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039D0" w14:textId="77777777" w:rsidR="00D736BF" w:rsidRPr="00087563" w:rsidRDefault="00D736BF">
      <w:pPr>
        <w:pStyle w:val="NoSpacing"/>
        <w:rPr>
          <w:lang w:val="en-GB"/>
        </w:rPr>
      </w:pPr>
    </w:p>
    <w:p w14:paraId="785695D5" w14:textId="77777777" w:rsidR="00D736BF" w:rsidRPr="00087563" w:rsidRDefault="00D736BF"/>
    <w:p w14:paraId="2CBF1234" w14:textId="77777777" w:rsidR="00D736BF" w:rsidRPr="00087563" w:rsidRDefault="00740451">
      <w:pPr>
        <w:suppressAutoHyphens w:val="0"/>
      </w:pPr>
      <w:r>
        <w:rPr>
          <w:noProof/>
        </w:rPr>
        <w:drawing>
          <wp:anchor distT="0" distB="0" distL="114300" distR="114300" simplePos="0" relativeHeight="251672576" behindDoc="0" locked="0" layoutInCell="1" allowOverlap="1" wp14:anchorId="665DF90C" wp14:editId="3E283D11">
            <wp:simplePos x="0" y="0"/>
            <wp:positionH relativeFrom="column">
              <wp:posOffset>4034790</wp:posOffset>
            </wp:positionH>
            <wp:positionV relativeFrom="paragraph">
              <wp:posOffset>14605</wp:posOffset>
            </wp:positionV>
            <wp:extent cx="1897380" cy="1897380"/>
            <wp:effectExtent l="0" t="0" r="762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7380" cy="1897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7563">
        <w:rPr>
          <w:noProof/>
        </w:rPr>
        <mc:AlternateContent>
          <mc:Choice Requires="wps">
            <w:drawing>
              <wp:anchor distT="0" distB="0" distL="114300" distR="114300" simplePos="0" relativeHeight="5" behindDoc="0" locked="0" layoutInCell="1" allowOverlap="1" wp14:anchorId="28BB8ABF" wp14:editId="3DC6857F">
                <wp:simplePos x="0" y="0"/>
                <wp:positionH relativeFrom="margin">
                  <wp:align>center</wp:align>
                </wp:positionH>
                <wp:positionV relativeFrom="margin">
                  <wp:align>center</wp:align>
                </wp:positionV>
                <wp:extent cx="2857500" cy="2143125"/>
                <wp:effectExtent l="0" t="0" r="0" b="9525"/>
                <wp:wrapNone/>
                <wp:docPr id="8" name="Text Box 62"/>
                <wp:cNvGraphicFramePr/>
                <a:graphic xmlns:a="http://schemas.openxmlformats.org/drawingml/2006/main">
                  <a:graphicData uri="http://schemas.microsoft.com/office/word/2010/wordprocessingShape">
                    <wps:wsp>
                      <wps:cNvSpPr txBox="1"/>
                      <wps:spPr>
                        <a:xfrm>
                          <a:off x="0" y="0"/>
                          <a:ext cx="2857500" cy="2143125"/>
                        </a:xfrm>
                        <a:prstGeom prst="rect">
                          <a:avLst/>
                        </a:prstGeom>
                        <a:noFill/>
                        <a:ln>
                          <a:noFill/>
                          <a:prstDash/>
                        </a:ln>
                      </wps:spPr>
                      <wps:txbx>
                        <w:txbxContent>
                          <w:p w14:paraId="79F6842A" w14:textId="77777777" w:rsidR="00261730" w:rsidRDefault="00261730" w:rsidP="00740451">
                            <w:pPr>
                              <w:pStyle w:val="NoSpacing"/>
                              <w:spacing w:line="360" w:lineRule="auto"/>
                              <w:jc w:val="center"/>
                              <w:rPr>
                                <w:rFonts w:ascii="Calibri Light" w:hAnsi="Calibri Light"/>
                                <w:b/>
                                <w:caps/>
                                <w:color w:val="8496B0"/>
                                <w:sz w:val="64"/>
                                <w:szCs w:val="64"/>
                                <w:lang w:val="en-GB"/>
                              </w:rPr>
                            </w:pPr>
                            <w:r>
                              <w:rPr>
                                <w:rFonts w:ascii="Calibri Light" w:hAnsi="Calibri Light"/>
                                <w:b/>
                                <w:caps/>
                                <w:color w:val="8496B0"/>
                                <w:sz w:val="64"/>
                                <w:szCs w:val="64"/>
                                <w:lang w:val="en-GB"/>
                              </w:rPr>
                              <w:t>C</w:t>
                            </w:r>
                            <w:r>
                              <w:rPr>
                                <w:rFonts w:ascii="Calibri Light" w:hAnsi="Calibri Light"/>
                                <w:b/>
                                <w:color w:val="8496B0"/>
                                <w:sz w:val="64"/>
                                <w:szCs w:val="64"/>
                                <w:lang w:val="en-GB"/>
                              </w:rPr>
                              <w:t>lassifyIt</w:t>
                            </w:r>
                            <w:r>
                              <w:rPr>
                                <w:rFonts w:ascii="Calibri Light" w:hAnsi="Calibri Light"/>
                                <w:b/>
                                <w:caps/>
                                <w:color w:val="8496B0"/>
                                <w:sz w:val="64"/>
                                <w:szCs w:val="64"/>
                                <w:lang w:val="en-GB"/>
                              </w:rPr>
                              <w:t xml:space="preserve"> </w:t>
                            </w:r>
                            <w:r w:rsidR="00035AE1">
                              <w:rPr>
                                <w:rFonts w:ascii="Calibri Light" w:hAnsi="Calibri Light"/>
                                <w:b/>
                                <w:caps/>
                                <w:color w:val="8496B0"/>
                                <w:sz w:val="64"/>
                                <w:szCs w:val="64"/>
                                <w:lang w:val="en-GB"/>
                              </w:rPr>
                              <w:t>7</w:t>
                            </w:r>
                            <w:r w:rsidR="00FA0931">
                              <w:rPr>
                                <w:rFonts w:ascii="Calibri Light" w:hAnsi="Calibri Light"/>
                                <w:b/>
                                <w:caps/>
                                <w:color w:val="8496B0"/>
                                <w:sz w:val="64"/>
                                <w:szCs w:val="64"/>
                                <w:lang w:val="en-GB"/>
                              </w:rPr>
                              <w:t>.0</w:t>
                            </w:r>
                          </w:p>
                          <w:p w14:paraId="01393280" w14:textId="77777777" w:rsidR="00261730" w:rsidRPr="0074545A" w:rsidRDefault="00261730" w:rsidP="00740451">
                            <w:pPr>
                              <w:pStyle w:val="NoSpacing"/>
                              <w:spacing w:line="360" w:lineRule="auto"/>
                              <w:jc w:val="center"/>
                              <w:rPr>
                                <w:rFonts w:ascii="Calibri Light" w:hAnsi="Calibri Light"/>
                                <w:b/>
                                <w:caps/>
                                <w:color w:val="8496B0"/>
                                <w:sz w:val="64"/>
                                <w:szCs w:val="64"/>
                                <w:lang w:val="en-GB"/>
                              </w:rPr>
                            </w:pPr>
                            <w:r>
                              <w:rPr>
                                <w:rFonts w:ascii="Calibri Light" w:hAnsi="Calibri Light"/>
                                <w:b/>
                                <w:caps/>
                                <w:color w:val="8496B0"/>
                                <w:sz w:val="64"/>
                                <w:szCs w:val="64"/>
                                <w:lang w:val="en-GB"/>
                              </w:rPr>
                              <w:t>ADMIN GUIDE</w:t>
                            </w:r>
                          </w:p>
                          <w:p w14:paraId="0A531A11" w14:textId="77777777" w:rsidR="00261730" w:rsidRDefault="00261730" w:rsidP="00740451">
                            <w:pPr>
                              <w:pStyle w:val="NoSpacing"/>
                              <w:spacing w:before="120"/>
                              <w:jc w:val="center"/>
                            </w:pPr>
                            <w:r>
                              <w:rPr>
                                <w:rFonts w:ascii="Palatino Linotype" w:hAnsi="Palatino Linotype"/>
                                <w:sz w:val="24"/>
                                <w:lang w:val="en-GB"/>
                              </w:rPr>
                              <w:t>ClassifyIt, an Add-In for Outlook, Word, Excel, PowerPoint</w:t>
                            </w:r>
                          </w:p>
                          <w:p w14:paraId="311BAF2E" w14:textId="77777777" w:rsidR="00261730" w:rsidRDefault="00261730" w:rsidP="00740451">
                            <w:pPr>
                              <w:jc w:val="center"/>
                            </w:pPr>
                          </w:p>
                        </w:txbxContent>
                      </wps:txbx>
                      <wps:bodyPr vert="horz" wrap="none" lIns="91440" tIns="45720" rIns="91440" bIns="45720" compatLnSpc="0">
                        <a:noAutofit/>
                      </wps:bodyPr>
                    </wps:wsp>
                  </a:graphicData>
                </a:graphic>
                <wp14:sizeRelV relativeFrom="margin">
                  <wp14:pctHeight>0</wp14:pctHeight>
                </wp14:sizeRelV>
              </wp:anchor>
            </w:drawing>
          </mc:Choice>
          <mc:Fallback>
            <w:pict>
              <v:shapetype w14:anchorId="28BB8ABF" id="_x0000_t202" coordsize="21600,21600" o:spt="202" path="m,l,21600r21600,l21600,xe">
                <v:stroke joinstyle="miter"/>
                <v:path gradientshapeok="t" o:connecttype="rect"/>
              </v:shapetype>
              <v:shape id="Text Box 62" o:spid="_x0000_s1026" type="#_x0000_t202" style="position:absolute;margin-left:0;margin-top:0;width:225pt;height:168.75pt;z-index:5;visibility:visible;mso-wrap-style:none;mso-height-percent:0;mso-wrap-distance-left:9pt;mso-wrap-distance-top:0;mso-wrap-distance-right:9pt;mso-wrap-distance-bottom:0;mso-position-horizontal:center;mso-position-horizontal-relative:margin;mso-position-vertical:center;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" filled="f" stroked="f">
                <v:textbox>
                  <w:txbxContent>
                    <w:p w14:paraId="79F6842A" w14:textId="77777777" w:rsidR="00261730" w:rsidRDefault="00261730" w:rsidP="00740451">
                      <w:pPr>
                        <w:pStyle w:val="NoSpacing"/>
                        <w:spacing w:line="360" w:lineRule="auto"/>
                        <w:jc w:val="center"/>
                        <w:rPr>
                          <w:rFonts w:ascii="Calibri Light" w:hAnsi="Calibri Light"/>
                          <w:b/>
                          <w:caps/>
                          <w:color w:val="8496B0"/>
                          <w:sz w:val="64"/>
                          <w:szCs w:val="64"/>
                          <w:lang w:val="en-GB"/>
                        </w:rPr>
                      </w:pPr>
                      <w:r>
                        <w:rPr>
                          <w:rFonts w:ascii="Calibri Light" w:hAnsi="Calibri Light"/>
                          <w:b/>
                          <w:caps/>
                          <w:color w:val="8496B0"/>
                          <w:sz w:val="64"/>
                          <w:szCs w:val="64"/>
                          <w:lang w:val="en-GB"/>
                        </w:rPr>
                        <w:t>C</w:t>
                      </w:r>
                      <w:r>
                        <w:rPr>
                          <w:rFonts w:ascii="Calibri Light" w:hAnsi="Calibri Light"/>
                          <w:b/>
                          <w:color w:val="8496B0"/>
                          <w:sz w:val="64"/>
                          <w:szCs w:val="64"/>
                          <w:lang w:val="en-GB"/>
                        </w:rPr>
                        <w:t>lassifyIt</w:t>
                      </w:r>
                      <w:r>
                        <w:rPr>
                          <w:rFonts w:ascii="Calibri Light" w:hAnsi="Calibri Light"/>
                          <w:b/>
                          <w:caps/>
                          <w:color w:val="8496B0"/>
                          <w:sz w:val="64"/>
                          <w:szCs w:val="64"/>
                          <w:lang w:val="en-GB"/>
                        </w:rPr>
                        <w:t xml:space="preserve"> </w:t>
                      </w:r>
                      <w:r w:rsidR="00035AE1">
                        <w:rPr>
                          <w:rFonts w:ascii="Calibri Light" w:hAnsi="Calibri Light"/>
                          <w:b/>
                          <w:caps/>
                          <w:color w:val="8496B0"/>
                          <w:sz w:val="64"/>
                          <w:szCs w:val="64"/>
                          <w:lang w:val="en-GB"/>
                        </w:rPr>
                        <w:t>7</w:t>
                      </w:r>
                      <w:r w:rsidR="00FA0931">
                        <w:rPr>
                          <w:rFonts w:ascii="Calibri Light" w:hAnsi="Calibri Light"/>
                          <w:b/>
                          <w:caps/>
                          <w:color w:val="8496B0"/>
                          <w:sz w:val="64"/>
                          <w:szCs w:val="64"/>
                          <w:lang w:val="en-GB"/>
                        </w:rPr>
                        <w:t>.0</w:t>
                      </w:r>
                    </w:p>
                    <w:p w14:paraId="01393280" w14:textId="77777777" w:rsidR="00261730" w:rsidRPr="0074545A" w:rsidRDefault="00261730" w:rsidP="00740451">
                      <w:pPr>
                        <w:pStyle w:val="NoSpacing"/>
                        <w:spacing w:line="360" w:lineRule="auto"/>
                        <w:jc w:val="center"/>
                        <w:rPr>
                          <w:rFonts w:ascii="Calibri Light" w:hAnsi="Calibri Light"/>
                          <w:b/>
                          <w:caps/>
                          <w:color w:val="8496B0"/>
                          <w:sz w:val="64"/>
                          <w:szCs w:val="64"/>
                          <w:lang w:val="en-GB"/>
                        </w:rPr>
                      </w:pPr>
                      <w:r>
                        <w:rPr>
                          <w:rFonts w:ascii="Calibri Light" w:hAnsi="Calibri Light"/>
                          <w:b/>
                          <w:caps/>
                          <w:color w:val="8496B0"/>
                          <w:sz w:val="64"/>
                          <w:szCs w:val="64"/>
                          <w:lang w:val="en-GB"/>
                        </w:rPr>
                        <w:t>ADMIN GUIDE</w:t>
                      </w:r>
                    </w:p>
                    <w:p w14:paraId="0A531A11" w14:textId="77777777" w:rsidR="00261730" w:rsidRDefault="00261730" w:rsidP="00740451">
                      <w:pPr>
                        <w:pStyle w:val="NoSpacing"/>
                        <w:spacing w:before="120"/>
                        <w:jc w:val="center"/>
                      </w:pPr>
                      <w:r>
                        <w:rPr>
                          <w:rFonts w:ascii="Palatino Linotype" w:hAnsi="Palatino Linotype"/>
                          <w:sz w:val="24"/>
                          <w:lang w:val="en-GB"/>
                        </w:rPr>
                        <w:t>ClassifyIt, an Add-In for Outlook, Word, Excel, PowerPoint</w:t>
                      </w:r>
                    </w:p>
                    <w:p w14:paraId="311BAF2E" w14:textId="77777777" w:rsidR="00261730" w:rsidRDefault="00261730" w:rsidP="00740451">
                      <w:pPr>
                        <w:jc w:val="center"/>
                      </w:pPr>
                    </w:p>
                  </w:txbxContent>
                </v:textbox>
                <w10:wrap anchorx="margin" anchory="margin"/>
              </v:shape>
            </w:pict>
          </mc:Fallback>
        </mc:AlternateContent>
      </w:r>
      <w:r w:rsidR="009C580C" w:rsidRPr="00087563">
        <w:rPr>
          <w:noProof/>
        </w:rPr>
        <mc:AlternateContent>
          <mc:Choice Requires="wps">
            <w:drawing>
              <wp:anchor distT="0" distB="0" distL="114300" distR="114300" simplePos="0" relativeHeight="251658240" behindDoc="0" locked="0" layoutInCell="1" allowOverlap="1" wp14:anchorId="03FC3740" wp14:editId="7DE04B1E">
                <wp:simplePos x="0" y="0"/>
                <wp:positionH relativeFrom="margin">
                  <wp:align>right</wp:align>
                </wp:positionH>
                <wp:positionV relativeFrom="margin">
                  <wp:posOffset>7378300</wp:posOffset>
                </wp:positionV>
                <wp:extent cx="5943600" cy="374081"/>
                <wp:effectExtent l="0" t="0" r="8255" b="6985"/>
                <wp:wrapNone/>
                <wp:docPr id="1" name="Text Box 69"/>
                <wp:cNvGraphicFramePr/>
                <a:graphic xmlns:a="http://schemas.openxmlformats.org/drawingml/2006/main">
                  <a:graphicData uri="http://schemas.microsoft.com/office/word/2010/wordprocessingShape">
                    <wps:wsp>
                      <wps:cNvSpPr txBox="1"/>
                      <wps:spPr>
                        <a:xfrm>
                          <a:off x="0" y="0"/>
                          <a:ext cx="5943600" cy="374081"/>
                        </a:xfrm>
                        <a:prstGeom prst="rect">
                          <a:avLst/>
                        </a:prstGeom>
                        <a:noFill/>
                        <a:ln>
                          <a:noFill/>
                          <a:prstDash/>
                        </a:ln>
                      </wps:spPr>
                      <wps:txbx>
                        <w:txbxContent>
                          <w:p w14:paraId="6FF9E9C0" w14:textId="77777777" w:rsidR="00261730" w:rsidRDefault="00261730">
                            <w:pPr>
                              <w:pStyle w:val="NoSpacing"/>
                              <w:jc w:val="right"/>
                            </w:pPr>
                            <w:r>
                              <w:rPr>
                                <w:sz w:val="24"/>
                                <w:szCs w:val="36"/>
                                <w:lang w:val="en-GB"/>
                              </w:rPr>
                              <w:t>support@ugarbe.de</w:t>
                            </w:r>
                          </w:p>
                          <w:p w14:paraId="61895363" w14:textId="77777777" w:rsidR="00261730" w:rsidRDefault="00261730">
                            <w:pPr>
                              <w:pStyle w:val="NoSpacing"/>
                              <w:jc w:val="right"/>
                            </w:pPr>
                            <w:r>
                              <w:rPr>
                                <w:sz w:val="24"/>
                                <w:szCs w:val="36"/>
                                <w:lang w:val="en-GB"/>
                              </w:rPr>
                              <w:t>202</w:t>
                            </w:r>
                            <w:r w:rsidR="00740451">
                              <w:rPr>
                                <w:sz w:val="24"/>
                                <w:szCs w:val="36"/>
                                <w:lang w:val="en-GB"/>
                              </w:rPr>
                              <w:t>6</w:t>
                            </w:r>
                          </w:p>
                        </w:txbxContent>
                      </wps:txbx>
                      <wps:bodyPr vert="horz" wrap="none" lIns="0" tIns="0" rIns="0" bIns="0" compatLnSpc="0">
                        <a:noAutofit/>
                      </wps:bodyPr>
                    </wps:wsp>
                  </a:graphicData>
                </a:graphic>
              </wp:anchor>
            </w:drawing>
          </mc:Choice>
          <mc:Fallback>
            <w:pict>
              <v:shape w14:anchorId="03FC3740" id="Text Box 69" o:spid="_x0000_s1027" type="#_x0000_t202" style="position:absolute;margin-left:416.8pt;margin-top:580.95pt;width:468pt;height:29.45pt;z-index:251658240;visibility:visible;mso-wrap-style:none;mso-wrap-distance-left:9pt;mso-wrap-distance-top:0;mso-wrap-distance-right:9pt;mso-wrap-distance-bottom:0;mso-position-horizontal:right;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" filled="f" stroked="f">
                <v:textbox inset="0,0,0,0">
                  <w:txbxContent>
                    <w:p w14:paraId="6FF9E9C0" w14:textId="77777777" w:rsidR="00261730" w:rsidRDefault="00261730">
                      <w:pPr>
                        <w:pStyle w:val="NoSpacing"/>
                        <w:jc w:val="right"/>
                      </w:pPr>
                      <w:r>
                        <w:rPr>
                          <w:sz w:val="24"/>
                          <w:szCs w:val="36"/>
                          <w:lang w:val="en-GB"/>
                        </w:rPr>
                        <w:t>support@ugarbe.de</w:t>
                      </w:r>
                    </w:p>
                    <w:p w14:paraId="61895363" w14:textId="77777777" w:rsidR="00261730" w:rsidRDefault="00261730">
                      <w:pPr>
                        <w:pStyle w:val="NoSpacing"/>
                        <w:jc w:val="right"/>
                      </w:pPr>
                      <w:r>
                        <w:rPr>
                          <w:sz w:val="24"/>
                          <w:szCs w:val="36"/>
                          <w:lang w:val="en-GB"/>
                        </w:rPr>
                        <w:t>202</w:t>
                      </w:r>
                      <w:r w:rsidR="00740451">
                        <w:rPr>
                          <w:sz w:val="24"/>
                          <w:szCs w:val="36"/>
                          <w:lang w:val="en-GB"/>
                        </w:rPr>
                        <w:t>6</w:t>
                      </w:r>
                    </w:p>
                  </w:txbxContent>
                </v:textbox>
                <w10:wrap anchorx="margin" anchory="margin"/>
              </v:shape>
            </w:pict>
          </mc:Fallback>
        </mc:AlternateContent>
      </w:r>
    </w:p>
    <w:p w14:paraId="392A1840" w14:textId="77777777" w:rsidR="00D736BF" w:rsidRPr="00087563" w:rsidRDefault="00BA0513">
      <w:pPr>
        <w:pStyle w:val="TOCHeading"/>
        <w:numPr>
          <w:ilvl w:val="0"/>
          <w:numId w:val="0"/>
        </w:numPr>
        <w:spacing w:after="240"/>
        <w:ind w:left="283" w:hanging="283"/>
        <w:outlineLvl w:val="9"/>
        <w:rPr>
          <w:lang w:val="en-GB"/>
        </w:rPr>
      </w:pPr>
      <w:r w:rsidRPr="00087563">
        <w:rPr>
          <w:rFonts w:ascii="Bell MT" w:hAnsi="Bell MT"/>
          <w:b/>
          <w:sz w:val="36"/>
          <w:szCs w:val="24"/>
          <w:lang w:val="en-GB"/>
        </w:rPr>
        <w:lastRenderedPageBreak/>
        <w:t>Table of Contents</w:t>
      </w:r>
    </w:p>
    <w:p w14:paraId="06B33CDB" w14:textId="24D54092" w:rsidR="00E627E1" w:rsidRDefault="00BA0513">
      <w:pPr>
        <w:pStyle w:val="TOC1"/>
        <w:tabs>
          <w:tab w:val="left" w:pos="1100"/>
          <w:tab w:val="right" w:leader="dot" w:pos="8630"/>
        </w:tabs>
        <w:rPr>
          <w:rFonts w:asciiTheme="minorHAnsi" w:eastAsiaTheme="minorEastAsia" w:hAnsiTheme="minorHAnsi" w:cstheme="minorBidi"/>
          <w:noProof/>
          <w:kern w:val="2"/>
          <w:lang w:val="en-DE" w:eastAsia="en-DE"/>
          <w14:ligatures w14:val="standardContextual"/>
        </w:rPr>
      </w:pPr>
      <w:r w:rsidRPr="00087563">
        <w:rPr>
          <w:rFonts w:ascii="Calibri Light" w:hAnsi="Calibri Light"/>
          <w:b/>
          <w:bCs/>
          <w:color w:val="2E74B5"/>
          <w:sz w:val="40"/>
          <w:szCs w:val="32"/>
          <w:lang w:val="en-GB"/>
        </w:rPr>
        <w:fldChar w:fldCharType="begin"/>
      </w:r>
      <w:r w:rsidRPr="00087563">
        <w:rPr>
          <w:lang w:val="en-GB"/>
        </w:rPr>
        <w:instrText xml:space="preserve"> TOC \o "1-3" \u \h </w:instrText>
      </w:r>
      <w:r w:rsidRPr="00087563">
        <w:rPr>
          <w:rFonts w:ascii="Calibri Light" w:hAnsi="Calibri Light"/>
          <w:b/>
          <w:bCs/>
          <w:color w:val="2E74B5"/>
          <w:sz w:val="40"/>
          <w:szCs w:val="32"/>
          <w:lang w:val="en-GB"/>
        </w:rPr>
        <w:fldChar w:fldCharType="separate"/>
      </w:r>
      <w:hyperlink w:anchor="_Toc243089196" w:history="1">
        <w:r w:rsidR="00E627E1" w:rsidRPr="00D025F6">
          <w:rPr>
            <w:rStyle w:val="Hyperlink"/>
            <w:noProof/>
            <w:lang w:val="en-GB" w:bidi="hi-IN"/>
          </w:rPr>
          <w:t>Article I.</w:t>
        </w:r>
        <w:r w:rsidR="00E627E1">
          <w:rPr>
            <w:rFonts w:asciiTheme="minorHAnsi" w:eastAsiaTheme="minorEastAsia" w:hAnsiTheme="minorHAnsi" w:cstheme="minorBidi"/>
            <w:noProof/>
            <w:kern w:val="2"/>
            <w:lang w:val="en-DE" w:eastAsia="en-DE"/>
            <w14:ligatures w14:val="standardContextual"/>
          </w:rPr>
          <w:tab/>
        </w:r>
        <w:r w:rsidR="00E627E1" w:rsidRPr="00D025F6">
          <w:rPr>
            <w:rStyle w:val="Hyperlink"/>
            <w:noProof/>
            <w:lang w:val="en-GB" w:bidi="hi-IN"/>
          </w:rPr>
          <w:t>Overview</w:t>
        </w:r>
        <w:r w:rsidR="00E627E1">
          <w:rPr>
            <w:noProof/>
          </w:rPr>
          <w:tab/>
        </w:r>
        <w:r w:rsidR="00E627E1">
          <w:rPr>
            <w:noProof/>
          </w:rPr>
          <w:fldChar w:fldCharType="begin"/>
        </w:r>
        <w:r w:rsidR="00E627E1">
          <w:rPr>
            <w:noProof/>
          </w:rPr>
          <w:instrText xml:space="preserve"> PAGEREF _Toc243089196 \h </w:instrText>
        </w:r>
        <w:r w:rsidR="00E627E1">
          <w:rPr>
            <w:noProof/>
          </w:rPr>
        </w:r>
        <w:r w:rsidR="00E627E1">
          <w:rPr>
            <w:noProof/>
          </w:rPr>
          <w:fldChar w:fldCharType="separate"/>
        </w:r>
        <w:r w:rsidR="00E627E1">
          <w:rPr>
            <w:noProof/>
          </w:rPr>
          <w:t>5</w:t>
        </w:r>
        <w:r w:rsidR="00E627E1">
          <w:rPr>
            <w:noProof/>
          </w:rPr>
          <w:fldChar w:fldCharType="end"/>
        </w:r>
      </w:hyperlink>
    </w:p>
    <w:p w14:paraId="25323F0E" w14:textId="3579F090" w:rsidR="00E627E1" w:rsidRDefault="00E627E1">
      <w:pPr>
        <w:pStyle w:val="TOC3"/>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197" w:history="1">
        <w:r w:rsidRPr="00D025F6">
          <w:rPr>
            <w:rStyle w:val="Hyperlink"/>
            <w:noProof/>
            <w:lang w:val="en-GB" w:bidi="hi-IN"/>
          </w:rPr>
          <w:t>(a)</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Preparation Phase</w:t>
        </w:r>
        <w:r>
          <w:rPr>
            <w:noProof/>
          </w:rPr>
          <w:tab/>
        </w:r>
        <w:r>
          <w:rPr>
            <w:noProof/>
          </w:rPr>
          <w:fldChar w:fldCharType="begin"/>
        </w:r>
        <w:r>
          <w:rPr>
            <w:noProof/>
          </w:rPr>
          <w:instrText xml:space="preserve"> PAGEREF _Toc243089197 \h </w:instrText>
        </w:r>
        <w:r>
          <w:rPr>
            <w:noProof/>
          </w:rPr>
        </w:r>
        <w:r>
          <w:rPr>
            <w:noProof/>
          </w:rPr>
          <w:fldChar w:fldCharType="separate"/>
        </w:r>
        <w:r>
          <w:rPr>
            <w:noProof/>
          </w:rPr>
          <w:t>6</w:t>
        </w:r>
        <w:r>
          <w:rPr>
            <w:noProof/>
          </w:rPr>
          <w:fldChar w:fldCharType="end"/>
        </w:r>
      </w:hyperlink>
    </w:p>
    <w:p w14:paraId="13A9B6FC" w14:textId="26A226A9" w:rsidR="00E627E1" w:rsidRDefault="00E627E1">
      <w:pPr>
        <w:pStyle w:val="TOC3"/>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198" w:history="1">
        <w:r w:rsidRPr="00D025F6">
          <w:rPr>
            <w:rStyle w:val="Hyperlink"/>
            <w:noProof/>
            <w:lang w:val="en-GB" w:bidi="hi-IN"/>
          </w:rPr>
          <w:t>(b)</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Deployment Phase</w:t>
        </w:r>
        <w:r>
          <w:rPr>
            <w:noProof/>
          </w:rPr>
          <w:tab/>
        </w:r>
        <w:r>
          <w:rPr>
            <w:noProof/>
          </w:rPr>
          <w:fldChar w:fldCharType="begin"/>
        </w:r>
        <w:r>
          <w:rPr>
            <w:noProof/>
          </w:rPr>
          <w:instrText xml:space="preserve"> PAGEREF _Toc243089198 \h </w:instrText>
        </w:r>
        <w:r>
          <w:rPr>
            <w:noProof/>
          </w:rPr>
        </w:r>
        <w:r>
          <w:rPr>
            <w:noProof/>
          </w:rPr>
          <w:fldChar w:fldCharType="separate"/>
        </w:r>
        <w:r>
          <w:rPr>
            <w:noProof/>
          </w:rPr>
          <w:t>7</w:t>
        </w:r>
        <w:r>
          <w:rPr>
            <w:noProof/>
          </w:rPr>
          <w:fldChar w:fldCharType="end"/>
        </w:r>
      </w:hyperlink>
    </w:p>
    <w:p w14:paraId="70DD8C2E" w14:textId="045408C3" w:rsidR="00E627E1" w:rsidRDefault="00E627E1">
      <w:pPr>
        <w:pStyle w:val="TOC1"/>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199" w:history="1">
        <w:r w:rsidRPr="00D025F6">
          <w:rPr>
            <w:rStyle w:val="Hyperlink"/>
            <w:noProof/>
            <w:lang w:val="en-GB" w:bidi="hi-IN"/>
          </w:rPr>
          <w:t>Article II.</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Installation</w:t>
        </w:r>
        <w:r>
          <w:rPr>
            <w:noProof/>
          </w:rPr>
          <w:tab/>
        </w:r>
        <w:r>
          <w:rPr>
            <w:noProof/>
          </w:rPr>
          <w:fldChar w:fldCharType="begin"/>
        </w:r>
        <w:r>
          <w:rPr>
            <w:noProof/>
          </w:rPr>
          <w:instrText xml:space="preserve"> PAGEREF _Toc243089199 \h </w:instrText>
        </w:r>
        <w:r>
          <w:rPr>
            <w:noProof/>
          </w:rPr>
        </w:r>
        <w:r>
          <w:rPr>
            <w:noProof/>
          </w:rPr>
          <w:fldChar w:fldCharType="separate"/>
        </w:r>
        <w:r>
          <w:rPr>
            <w:noProof/>
          </w:rPr>
          <w:t>8</w:t>
        </w:r>
        <w:r>
          <w:rPr>
            <w:noProof/>
          </w:rPr>
          <w:fldChar w:fldCharType="end"/>
        </w:r>
      </w:hyperlink>
    </w:p>
    <w:p w14:paraId="7E57A81C" w14:textId="1AE79178" w:rsidR="00E627E1" w:rsidRDefault="00E627E1">
      <w:pPr>
        <w:pStyle w:val="TOC1"/>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200" w:history="1">
        <w:r w:rsidRPr="00D025F6">
          <w:rPr>
            <w:rStyle w:val="Hyperlink"/>
            <w:noProof/>
            <w:lang w:val="en-GB" w:bidi="hi-IN"/>
          </w:rPr>
          <w:t>Article III.</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Initialisation Process</w:t>
        </w:r>
        <w:r>
          <w:rPr>
            <w:noProof/>
          </w:rPr>
          <w:tab/>
        </w:r>
        <w:r>
          <w:rPr>
            <w:noProof/>
          </w:rPr>
          <w:fldChar w:fldCharType="begin"/>
        </w:r>
        <w:r>
          <w:rPr>
            <w:noProof/>
          </w:rPr>
          <w:instrText xml:space="preserve"> PAGEREF _Toc243089200 \h </w:instrText>
        </w:r>
        <w:r>
          <w:rPr>
            <w:noProof/>
          </w:rPr>
        </w:r>
        <w:r>
          <w:rPr>
            <w:noProof/>
          </w:rPr>
          <w:fldChar w:fldCharType="separate"/>
        </w:r>
        <w:r>
          <w:rPr>
            <w:noProof/>
          </w:rPr>
          <w:t>9</w:t>
        </w:r>
        <w:r>
          <w:rPr>
            <w:noProof/>
          </w:rPr>
          <w:fldChar w:fldCharType="end"/>
        </w:r>
      </w:hyperlink>
    </w:p>
    <w:p w14:paraId="03D92D7E" w14:textId="4BCA2525" w:rsidR="00E627E1" w:rsidRDefault="00E627E1">
      <w:pPr>
        <w:pStyle w:val="TOC1"/>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201" w:history="1">
        <w:r w:rsidRPr="00D025F6">
          <w:rPr>
            <w:rStyle w:val="Hyperlink"/>
            <w:noProof/>
            <w:lang w:val="en-GB" w:bidi="hi-IN"/>
          </w:rPr>
          <w:t>Article IV.</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Prepare ClassifyIt</w:t>
        </w:r>
        <w:r>
          <w:rPr>
            <w:noProof/>
          </w:rPr>
          <w:tab/>
        </w:r>
        <w:r>
          <w:rPr>
            <w:noProof/>
          </w:rPr>
          <w:fldChar w:fldCharType="begin"/>
        </w:r>
        <w:r>
          <w:rPr>
            <w:noProof/>
          </w:rPr>
          <w:instrText xml:space="preserve"> PAGEREF _Toc243089201 \h </w:instrText>
        </w:r>
        <w:r>
          <w:rPr>
            <w:noProof/>
          </w:rPr>
        </w:r>
        <w:r>
          <w:rPr>
            <w:noProof/>
          </w:rPr>
          <w:fldChar w:fldCharType="separate"/>
        </w:r>
        <w:r>
          <w:rPr>
            <w:noProof/>
          </w:rPr>
          <w:t>10</w:t>
        </w:r>
        <w:r>
          <w:rPr>
            <w:noProof/>
          </w:rPr>
          <w:fldChar w:fldCharType="end"/>
        </w:r>
      </w:hyperlink>
    </w:p>
    <w:p w14:paraId="3DB2DCDE" w14:textId="070B6B7A" w:rsidR="00E627E1" w:rsidRDefault="00E627E1">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02" w:history="1">
        <w:r w:rsidRPr="00D025F6">
          <w:rPr>
            <w:rStyle w:val="Hyperlink"/>
            <w:noProof/>
            <w:lang w:val="en-GB" w:bidi="hi-IN"/>
          </w:rPr>
          <w:t>Section 4.01</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Configuration of ClassifyIt.json</w:t>
        </w:r>
        <w:r>
          <w:rPr>
            <w:noProof/>
          </w:rPr>
          <w:tab/>
        </w:r>
        <w:r>
          <w:rPr>
            <w:noProof/>
          </w:rPr>
          <w:fldChar w:fldCharType="begin"/>
        </w:r>
        <w:r>
          <w:rPr>
            <w:noProof/>
          </w:rPr>
          <w:instrText xml:space="preserve"> PAGEREF _Toc243089202 \h </w:instrText>
        </w:r>
        <w:r>
          <w:rPr>
            <w:noProof/>
          </w:rPr>
        </w:r>
        <w:r>
          <w:rPr>
            <w:noProof/>
          </w:rPr>
          <w:fldChar w:fldCharType="separate"/>
        </w:r>
        <w:r>
          <w:rPr>
            <w:noProof/>
          </w:rPr>
          <w:t>10</w:t>
        </w:r>
        <w:r>
          <w:rPr>
            <w:noProof/>
          </w:rPr>
          <w:fldChar w:fldCharType="end"/>
        </w:r>
      </w:hyperlink>
    </w:p>
    <w:p w14:paraId="11CFFCEE" w14:textId="5A037183" w:rsidR="00E627E1" w:rsidRDefault="00E627E1">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03" w:history="1">
        <w:r w:rsidRPr="00D025F6">
          <w:rPr>
            <w:rStyle w:val="Hyperlink"/>
            <w:noProof/>
            <w:lang w:val="en-GB" w:bidi="hi-IN"/>
          </w:rPr>
          <w:t>Section 4.02</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Integrity of Configuration-File (ClassifyIt_ConfigSigner)</w:t>
        </w:r>
        <w:r>
          <w:rPr>
            <w:noProof/>
          </w:rPr>
          <w:tab/>
        </w:r>
        <w:r>
          <w:rPr>
            <w:noProof/>
          </w:rPr>
          <w:fldChar w:fldCharType="begin"/>
        </w:r>
        <w:r>
          <w:rPr>
            <w:noProof/>
          </w:rPr>
          <w:instrText xml:space="preserve"> PAGEREF _Toc243089203 \h </w:instrText>
        </w:r>
        <w:r>
          <w:rPr>
            <w:noProof/>
          </w:rPr>
        </w:r>
        <w:r>
          <w:rPr>
            <w:noProof/>
          </w:rPr>
          <w:fldChar w:fldCharType="separate"/>
        </w:r>
        <w:r>
          <w:rPr>
            <w:noProof/>
          </w:rPr>
          <w:t>11</w:t>
        </w:r>
        <w:r>
          <w:rPr>
            <w:noProof/>
          </w:rPr>
          <w:fldChar w:fldCharType="end"/>
        </w:r>
      </w:hyperlink>
    </w:p>
    <w:p w14:paraId="7326E67D" w14:textId="50D93846" w:rsidR="00E627E1" w:rsidRDefault="00E627E1">
      <w:pPr>
        <w:pStyle w:val="TOC1"/>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204" w:history="1">
        <w:r w:rsidRPr="00D025F6">
          <w:rPr>
            <w:rStyle w:val="Hyperlink"/>
            <w:noProof/>
            <w:lang w:val="en-GB" w:bidi="hi-IN"/>
          </w:rPr>
          <w:t>Article V.</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Configuration</w:t>
        </w:r>
        <w:r>
          <w:rPr>
            <w:noProof/>
          </w:rPr>
          <w:tab/>
        </w:r>
        <w:r>
          <w:rPr>
            <w:noProof/>
          </w:rPr>
          <w:fldChar w:fldCharType="begin"/>
        </w:r>
        <w:r>
          <w:rPr>
            <w:noProof/>
          </w:rPr>
          <w:instrText xml:space="preserve"> PAGEREF _Toc243089204 \h </w:instrText>
        </w:r>
        <w:r>
          <w:rPr>
            <w:noProof/>
          </w:rPr>
        </w:r>
        <w:r>
          <w:rPr>
            <w:noProof/>
          </w:rPr>
          <w:fldChar w:fldCharType="separate"/>
        </w:r>
        <w:r>
          <w:rPr>
            <w:noProof/>
          </w:rPr>
          <w:t>12</w:t>
        </w:r>
        <w:r>
          <w:rPr>
            <w:noProof/>
          </w:rPr>
          <w:fldChar w:fldCharType="end"/>
        </w:r>
      </w:hyperlink>
    </w:p>
    <w:p w14:paraId="366533CF" w14:textId="0DD8F3C8" w:rsidR="00E627E1" w:rsidRDefault="00E627E1">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05" w:history="1">
        <w:r w:rsidRPr="00D025F6">
          <w:rPr>
            <w:rStyle w:val="Hyperlink"/>
            <w:noProof/>
            <w:lang w:val="en-GB" w:bidi="hi-IN"/>
          </w:rPr>
          <w:t>Section 5.01</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Introduction</w:t>
        </w:r>
        <w:r>
          <w:rPr>
            <w:noProof/>
          </w:rPr>
          <w:tab/>
        </w:r>
        <w:r>
          <w:rPr>
            <w:noProof/>
          </w:rPr>
          <w:fldChar w:fldCharType="begin"/>
        </w:r>
        <w:r>
          <w:rPr>
            <w:noProof/>
          </w:rPr>
          <w:instrText xml:space="preserve"> PAGEREF _Toc243089205 \h </w:instrText>
        </w:r>
        <w:r>
          <w:rPr>
            <w:noProof/>
          </w:rPr>
        </w:r>
        <w:r>
          <w:rPr>
            <w:noProof/>
          </w:rPr>
          <w:fldChar w:fldCharType="separate"/>
        </w:r>
        <w:r>
          <w:rPr>
            <w:noProof/>
          </w:rPr>
          <w:t>12</w:t>
        </w:r>
        <w:r>
          <w:rPr>
            <w:noProof/>
          </w:rPr>
          <w:fldChar w:fldCharType="end"/>
        </w:r>
      </w:hyperlink>
    </w:p>
    <w:p w14:paraId="63816357" w14:textId="25AA5E9B" w:rsidR="00E627E1" w:rsidRDefault="00E627E1">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06" w:history="1">
        <w:r w:rsidRPr="00D025F6">
          <w:rPr>
            <w:rStyle w:val="Hyperlink"/>
            <w:noProof/>
            <w:lang w:val="en-GB" w:bidi="hi-IN"/>
          </w:rPr>
          <w:t>Section 5.02</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Registry and Configuration File</w:t>
        </w:r>
        <w:r>
          <w:rPr>
            <w:noProof/>
          </w:rPr>
          <w:tab/>
        </w:r>
        <w:r>
          <w:rPr>
            <w:noProof/>
          </w:rPr>
          <w:fldChar w:fldCharType="begin"/>
        </w:r>
        <w:r>
          <w:rPr>
            <w:noProof/>
          </w:rPr>
          <w:instrText xml:space="preserve"> PAGEREF _Toc243089206 \h </w:instrText>
        </w:r>
        <w:r>
          <w:rPr>
            <w:noProof/>
          </w:rPr>
        </w:r>
        <w:r>
          <w:rPr>
            <w:noProof/>
          </w:rPr>
          <w:fldChar w:fldCharType="separate"/>
        </w:r>
        <w:r>
          <w:rPr>
            <w:noProof/>
          </w:rPr>
          <w:t>12</w:t>
        </w:r>
        <w:r>
          <w:rPr>
            <w:noProof/>
          </w:rPr>
          <w:fldChar w:fldCharType="end"/>
        </w:r>
      </w:hyperlink>
    </w:p>
    <w:p w14:paraId="75CCE3F5" w14:textId="4A19A5F9" w:rsidR="00E627E1" w:rsidRDefault="00E627E1">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07" w:history="1">
        <w:r w:rsidRPr="00D025F6">
          <w:rPr>
            <w:rStyle w:val="Hyperlink"/>
            <w:noProof/>
            <w:lang w:val="en-GB" w:bidi="hi-IN"/>
          </w:rPr>
          <w:t>Section 5.03</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Registry Keys</w:t>
        </w:r>
        <w:r>
          <w:rPr>
            <w:noProof/>
          </w:rPr>
          <w:tab/>
        </w:r>
        <w:r>
          <w:rPr>
            <w:noProof/>
          </w:rPr>
          <w:fldChar w:fldCharType="begin"/>
        </w:r>
        <w:r>
          <w:rPr>
            <w:noProof/>
          </w:rPr>
          <w:instrText xml:space="preserve"> PAGEREF _Toc243089207 \h </w:instrText>
        </w:r>
        <w:r>
          <w:rPr>
            <w:noProof/>
          </w:rPr>
        </w:r>
        <w:r>
          <w:rPr>
            <w:noProof/>
          </w:rPr>
          <w:fldChar w:fldCharType="separate"/>
        </w:r>
        <w:r>
          <w:rPr>
            <w:noProof/>
          </w:rPr>
          <w:t>13</w:t>
        </w:r>
        <w:r>
          <w:rPr>
            <w:noProof/>
          </w:rPr>
          <w:fldChar w:fldCharType="end"/>
        </w:r>
      </w:hyperlink>
    </w:p>
    <w:p w14:paraId="505228A9" w14:textId="2810924F" w:rsidR="00E627E1" w:rsidRDefault="00E627E1">
      <w:pPr>
        <w:pStyle w:val="TOC3"/>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208" w:history="1">
        <w:r w:rsidRPr="00D025F6">
          <w:rPr>
            <w:rStyle w:val="Hyperlink"/>
            <w:noProof/>
            <w:lang w:val="en-GB" w:bidi="hi-IN"/>
          </w:rPr>
          <w:t>(a)</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Description:</w:t>
        </w:r>
        <w:r>
          <w:rPr>
            <w:noProof/>
          </w:rPr>
          <w:tab/>
        </w:r>
        <w:r>
          <w:rPr>
            <w:noProof/>
          </w:rPr>
          <w:fldChar w:fldCharType="begin"/>
        </w:r>
        <w:r>
          <w:rPr>
            <w:noProof/>
          </w:rPr>
          <w:instrText xml:space="preserve"> PAGEREF _Toc243089208 \h </w:instrText>
        </w:r>
        <w:r>
          <w:rPr>
            <w:noProof/>
          </w:rPr>
        </w:r>
        <w:r>
          <w:rPr>
            <w:noProof/>
          </w:rPr>
          <w:fldChar w:fldCharType="separate"/>
        </w:r>
        <w:r>
          <w:rPr>
            <w:noProof/>
          </w:rPr>
          <w:t>13</w:t>
        </w:r>
        <w:r>
          <w:rPr>
            <w:noProof/>
          </w:rPr>
          <w:fldChar w:fldCharType="end"/>
        </w:r>
      </w:hyperlink>
    </w:p>
    <w:p w14:paraId="7AEEC291" w14:textId="3699B045" w:rsidR="00E627E1" w:rsidRDefault="00E627E1">
      <w:pPr>
        <w:pStyle w:val="TOC3"/>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209" w:history="1">
        <w:r w:rsidRPr="00D025F6">
          <w:rPr>
            <w:rStyle w:val="Hyperlink"/>
            <w:noProof/>
            <w:lang w:val="en-GB" w:bidi="hi-IN"/>
          </w:rPr>
          <w:t>(b)</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Example:</w:t>
        </w:r>
        <w:r>
          <w:rPr>
            <w:noProof/>
          </w:rPr>
          <w:tab/>
        </w:r>
        <w:r>
          <w:rPr>
            <w:noProof/>
          </w:rPr>
          <w:fldChar w:fldCharType="begin"/>
        </w:r>
        <w:r>
          <w:rPr>
            <w:noProof/>
          </w:rPr>
          <w:instrText xml:space="preserve"> PAGEREF _Toc243089209 \h </w:instrText>
        </w:r>
        <w:r>
          <w:rPr>
            <w:noProof/>
          </w:rPr>
        </w:r>
        <w:r>
          <w:rPr>
            <w:noProof/>
          </w:rPr>
          <w:fldChar w:fldCharType="separate"/>
        </w:r>
        <w:r>
          <w:rPr>
            <w:noProof/>
          </w:rPr>
          <w:t>13</w:t>
        </w:r>
        <w:r>
          <w:rPr>
            <w:noProof/>
          </w:rPr>
          <w:fldChar w:fldCharType="end"/>
        </w:r>
      </w:hyperlink>
    </w:p>
    <w:p w14:paraId="34AB3973" w14:textId="089C5E5D" w:rsidR="00E627E1" w:rsidRDefault="00E627E1">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10" w:history="1">
        <w:r w:rsidRPr="00D025F6">
          <w:rPr>
            <w:rStyle w:val="Hyperlink"/>
            <w:noProof/>
            <w:lang w:val="en-GB" w:bidi="hi-IN"/>
          </w:rPr>
          <w:t>Section 5.04</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Configuration File</w:t>
        </w:r>
        <w:r>
          <w:rPr>
            <w:noProof/>
          </w:rPr>
          <w:tab/>
        </w:r>
        <w:r>
          <w:rPr>
            <w:noProof/>
          </w:rPr>
          <w:fldChar w:fldCharType="begin"/>
        </w:r>
        <w:r>
          <w:rPr>
            <w:noProof/>
          </w:rPr>
          <w:instrText xml:space="preserve"> PAGEREF _Toc243089210 \h </w:instrText>
        </w:r>
        <w:r>
          <w:rPr>
            <w:noProof/>
          </w:rPr>
        </w:r>
        <w:r>
          <w:rPr>
            <w:noProof/>
          </w:rPr>
          <w:fldChar w:fldCharType="separate"/>
        </w:r>
        <w:r>
          <w:rPr>
            <w:noProof/>
          </w:rPr>
          <w:t>14</w:t>
        </w:r>
        <w:r>
          <w:rPr>
            <w:noProof/>
          </w:rPr>
          <w:fldChar w:fldCharType="end"/>
        </w:r>
      </w:hyperlink>
    </w:p>
    <w:p w14:paraId="27C7C586" w14:textId="3DF6C2F4" w:rsidR="00E627E1" w:rsidRDefault="00E627E1">
      <w:pPr>
        <w:pStyle w:val="TOC1"/>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211" w:history="1">
        <w:r w:rsidRPr="00D025F6">
          <w:rPr>
            <w:rStyle w:val="Hyperlink"/>
            <w:noProof/>
            <w:lang w:val="en-GB" w:bidi="hi-IN"/>
          </w:rPr>
          <w:t>Article VI.</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ClassifyItUserData.json</w:t>
        </w:r>
        <w:r>
          <w:rPr>
            <w:noProof/>
          </w:rPr>
          <w:tab/>
        </w:r>
        <w:r>
          <w:rPr>
            <w:noProof/>
          </w:rPr>
          <w:fldChar w:fldCharType="begin"/>
        </w:r>
        <w:r>
          <w:rPr>
            <w:noProof/>
          </w:rPr>
          <w:instrText xml:space="preserve"> PAGEREF _Toc243089211 \h </w:instrText>
        </w:r>
        <w:r>
          <w:rPr>
            <w:noProof/>
          </w:rPr>
        </w:r>
        <w:r>
          <w:rPr>
            <w:noProof/>
          </w:rPr>
          <w:fldChar w:fldCharType="separate"/>
        </w:r>
        <w:r>
          <w:rPr>
            <w:noProof/>
          </w:rPr>
          <w:t>28</w:t>
        </w:r>
        <w:r>
          <w:rPr>
            <w:noProof/>
          </w:rPr>
          <w:fldChar w:fldCharType="end"/>
        </w:r>
      </w:hyperlink>
    </w:p>
    <w:p w14:paraId="35F169DE" w14:textId="617CAEBC" w:rsidR="00E627E1" w:rsidRDefault="00E627E1">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12" w:history="1">
        <w:r w:rsidRPr="00D025F6">
          <w:rPr>
            <w:rStyle w:val="Hyperlink"/>
            <w:noProof/>
            <w:lang w:val="en-GB" w:bidi="hi-IN"/>
          </w:rPr>
          <w:t>Section 6.01</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"categories"</w:t>
        </w:r>
        <w:r>
          <w:rPr>
            <w:noProof/>
          </w:rPr>
          <w:tab/>
        </w:r>
        <w:r>
          <w:rPr>
            <w:noProof/>
          </w:rPr>
          <w:fldChar w:fldCharType="begin"/>
        </w:r>
        <w:r>
          <w:rPr>
            <w:noProof/>
          </w:rPr>
          <w:instrText xml:space="preserve"> PAGEREF _Toc243089212 \h </w:instrText>
        </w:r>
        <w:r>
          <w:rPr>
            <w:noProof/>
          </w:rPr>
        </w:r>
        <w:r>
          <w:rPr>
            <w:noProof/>
          </w:rPr>
          <w:fldChar w:fldCharType="separate"/>
        </w:r>
        <w:r>
          <w:rPr>
            <w:noProof/>
          </w:rPr>
          <w:t>28</w:t>
        </w:r>
        <w:r>
          <w:rPr>
            <w:noProof/>
          </w:rPr>
          <w:fldChar w:fldCharType="end"/>
        </w:r>
      </w:hyperlink>
    </w:p>
    <w:p w14:paraId="0977285E" w14:textId="7E67E0A2" w:rsidR="00E627E1" w:rsidRDefault="00E627E1">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13" w:history="1">
        <w:r w:rsidRPr="00D025F6">
          <w:rPr>
            <w:rStyle w:val="Hyperlink"/>
            <w:noProof/>
            <w:lang w:val="en-GB" w:bidi="hi-IN"/>
          </w:rPr>
          <w:t>Section 6.02</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"keywords"</w:t>
        </w:r>
        <w:r>
          <w:rPr>
            <w:noProof/>
          </w:rPr>
          <w:tab/>
        </w:r>
        <w:r>
          <w:rPr>
            <w:noProof/>
          </w:rPr>
          <w:fldChar w:fldCharType="begin"/>
        </w:r>
        <w:r>
          <w:rPr>
            <w:noProof/>
          </w:rPr>
          <w:instrText xml:space="preserve"> PAGEREF _Toc243089213 \h </w:instrText>
        </w:r>
        <w:r>
          <w:rPr>
            <w:noProof/>
          </w:rPr>
        </w:r>
        <w:r>
          <w:rPr>
            <w:noProof/>
          </w:rPr>
          <w:fldChar w:fldCharType="separate"/>
        </w:r>
        <w:r>
          <w:rPr>
            <w:noProof/>
          </w:rPr>
          <w:t>28</w:t>
        </w:r>
        <w:r>
          <w:rPr>
            <w:noProof/>
          </w:rPr>
          <w:fldChar w:fldCharType="end"/>
        </w:r>
      </w:hyperlink>
    </w:p>
    <w:p w14:paraId="3B5452E6" w14:textId="12237E0A" w:rsidR="00E627E1" w:rsidRDefault="00E627E1">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14" w:history="1">
        <w:r w:rsidRPr="00D025F6">
          <w:rPr>
            <w:rStyle w:val="Hyperlink"/>
            <w:noProof/>
            <w:lang w:val="en-GB" w:bidi="hi-IN"/>
          </w:rPr>
          <w:t>Section 6.03</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"templates"</w:t>
        </w:r>
        <w:r>
          <w:rPr>
            <w:noProof/>
          </w:rPr>
          <w:tab/>
        </w:r>
        <w:r>
          <w:rPr>
            <w:noProof/>
          </w:rPr>
          <w:fldChar w:fldCharType="begin"/>
        </w:r>
        <w:r>
          <w:rPr>
            <w:noProof/>
          </w:rPr>
          <w:instrText xml:space="preserve"> PAGEREF _Toc243089214 \h </w:instrText>
        </w:r>
        <w:r>
          <w:rPr>
            <w:noProof/>
          </w:rPr>
        </w:r>
        <w:r>
          <w:rPr>
            <w:noProof/>
          </w:rPr>
          <w:fldChar w:fldCharType="separate"/>
        </w:r>
        <w:r>
          <w:rPr>
            <w:noProof/>
          </w:rPr>
          <w:t>28</w:t>
        </w:r>
        <w:r>
          <w:rPr>
            <w:noProof/>
          </w:rPr>
          <w:fldChar w:fldCharType="end"/>
        </w:r>
      </w:hyperlink>
    </w:p>
    <w:p w14:paraId="2CFD169A" w14:textId="01055DF3" w:rsidR="00E627E1" w:rsidRDefault="00E627E1">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15" w:history="1">
        <w:r w:rsidRPr="00D025F6">
          <w:rPr>
            <w:rStyle w:val="Hyperlink"/>
            <w:noProof/>
            <w:lang w:val="en-GB" w:bidi="hi-IN"/>
          </w:rPr>
          <w:t>Section 6.04</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"ECC"</w:t>
        </w:r>
        <w:r>
          <w:rPr>
            <w:noProof/>
          </w:rPr>
          <w:tab/>
        </w:r>
        <w:r>
          <w:rPr>
            <w:noProof/>
          </w:rPr>
          <w:fldChar w:fldCharType="begin"/>
        </w:r>
        <w:r>
          <w:rPr>
            <w:noProof/>
          </w:rPr>
          <w:instrText xml:space="preserve"> PAGEREF _Toc243089215 \h </w:instrText>
        </w:r>
        <w:r>
          <w:rPr>
            <w:noProof/>
          </w:rPr>
        </w:r>
        <w:r>
          <w:rPr>
            <w:noProof/>
          </w:rPr>
          <w:fldChar w:fldCharType="separate"/>
        </w:r>
        <w:r>
          <w:rPr>
            <w:noProof/>
          </w:rPr>
          <w:t>28</w:t>
        </w:r>
        <w:r>
          <w:rPr>
            <w:noProof/>
          </w:rPr>
          <w:fldChar w:fldCharType="end"/>
        </w:r>
      </w:hyperlink>
    </w:p>
    <w:p w14:paraId="0458CBA5" w14:textId="6A28E310" w:rsidR="00E627E1" w:rsidRDefault="00E627E1">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16" w:history="1">
        <w:r w:rsidRPr="00D025F6">
          <w:rPr>
            <w:rStyle w:val="Hyperlink"/>
            <w:noProof/>
            <w:lang w:val="en-GB" w:bidi="hi-IN"/>
          </w:rPr>
          <w:t>Section 6.05</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"quickSelect"</w:t>
        </w:r>
        <w:r>
          <w:rPr>
            <w:noProof/>
          </w:rPr>
          <w:tab/>
        </w:r>
        <w:r>
          <w:rPr>
            <w:noProof/>
          </w:rPr>
          <w:fldChar w:fldCharType="begin"/>
        </w:r>
        <w:r>
          <w:rPr>
            <w:noProof/>
          </w:rPr>
          <w:instrText xml:space="preserve"> PAGEREF _Toc243089216 \h </w:instrText>
        </w:r>
        <w:r>
          <w:rPr>
            <w:noProof/>
          </w:rPr>
        </w:r>
        <w:r>
          <w:rPr>
            <w:noProof/>
          </w:rPr>
          <w:fldChar w:fldCharType="separate"/>
        </w:r>
        <w:r>
          <w:rPr>
            <w:noProof/>
          </w:rPr>
          <w:t>29</w:t>
        </w:r>
        <w:r>
          <w:rPr>
            <w:noProof/>
          </w:rPr>
          <w:fldChar w:fldCharType="end"/>
        </w:r>
      </w:hyperlink>
    </w:p>
    <w:p w14:paraId="5D89272C" w14:textId="1D4FED16" w:rsidR="00E627E1" w:rsidRDefault="00E627E1">
      <w:pPr>
        <w:pStyle w:val="TOC1"/>
        <w:tabs>
          <w:tab w:val="left" w:pos="1320"/>
          <w:tab w:val="right" w:leader="dot" w:pos="8630"/>
        </w:tabs>
        <w:rPr>
          <w:rFonts w:asciiTheme="minorHAnsi" w:eastAsiaTheme="minorEastAsia" w:hAnsiTheme="minorHAnsi" w:cstheme="minorBidi"/>
          <w:noProof/>
          <w:kern w:val="2"/>
          <w:lang w:val="en-DE" w:eastAsia="en-DE"/>
          <w14:ligatures w14:val="standardContextual"/>
        </w:rPr>
      </w:pPr>
      <w:hyperlink w:anchor="_Toc243089217" w:history="1">
        <w:r w:rsidRPr="00D025F6">
          <w:rPr>
            <w:rStyle w:val="Hyperlink"/>
            <w:noProof/>
            <w:lang w:val="en-GB" w:bidi="hi-IN"/>
          </w:rPr>
          <w:t>Article VII.</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Manual Installation</w:t>
        </w:r>
        <w:r>
          <w:rPr>
            <w:noProof/>
          </w:rPr>
          <w:tab/>
        </w:r>
        <w:r>
          <w:rPr>
            <w:noProof/>
          </w:rPr>
          <w:fldChar w:fldCharType="begin"/>
        </w:r>
        <w:r>
          <w:rPr>
            <w:noProof/>
          </w:rPr>
          <w:instrText xml:space="preserve"> PAGEREF _Toc243089217 \h </w:instrText>
        </w:r>
        <w:r>
          <w:rPr>
            <w:noProof/>
          </w:rPr>
        </w:r>
        <w:r>
          <w:rPr>
            <w:noProof/>
          </w:rPr>
          <w:fldChar w:fldCharType="separate"/>
        </w:r>
        <w:r>
          <w:rPr>
            <w:noProof/>
          </w:rPr>
          <w:t>30</w:t>
        </w:r>
        <w:r>
          <w:rPr>
            <w:noProof/>
          </w:rPr>
          <w:fldChar w:fldCharType="end"/>
        </w:r>
      </w:hyperlink>
    </w:p>
    <w:p w14:paraId="71B09F98" w14:textId="2CA7358C" w:rsidR="00E627E1" w:rsidRDefault="00E627E1">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18" w:history="1">
        <w:r w:rsidRPr="00D025F6">
          <w:rPr>
            <w:rStyle w:val="Hyperlink"/>
            <w:noProof/>
            <w:lang w:val="en-GB" w:bidi="hi-IN"/>
          </w:rPr>
          <w:t>Section 7.01</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Registering ClassifyIt.dll</w:t>
        </w:r>
        <w:r>
          <w:rPr>
            <w:noProof/>
          </w:rPr>
          <w:tab/>
        </w:r>
        <w:r>
          <w:rPr>
            <w:noProof/>
          </w:rPr>
          <w:fldChar w:fldCharType="begin"/>
        </w:r>
        <w:r>
          <w:rPr>
            <w:noProof/>
          </w:rPr>
          <w:instrText xml:space="preserve"> PAGEREF _Toc243089218 \h </w:instrText>
        </w:r>
        <w:r>
          <w:rPr>
            <w:noProof/>
          </w:rPr>
        </w:r>
        <w:r>
          <w:rPr>
            <w:noProof/>
          </w:rPr>
          <w:fldChar w:fldCharType="separate"/>
        </w:r>
        <w:r>
          <w:rPr>
            <w:noProof/>
          </w:rPr>
          <w:t>30</w:t>
        </w:r>
        <w:r>
          <w:rPr>
            <w:noProof/>
          </w:rPr>
          <w:fldChar w:fldCharType="end"/>
        </w:r>
      </w:hyperlink>
    </w:p>
    <w:p w14:paraId="1FE7778B" w14:textId="049610C5" w:rsidR="00E627E1" w:rsidRDefault="00E627E1">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19" w:history="1">
        <w:r w:rsidRPr="00D025F6">
          <w:rPr>
            <w:rStyle w:val="Hyperlink"/>
            <w:noProof/>
            <w:lang w:val="en-GB" w:bidi="hi-IN"/>
          </w:rPr>
          <w:t>Section 7.02</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Deregister ClassifyIt.dll</w:t>
        </w:r>
        <w:r>
          <w:rPr>
            <w:noProof/>
          </w:rPr>
          <w:tab/>
        </w:r>
        <w:r>
          <w:rPr>
            <w:noProof/>
          </w:rPr>
          <w:fldChar w:fldCharType="begin"/>
        </w:r>
        <w:r>
          <w:rPr>
            <w:noProof/>
          </w:rPr>
          <w:instrText xml:space="preserve"> PAGEREF _Toc243089219 \h </w:instrText>
        </w:r>
        <w:r>
          <w:rPr>
            <w:noProof/>
          </w:rPr>
        </w:r>
        <w:r>
          <w:rPr>
            <w:noProof/>
          </w:rPr>
          <w:fldChar w:fldCharType="separate"/>
        </w:r>
        <w:r>
          <w:rPr>
            <w:noProof/>
          </w:rPr>
          <w:t>30</w:t>
        </w:r>
        <w:r>
          <w:rPr>
            <w:noProof/>
          </w:rPr>
          <w:fldChar w:fldCharType="end"/>
        </w:r>
      </w:hyperlink>
    </w:p>
    <w:p w14:paraId="0DE1C393" w14:textId="101C2C94" w:rsidR="00E627E1" w:rsidRDefault="00E627E1">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20" w:history="1">
        <w:r w:rsidRPr="00D025F6">
          <w:rPr>
            <w:rStyle w:val="Hyperlink"/>
            <w:noProof/>
            <w:lang w:val="en-GB" w:bidi="hi-IN"/>
          </w:rPr>
          <w:t>Section 7.03</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Link ClassifyIt.json file</w:t>
        </w:r>
        <w:r>
          <w:rPr>
            <w:noProof/>
          </w:rPr>
          <w:tab/>
        </w:r>
        <w:r>
          <w:rPr>
            <w:noProof/>
          </w:rPr>
          <w:fldChar w:fldCharType="begin"/>
        </w:r>
        <w:r>
          <w:rPr>
            <w:noProof/>
          </w:rPr>
          <w:instrText xml:space="preserve"> PAGEREF _Toc243089220 \h </w:instrText>
        </w:r>
        <w:r>
          <w:rPr>
            <w:noProof/>
          </w:rPr>
        </w:r>
        <w:r>
          <w:rPr>
            <w:noProof/>
          </w:rPr>
          <w:fldChar w:fldCharType="separate"/>
        </w:r>
        <w:r>
          <w:rPr>
            <w:noProof/>
          </w:rPr>
          <w:t>30</w:t>
        </w:r>
        <w:r>
          <w:rPr>
            <w:noProof/>
          </w:rPr>
          <w:fldChar w:fldCharType="end"/>
        </w:r>
      </w:hyperlink>
    </w:p>
    <w:p w14:paraId="29189B19" w14:textId="6BEA77DF" w:rsidR="00E627E1" w:rsidRDefault="00E627E1">
      <w:pPr>
        <w:pStyle w:val="TOC1"/>
        <w:tabs>
          <w:tab w:val="left" w:pos="1320"/>
          <w:tab w:val="right" w:leader="dot" w:pos="8630"/>
        </w:tabs>
        <w:rPr>
          <w:rFonts w:asciiTheme="minorHAnsi" w:eastAsiaTheme="minorEastAsia" w:hAnsiTheme="minorHAnsi" w:cstheme="minorBidi"/>
          <w:noProof/>
          <w:kern w:val="2"/>
          <w:lang w:val="en-DE" w:eastAsia="en-DE"/>
          <w14:ligatures w14:val="standardContextual"/>
        </w:rPr>
      </w:pPr>
      <w:hyperlink w:anchor="_Toc243089221" w:history="1">
        <w:r w:rsidRPr="00D025F6">
          <w:rPr>
            <w:rStyle w:val="Hyperlink"/>
            <w:noProof/>
            <w:lang w:val="en-GB" w:bidi="hi-IN"/>
          </w:rPr>
          <w:t>Article VIII.</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Classification Properties (X-Header Information)</w:t>
        </w:r>
        <w:r>
          <w:rPr>
            <w:noProof/>
          </w:rPr>
          <w:tab/>
        </w:r>
        <w:r>
          <w:rPr>
            <w:noProof/>
          </w:rPr>
          <w:fldChar w:fldCharType="begin"/>
        </w:r>
        <w:r>
          <w:rPr>
            <w:noProof/>
          </w:rPr>
          <w:instrText xml:space="preserve"> PAGEREF _Toc243089221 \h </w:instrText>
        </w:r>
        <w:r>
          <w:rPr>
            <w:noProof/>
          </w:rPr>
        </w:r>
        <w:r>
          <w:rPr>
            <w:noProof/>
          </w:rPr>
          <w:fldChar w:fldCharType="separate"/>
        </w:r>
        <w:r>
          <w:rPr>
            <w:noProof/>
          </w:rPr>
          <w:t>32</w:t>
        </w:r>
        <w:r>
          <w:rPr>
            <w:noProof/>
          </w:rPr>
          <w:fldChar w:fldCharType="end"/>
        </w:r>
      </w:hyperlink>
    </w:p>
    <w:p w14:paraId="3002C681" w14:textId="7C5642B1" w:rsidR="00E627E1" w:rsidRDefault="00E627E1">
      <w:pPr>
        <w:pStyle w:val="TOC1"/>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222" w:history="1">
        <w:r w:rsidRPr="00D025F6">
          <w:rPr>
            <w:rStyle w:val="Hyperlink"/>
            <w:noProof/>
            <w:lang w:val="en-GB" w:bidi="hi-IN"/>
          </w:rPr>
          <w:t>Article IX.</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Data Leak Protection (DLP)</w:t>
        </w:r>
        <w:r>
          <w:rPr>
            <w:noProof/>
          </w:rPr>
          <w:tab/>
        </w:r>
        <w:r>
          <w:rPr>
            <w:noProof/>
          </w:rPr>
          <w:fldChar w:fldCharType="begin"/>
        </w:r>
        <w:r>
          <w:rPr>
            <w:noProof/>
          </w:rPr>
          <w:instrText xml:space="preserve"> PAGEREF _Toc243089222 \h </w:instrText>
        </w:r>
        <w:r>
          <w:rPr>
            <w:noProof/>
          </w:rPr>
        </w:r>
        <w:r>
          <w:rPr>
            <w:noProof/>
          </w:rPr>
          <w:fldChar w:fldCharType="separate"/>
        </w:r>
        <w:r>
          <w:rPr>
            <w:noProof/>
          </w:rPr>
          <w:t>33</w:t>
        </w:r>
        <w:r>
          <w:rPr>
            <w:noProof/>
          </w:rPr>
          <w:fldChar w:fldCharType="end"/>
        </w:r>
      </w:hyperlink>
    </w:p>
    <w:p w14:paraId="75861415" w14:textId="63D93AEA" w:rsidR="00E627E1" w:rsidRDefault="00E627E1">
      <w:pPr>
        <w:pStyle w:val="TOC1"/>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223" w:history="1">
        <w:r w:rsidRPr="00D025F6">
          <w:rPr>
            <w:rStyle w:val="Hyperlink"/>
            <w:noProof/>
            <w:lang w:val="en-GB" w:bidi="hi-IN"/>
          </w:rPr>
          <w:t>Article X.</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Prevent Disabling of ClassifyIt</w:t>
        </w:r>
        <w:r>
          <w:rPr>
            <w:noProof/>
          </w:rPr>
          <w:tab/>
        </w:r>
        <w:r>
          <w:rPr>
            <w:noProof/>
          </w:rPr>
          <w:fldChar w:fldCharType="begin"/>
        </w:r>
        <w:r>
          <w:rPr>
            <w:noProof/>
          </w:rPr>
          <w:instrText xml:space="preserve"> PAGEREF _Toc243089223 \h </w:instrText>
        </w:r>
        <w:r>
          <w:rPr>
            <w:noProof/>
          </w:rPr>
        </w:r>
        <w:r>
          <w:rPr>
            <w:noProof/>
          </w:rPr>
          <w:fldChar w:fldCharType="separate"/>
        </w:r>
        <w:r>
          <w:rPr>
            <w:noProof/>
          </w:rPr>
          <w:t>34</w:t>
        </w:r>
        <w:r>
          <w:rPr>
            <w:noProof/>
          </w:rPr>
          <w:fldChar w:fldCharType="end"/>
        </w:r>
      </w:hyperlink>
    </w:p>
    <w:p w14:paraId="33BD65F0" w14:textId="2701DC5B" w:rsidR="00E627E1" w:rsidRDefault="00E627E1">
      <w:pPr>
        <w:pStyle w:val="TOC2"/>
        <w:tabs>
          <w:tab w:val="left" w:pos="1760"/>
          <w:tab w:val="right" w:leader="dot" w:pos="8630"/>
        </w:tabs>
        <w:rPr>
          <w:rFonts w:asciiTheme="minorHAnsi" w:eastAsiaTheme="minorEastAsia" w:hAnsiTheme="minorHAnsi" w:cstheme="minorBidi"/>
          <w:noProof/>
          <w:kern w:val="2"/>
          <w:lang w:val="en-DE" w:eastAsia="en-DE"/>
          <w14:ligatures w14:val="standardContextual"/>
        </w:rPr>
      </w:pPr>
      <w:hyperlink w:anchor="_Toc243089224" w:history="1">
        <w:r w:rsidRPr="00D025F6">
          <w:rPr>
            <w:rStyle w:val="Hyperlink"/>
            <w:noProof/>
            <w:lang w:val="en-GB" w:bidi="hi-IN"/>
          </w:rPr>
          <w:t>Section 10.01</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Prevent ClassifyIt being disabled by a user</w:t>
        </w:r>
        <w:r>
          <w:rPr>
            <w:noProof/>
          </w:rPr>
          <w:tab/>
        </w:r>
        <w:r>
          <w:rPr>
            <w:noProof/>
          </w:rPr>
          <w:fldChar w:fldCharType="begin"/>
        </w:r>
        <w:r>
          <w:rPr>
            <w:noProof/>
          </w:rPr>
          <w:instrText xml:space="preserve"> PAGEREF _Toc243089224 \h </w:instrText>
        </w:r>
        <w:r>
          <w:rPr>
            <w:noProof/>
          </w:rPr>
        </w:r>
        <w:r>
          <w:rPr>
            <w:noProof/>
          </w:rPr>
          <w:fldChar w:fldCharType="separate"/>
        </w:r>
        <w:r>
          <w:rPr>
            <w:noProof/>
          </w:rPr>
          <w:t>34</w:t>
        </w:r>
        <w:r>
          <w:rPr>
            <w:noProof/>
          </w:rPr>
          <w:fldChar w:fldCharType="end"/>
        </w:r>
      </w:hyperlink>
    </w:p>
    <w:p w14:paraId="03FC68DB" w14:textId="02101FA9" w:rsidR="00E627E1" w:rsidRDefault="00E627E1">
      <w:pPr>
        <w:pStyle w:val="TOC2"/>
        <w:tabs>
          <w:tab w:val="left" w:pos="1760"/>
          <w:tab w:val="right" w:leader="dot" w:pos="8630"/>
        </w:tabs>
        <w:rPr>
          <w:rFonts w:asciiTheme="minorHAnsi" w:eastAsiaTheme="minorEastAsia" w:hAnsiTheme="minorHAnsi" w:cstheme="minorBidi"/>
          <w:noProof/>
          <w:kern w:val="2"/>
          <w:lang w:val="en-DE" w:eastAsia="en-DE"/>
          <w14:ligatures w14:val="standardContextual"/>
        </w:rPr>
      </w:pPr>
      <w:hyperlink w:anchor="_Toc243089225" w:history="1">
        <w:r w:rsidRPr="00D025F6">
          <w:rPr>
            <w:rStyle w:val="Hyperlink"/>
            <w:noProof/>
            <w:lang w:val="en-GB" w:bidi="hi-IN"/>
          </w:rPr>
          <w:t>Section 10.02</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Ensure ClassifyIt is loaded at all times</w:t>
        </w:r>
        <w:r>
          <w:rPr>
            <w:noProof/>
          </w:rPr>
          <w:tab/>
        </w:r>
        <w:r>
          <w:rPr>
            <w:noProof/>
          </w:rPr>
          <w:fldChar w:fldCharType="begin"/>
        </w:r>
        <w:r>
          <w:rPr>
            <w:noProof/>
          </w:rPr>
          <w:instrText xml:space="preserve"> PAGEREF _Toc243089225 \h </w:instrText>
        </w:r>
        <w:r>
          <w:rPr>
            <w:noProof/>
          </w:rPr>
        </w:r>
        <w:r>
          <w:rPr>
            <w:noProof/>
          </w:rPr>
          <w:fldChar w:fldCharType="separate"/>
        </w:r>
        <w:r>
          <w:rPr>
            <w:noProof/>
          </w:rPr>
          <w:t>35</w:t>
        </w:r>
        <w:r>
          <w:rPr>
            <w:noProof/>
          </w:rPr>
          <w:fldChar w:fldCharType="end"/>
        </w:r>
      </w:hyperlink>
    </w:p>
    <w:p w14:paraId="054F43AC" w14:textId="40DB7F4D" w:rsidR="00E627E1" w:rsidRDefault="00E627E1">
      <w:pPr>
        <w:pStyle w:val="TOC1"/>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226" w:history="1">
        <w:r w:rsidRPr="00D025F6">
          <w:rPr>
            <w:rStyle w:val="Hyperlink"/>
            <w:noProof/>
            <w:lang w:val="en-GB" w:bidi="hi-IN"/>
          </w:rPr>
          <w:t>Article XI.</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Information Manager</w:t>
        </w:r>
        <w:r>
          <w:rPr>
            <w:noProof/>
          </w:rPr>
          <w:tab/>
        </w:r>
        <w:r>
          <w:rPr>
            <w:noProof/>
          </w:rPr>
          <w:fldChar w:fldCharType="begin"/>
        </w:r>
        <w:r>
          <w:rPr>
            <w:noProof/>
          </w:rPr>
          <w:instrText xml:space="preserve"> PAGEREF _Toc243089226 \h </w:instrText>
        </w:r>
        <w:r>
          <w:rPr>
            <w:noProof/>
          </w:rPr>
        </w:r>
        <w:r>
          <w:rPr>
            <w:noProof/>
          </w:rPr>
          <w:fldChar w:fldCharType="separate"/>
        </w:r>
        <w:r>
          <w:rPr>
            <w:noProof/>
          </w:rPr>
          <w:t>36</w:t>
        </w:r>
        <w:r>
          <w:rPr>
            <w:noProof/>
          </w:rPr>
          <w:fldChar w:fldCharType="end"/>
        </w:r>
      </w:hyperlink>
    </w:p>
    <w:p w14:paraId="4CE3D41B" w14:textId="4CE79ED2" w:rsidR="00E627E1" w:rsidRDefault="00E627E1">
      <w:pPr>
        <w:pStyle w:val="TOC2"/>
        <w:tabs>
          <w:tab w:val="left" w:pos="1760"/>
          <w:tab w:val="right" w:leader="dot" w:pos="8630"/>
        </w:tabs>
        <w:rPr>
          <w:rFonts w:asciiTheme="minorHAnsi" w:eastAsiaTheme="minorEastAsia" w:hAnsiTheme="minorHAnsi" w:cstheme="minorBidi"/>
          <w:noProof/>
          <w:kern w:val="2"/>
          <w:lang w:val="en-DE" w:eastAsia="en-DE"/>
          <w14:ligatures w14:val="standardContextual"/>
        </w:rPr>
      </w:pPr>
      <w:hyperlink w:anchor="_Toc243089227" w:history="1">
        <w:r w:rsidRPr="00D025F6">
          <w:rPr>
            <w:rStyle w:val="Hyperlink"/>
            <w:noProof/>
            <w:lang w:val="en-GB" w:bidi="hi-IN"/>
          </w:rPr>
          <w:t>Section 11.01</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Classifications</w:t>
        </w:r>
        <w:r>
          <w:rPr>
            <w:noProof/>
          </w:rPr>
          <w:tab/>
        </w:r>
        <w:r>
          <w:rPr>
            <w:noProof/>
          </w:rPr>
          <w:fldChar w:fldCharType="begin"/>
        </w:r>
        <w:r>
          <w:rPr>
            <w:noProof/>
          </w:rPr>
          <w:instrText xml:space="preserve"> PAGEREF _Toc243089227 \h </w:instrText>
        </w:r>
        <w:r>
          <w:rPr>
            <w:noProof/>
          </w:rPr>
        </w:r>
        <w:r>
          <w:rPr>
            <w:noProof/>
          </w:rPr>
          <w:fldChar w:fldCharType="separate"/>
        </w:r>
        <w:r>
          <w:rPr>
            <w:noProof/>
          </w:rPr>
          <w:t>37</w:t>
        </w:r>
        <w:r>
          <w:rPr>
            <w:noProof/>
          </w:rPr>
          <w:fldChar w:fldCharType="end"/>
        </w:r>
      </w:hyperlink>
    </w:p>
    <w:p w14:paraId="5B4CF99B" w14:textId="4FFB7121" w:rsidR="00E627E1" w:rsidRDefault="00E627E1">
      <w:pPr>
        <w:pStyle w:val="TOC2"/>
        <w:tabs>
          <w:tab w:val="left" w:pos="1760"/>
          <w:tab w:val="right" w:leader="dot" w:pos="8630"/>
        </w:tabs>
        <w:rPr>
          <w:rFonts w:asciiTheme="minorHAnsi" w:eastAsiaTheme="minorEastAsia" w:hAnsiTheme="minorHAnsi" w:cstheme="minorBidi"/>
          <w:noProof/>
          <w:kern w:val="2"/>
          <w:lang w:val="en-DE" w:eastAsia="en-DE"/>
          <w14:ligatures w14:val="standardContextual"/>
        </w:rPr>
      </w:pPr>
      <w:hyperlink w:anchor="_Toc243089228" w:history="1">
        <w:r w:rsidRPr="00D025F6">
          <w:rPr>
            <w:rStyle w:val="Hyperlink"/>
            <w:noProof/>
            <w:lang w:val="en-GB" w:bidi="hi-IN"/>
          </w:rPr>
          <w:t>Section 11.02</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Release Markings</w:t>
        </w:r>
        <w:r>
          <w:rPr>
            <w:noProof/>
          </w:rPr>
          <w:tab/>
        </w:r>
        <w:r>
          <w:rPr>
            <w:noProof/>
          </w:rPr>
          <w:fldChar w:fldCharType="begin"/>
        </w:r>
        <w:r>
          <w:rPr>
            <w:noProof/>
          </w:rPr>
          <w:instrText xml:space="preserve"> PAGEREF _Toc243089228 \h </w:instrText>
        </w:r>
        <w:r>
          <w:rPr>
            <w:noProof/>
          </w:rPr>
        </w:r>
        <w:r>
          <w:rPr>
            <w:noProof/>
          </w:rPr>
          <w:fldChar w:fldCharType="separate"/>
        </w:r>
        <w:r>
          <w:rPr>
            <w:noProof/>
          </w:rPr>
          <w:t>38</w:t>
        </w:r>
        <w:r>
          <w:rPr>
            <w:noProof/>
          </w:rPr>
          <w:fldChar w:fldCharType="end"/>
        </w:r>
      </w:hyperlink>
    </w:p>
    <w:p w14:paraId="33109B6E" w14:textId="51959A96" w:rsidR="00E627E1" w:rsidRDefault="00E627E1">
      <w:pPr>
        <w:pStyle w:val="TOC2"/>
        <w:tabs>
          <w:tab w:val="left" w:pos="1760"/>
          <w:tab w:val="right" w:leader="dot" w:pos="8630"/>
        </w:tabs>
        <w:rPr>
          <w:rFonts w:asciiTheme="minorHAnsi" w:eastAsiaTheme="minorEastAsia" w:hAnsiTheme="minorHAnsi" w:cstheme="minorBidi"/>
          <w:noProof/>
          <w:kern w:val="2"/>
          <w:lang w:val="en-DE" w:eastAsia="en-DE"/>
          <w14:ligatures w14:val="standardContextual"/>
        </w:rPr>
      </w:pPr>
      <w:hyperlink w:anchor="_Toc243089229" w:history="1">
        <w:r w:rsidRPr="00D025F6">
          <w:rPr>
            <w:rStyle w:val="Hyperlink"/>
            <w:noProof/>
            <w:lang w:val="en-GB" w:bidi="hi-IN"/>
          </w:rPr>
          <w:t>Section 11.03</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Release Groups</w:t>
        </w:r>
        <w:r>
          <w:rPr>
            <w:noProof/>
          </w:rPr>
          <w:tab/>
        </w:r>
        <w:r>
          <w:rPr>
            <w:noProof/>
          </w:rPr>
          <w:fldChar w:fldCharType="begin"/>
        </w:r>
        <w:r>
          <w:rPr>
            <w:noProof/>
          </w:rPr>
          <w:instrText xml:space="preserve"> PAGEREF _Toc243089229 \h </w:instrText>
        </w:r>
        <w:r>
          <w:rPr>
            <w:noProof/>
          </w:rPr>
        </w:r>
        <w:r>
          <w:rPr>
            <w:noProof/>
          </w:rPr>
          <w:fldChar w:fldCharType="separate"/>
        </w:r>
        <w:r>
          <w:rPr>
            <w:noProof/>
          </w:rPr>
          <w:t>38</w:t>
        </w:r>
        <w:r>
          <w:rPr>
            <w:noProof/>
          </w:rPr>
          <w:fldChar w:fldCharType="end"/>
        </w:r>
      </w:hyperlink>
    </w:p>
    <w:p w14:paraId="1F27A8EC" w14:textId="1BD704D5" w:rsidR="00E627E1" w:rsidRDefault="00E627E1">
      <w:pPr>
        <w:pStyle w:val="TOC2"/>
        <w:tabs>
          <w:tab w:val="left" w:pos="1760"/>
          <w:tab w:val="right" w:leader="dot" w:pos="8630"/>
        </w:tabs>
        <w:rPr>
          <w:rFonts w:asciiTheme="minorHAnsi" w:eastAsiaTheme="minorEastAsia" w:hAnsiTheme="minorHAnsi" w:cstheme="minorBidi"/>
          <w:noProof/>
          <w:kern w:val="2"/>
          <w:lang w:val="en-DE" w:eastAsia="en-DE"/>
          <w14:ligatures w14:val="standardContextual"/>
        </w:rPr>
      </w:pPr>
      <w:hyperlink w:anchor="_Toc243089230" w:history="1">
        <w:r w:rsidRPr="00D025F6">
          <w:rPr>
            <w:rStyle w:val="Hyperlink"/>
            <w:noProof/>
            <w:lang w:val="en-GB" w:bidi="hi-IN"/>
          </w:rPr>
          <w:t>Section 11.04</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Quick Select</w:t>
        </w:r>
        <w:r>
          <w:rPr>
            <w:noProof/>
          </w:rPr>
          <w:tab/>
        </w:r>
        <w:r>
          <w:rPr>
            <w:noProof/>
          </w:rPr>
          <w:fldChar w:fldCharType="begin"/>
        </w:r>
        <w:r>
          <w:rPr>
            <w:noProof/>
          </w:rPr>
          <w:instrText xml:space="preserve"> PAGEREF _Toc243089230 \h </w:instrText>
        </w:r>
        <w:r>
          <w:rPr>
            <w:noProof/>
          </w:rPr>
        </w:r>
        <w:r>
          <w:rPr>
            <w:noProof/>
          </w:rPr>
          <w:fldChar w:fldCharType="separate"/>
        </w:r>
        <w:r>
          <w:rPr>
            <w:noProof/>
          </w:rPr>
          <w:t>39</w:t>
        </w:r>
        <w:r>
          <w:rPr>
            <w:noProof/>
          </w:rPr>
          <w:fldChar w:fldCharType="end"/>
        </w:r>
      </w:hyperlink>
    </w:p>
    <w:p w14:paraId="4F883708" w14:textId="2ED9B607" w:rsidR="00E627E1" w:rsidRDefault="00E627E1">
      <w:pPr>
        <w:pStyle w:val="TOC2"/>
        <w:tabs>
          <w:tab w:val="left" w:pos="1760"/>
          <w:tab w:val="right" w:leader="dot" w:pos="8630"/>
        </w:tabs>
        <w:rPr>
          <w:rFonts w:asciiTheme="minorHAnsi" w:eastAsiaTheme="minorEastAsia" w:hAnsiTheme="minorHAnsi" w:cstheme="minorBidi"/>
          <w:noProof/>
          <w:kern w:val="2"/>
          <w:lang w:val="en-DE" w:eastAsia="en-DE"/>
          <w14:ligatures w14:val="standardContextual"/>
        </w:rPr>
      </w:pPr>
      <w:hyperlink w:anchor="_Toc243089231" w:history="1">
        <w:r w:rsidRPr="00D025F6">
          <w:rPr>
            <w:rStyle w:val="Hyperlink"/>
            <w:noProof/>
            <w:lang w:val="en-GB" w:bidi="hi-IN"/>
          </w:rPr>
          <w:t>Section 11.05</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Default Marking</w:t>
        </w:r>
        <w:r>
          <w:rPr>
            <w:noProof/>
          </w:rPr>
          <w:tab/>
        </w:r>
        <w:r>
          <w:rPr>
            <w:noProof/>
          </w:rPr>
          <w:fldChar w:fldCharType="begin"/>
        </w:r>
        <w:r>
          <w:rPr>
            <w:noProof/>
          </w:rPr>
          <w:instrText xml:space="preserve"> PAGEREF _Toc243089231 \h </w:instrText>
        </w:r>
        <w:r>
          <w:rPr>
            <w:noProof/>
          </w:rPr>
        </w:r>
        <w:r>
          <w:rPr>
            <w:noProof/>
          </w:rPr>
          <w:fldChar w:fldCharType="separate"/>
        </w:r>
        <w:r>
          <w:rPr>
            <w:noProof/>
          </w:rPr>
          <w:t>40</w:t>
        </w:r>
        <w:r>
          <w:rPr>
            <w:noProof/>
          </w:rPr>
          <w:fldChar w:fldCharType="end"/>
        </w:r>
      </w:hyperlink>
    </w:p>
    <w:p w14:paraId="37B40AD1" w14:textId="49896417" w:rsidR="00E627E1" w:rsidRDefault="00E627E1">
      <w:pPr>
        <w:pStyle w:val="TOC2"/>
        <w:tabs>
          <w:tab w:val="left" w:pos="1760"/>
          <w:tab w:val="right" w:leader="dot" w:pos="8630"/>
        </w:tabs>
        <w:rPr>
          <w:rFonts w:asciiTheme="minorHAnsi" w:eastAsiaTheme="minorEastAsia" w:hAnsiTheme="minorHAnsi" w:cstheme="minorBidi"/>
          <w:noProof/>
          <w:kern w:val="2"/>
          <w:lang w:val="en-DE" w:eastAsia="en-DE"/>
          <w14:ligatures w14:val="standardContextual"/>
        </w:rPr>
      </w:pPr>
      <w:hyperlink w:anchor="_Toc243089232" w:history="1">
        <w:r w:rsidRPr="00D025F6">
          <w:rPr>
            <w:rStyle w:val="Hyperlink"/>
            <w:noProof/>
            <w:lang w:val="en-GB" w:bidi="hi-IN"/>
          </w:rPr>
          <w:t>Section 11.06</w:t>
        </w:r>
        <w:r>
          <w:rPr>
            <w:rFonts w:asciiTheme="minorHAnsi" w:eastAsiaTheme="minorEastAsia" w:hAnsiTheme="minorHAnsi" w:cstheme="minorBidi"/>
            <w:noProof/>
            <w:kern w:val="2"/>
            <w:lang w:val="en-DE" w:eastAsia="en-DE"/>
            <w14:ligatures w14:val="standardContextual"/>
          </w:rPr>
          <w:tab/>
        </w:r>
        <w:r w:rsidRPr="00D025F6">
          <w:rPr>
            <w:rStyle w:val="Hyperlink"/>
            <w:noProof/>
            <w:lang w:val="en-GB" w:bidi="hi-IN"/>
          </w:rPr>
          <w:t>Formatting</w:t>
        </w:r>
        <w:r>
          <w:rPr>
            <w:noProof/>
          </w:rPr>
          <w:tab/>
        </w:r>
        <w:r>
          <w:rPr>
            <w:noProof/>
          </w:rPr>
          <w:fldChar w:fldCharType="begin"/>
        </w:r>
        <w:r>
          <w:rPr>
            <w:noProof/>
          </w:rPr>
          <w:instrText xml:space="preserve"> PAGEREF _Toc243089232 \h </w:instrText>
        </w:r>
        <w:r>
          <w:rPr>
            <w:noProof/>
          </w:rPr>
        </w:r>
        <w:r>
          <w:rPr>
            <w:noProof/>
          </w:rPr>
          <w:fldChar w:fldCharType="separate"/>
        </w:r>
        <w:r>
          <w:rPr>
            <w:noProof/>
          </w:rPr>
          <w:t>40</w:t>
        </w:r>
        <w:r>
          <w:rPr>
            <w:noProof/>
          </w:rPr>
          <w:fldChar w:fldCharType="end"/>
        </w:r>
      </w:hyperlink>
    </w:p>
    <w:p w14:paraId="110FD6C2" w14:textId="2243781D" w:rsidR="00E627E1" w:rsidRDefault="00E627E1">
      <w:pPr>
        <w:pStyle w:val="TOC1"/>
        <w:tabs>
          <w:tab w:val="left" w:pos="1320"/>
          <w:tab w:val="right" w:leader="dot" w:pos="8630"/>
        </w:tabs>
        <w:rPr>
          <w:rFonts w:asciiTheme="minorHAnsi" w:eastAsiaTheme="minorEastAsia" w:hAnsiTheme="minorHAnsi" w:cstheme="minorBidi"/>
          <w:noProof/>
          <w:kern w:val="2"/>
          <w:lang w:val="en-DE" w:eastAsia="en-DE"/>
          <w14:ligatures w14:val="standardContextual"/>
        </w:rPr>
      </w:pPr>
      <w:hyperlink w:anchor="_Toc243089233" w:history="1">
        <w:r w:rsidRPr="00D025F6">
          <w:rPr>
            <w:rStyle w:val="Hyperlink"/>
            <w:noProof/>
            <w:lang w:bidi="hi-IN"/>
          </w:rPr>
          <w:t>Article XII.</w:t>
        </w:r>
        <w:r>
          <w:rPr>
            <w:rFonts w:asciiTheme="minorHAnsi" w:eastAsiaTheme="minorEastAsia" w:hAnsiTheme="minorHAnsi" w:cstheme="minorBidi"/>
            <w:noProof/>
            <w:kern w:val="2"/>
            <w:lang w:val="en-DE" w:eastAsia="en-DE"/>
            <w14:ligatures w14:val="standardContextual"/>
          </w:rPr>
          <w:tab/>
        </w:r>
        <w:r w:rsidRPr="00D025F6">
          <w:rPr>
            <w:rStyle w:val="Hyperlink"/>
            <w:noProof/>
            <w:lang w:bidi="hi-IN"/>
          </w:rPr>
          <w:t>iCLASS</w:t>
        </w:r>
        <w:r>
          <w:rPr>
            <w:noProof/>
          </w:rPr>
          <w:tab/>
        </w:r>
        <w:r>
          <w:rPr>
            <w:noProof/>
          </w:rPr>
          <w:fldChar w:fldCharType="begin"/>
        </w:r>
        <w:r>
          <w:rPr>
            <w:noProof/>
          </w:rPr>
          <w:instrText xml:space="preserve"> PAGEREF _Toc243089233 \h </w:instrText>
        </w:r>
        <w:r>
          <w:rPr>
            <w:noProof/>
          </w:rPr>
        </w:r>
        <w:r>
          <w:rPr>
            <w:noProof/>
          </w:rPr>
          <w:fldChar w:fldCharType="separate"/>
        </w:r>
        <w:r>
          <w:rPr>
            <w:noProof/>
          </w:rPr>
          <w:t>41</w:t>
        </w:r>
        <w:r>
          <w:rPr>
            <w:noProof/>
          </w:rPr>
          <w:fldChar w:fldCharType="end"/>
        </w:r>
      </w:hyperlink>
    </w:p>
    <w:p w14:paraId="28D7B93A" w14:textId="27AE9A5C" w:rsidR="00D736BF" w:rsidRPr="00087563" w:rsidRDefault="00BA0513">
      <w:pPr>
        <w:pStyle w:val="Standard"/>
        <w:pageBreakBefore/>
        <w:spacing w:before="240" w:after="120"/>
        <w:rPr>
          <w:b/>
          <w:bCs/>
          <w:sz w:val="32"/>
          <w:szCs w:val="32"/>
          <w:lang w:val="en-GB"/>
        </w:rPr>
      </w:pPr>
      <w:r w:rsidRPr="00087563">
        <w:rPr>
          <w:rFonts w:ascii="Calibri" w:eastAsia="Times New Roman" w:hAnsi="Calibri" w:cs="Times New Roman"/>
          <w:kern w:val="0"/>
          <w:sz w:val="22"/>
          <w:szCs w:val="22"/>
          <w:lang w:val="en-GB" w:eastAsia="en-US" w:bidi="ar-SA"/>
        </w:rPr>
        <w:fldChar w:fldCharType="end"/>
      </w:r>
      <w:r w:rsidR="005B5BEA">
        <w:rPr>
          <w:b/>
          <w:bCs/>
          <w:sz w:val="32"/>
          <w:szCs w:val="32"/>
          <w:lang w:val="en-GB"/>
        </w:rPr>
        <w:t>ClassifyIt 7.0</w:t>
      </w:r>
      <w:r w:rsidRPr="00087563">
        <w:rPr>
          <w:b/>
          <w:bCs/>
          <w:sz w:val="32"/>
          <w:szCs w:val="32"/>
          <w:lang w:val="en-GB"/>
        </w:rPr>
        <w:t xml:space="preserve"> – </w:t>
      </w:r>
      <w:r w:rsidR="00740451">
        <w:rPr>
          <w:b/>
          <w:bCs/>
          <w:sz w:val="32"/>
          <w:szCs w:val="32"/>
          <w:lang w:val="en-GB"/>
        </w:rPr>
        <w:t>Administrator</w:t>
      </w:r>
      <w:r w:rsidRPr="00087563">
        <w:rPr>
          <w:b/>
          <w:bCs/>
          <w:sz w:val="32"/>
          <w:szCs w:val="32"/>
          <w:lang w:val="en-GB"/>
        </w:rPr>
        <w:t xml:space="preserve"> </w:t>
      </w:r>
      <w:r w:rsidR="00740451">
        <w:rPr>
          <w:b/>
          <w:bCs/>
          <w:sz w:val="32"/>
          <w:szCs w:val="32"/>
          <w:lang w:val="en-GB"/>
        </w:rPr>
        <w:t>Guide</w:t>
      </w:r>
    </w:p>
    <w:p w14:paraId="76E99F3D" w14:textId="77777777" w:rsidR="00D736BF" w:rsidRDefault="00D736BF">
      <w:pPr>
        <w:pStyle w:val="Standard"/>
        <w:rPr>
          <w:lang w:val="en-GB"/>
        </w:rPr>
      </w:pPr>
    </w:p>
    <w:p w14:paraId="7B8ED7B3" w14:textId="77777777" w:rsidR="005D6A9D" w:rsidRDefault="005D6A9D" w:rsidP="005D6A9D">
      <w:pPr>
        <w:pStyle w:val="Standard"/>
        <w:jc w:val="both"/>
        <w:rPr>
          <w:rFonts w:ascii="Times New Roman" w:eastAsia="Times New Roman" w:hAnsi="Times New Roman" w:cs="Times New Roman"/>
          <w:lang w:val="en-GB"/>
        </w:rPr>
      </w:pPr>
      <w:r w:rsidRPr="005D6A9D">
        <w:rPr>
          <w:rFonts w:ascii="Times New Roman" w:eastAsia="Times New Roman" w:hAnsi="Times New Roman" w:cs="Times New Roman"/>
          <w:lang w:val="en-GB"/>
        </w:rPr>
        <w:t xml:space="preserve">This </w:t>
      </w:r>
      <w:r w:rsidR="00740451">
        <w:rPr>
          <w:rFonts w:ascii="Times New Roman" w:eastAsia="Times New Roman" w:hAnsi="Times New Roman" w:cs="Times New Roman"/>
          <w:lang w:val="en-GB"/>
        </w:rPr>
        <w:t>document</w:t>
      </w:r>
      <w:r>
        <w:rPr>
          <w:rFonts w:ascii="Times New Roman" w:eastAsia="Times New Roman" w:hAnsi="Times New Roman" w:cs="Times New Roman"/>
          <w:lang w:val="en-GB"/>
        </w:rPr>
        <w:t xml:space="preserve"> is for administrators to manage and distribute ClassifyIt. It contains installation aspects to understand how ClassifyIt behaves during boot time and </w:t>
      </w:r>
      <w:r w:rsidR="007806BF">
        <w:rPr>
          <w:rFonts w:ascii="Times New Roman" w:eastAsia="Times New Roman" w:hAnsi="Times New Roman" w:cs="Times New Roman"/>
          <w:lang w:val="en-GB"/>
        </w:rPr>
        <w:t>where</w:t>
      </w:r>
      <w:r>
        <w:rPr>
          <w:rFonts w:ascii="Times New Roman" w:eastAsia="Times New Roman" w:hAnsi="Times New Roman" w:cs="Times New Roman"/>
          <w:lang w:val="en-GB"/>
        </w:rPr>
        <w:t xml:space="preserve"> it </w:t>
      </w:r>
      <w:r w:rsidR="007806BF">
        <w:rPr>
          <w:rFonts w:ascii="Times New Roman" w:eastAsia="Times New Roman" w:hAnsi="Times New Roman" w:cs="Times New Roman"/>
          <w:lang w:val="en-GB"/>
        </w:rPr>
        <w:t xml:space="preserve">expects </w:t>
      </w:r>
      <w:r>
        <w:rPr>
          <w:rFonts w:ascii="Times New Roman" w:eastAsia="Times New Roman" w:hAnsi="Times New Roman" w:cs="Times New Roman"/>
          <w:lang w:val="en-GB"/>
        </w:rPr>
        <w:t xml:space="preserve">its configuration parameters to enforce </w:t>
      </w:r>
      <w:r w:rsidR="007806BF">
        <w:rPr>
          <w:rFonts w:ascii="Times New Roman" w:eastAsia="Times New Roman" w:hAnsi="Times New Roman" w:cs="Times New Roman"/>
          <w:lang w:val="en-GB"/>
        </w:rPr>
        <w:t xml:space="preserve">your </w:t>
      </w:r>
      <w:r>
        <w:rPr>
          <w:rFonts w:ascii="Times New Roman" w:eastAsia="Times New Roman" w:hAnsi="Times New Roman" w:cs="Times New Roman"/>
          <w:lang w:val="en-GB"/>
        </w:rPr>
        <w:t>classification markings to Office documents.</w:t>
      </w:r>
    </w:p>
    <w:p w14:paraId="31F5E7A3" w14:textId="77777777" w:rsidR="007806BF" w:rsidRDefault="007806BF" w:rsidP="005D6A9D">
      <w:pPr>
        <w:pStyle w:val="Standard"/>
        <w:jc w:val="both"/>
        <w:rPr>
          <w:rFonts w:ascii="Times New Roman" w:eastAsia="Times New Roman" w:hAnsi="Times New Roman" w:cs="Times New Roman"/>
          <w:lang w:val="en-GB"/>
        </w:rPr>
      </w:pPr>
    </w:p>
    <w:p w14:paraId="41C42A90" w14:textId="77777777" w:rsidR="007806BF" w:rsidRPr="005D6A9D" w:rsidRDefault="007806BF" w:rsidP="005D6A9D">
      <w:pPr>
        <w:pStyle w:val="Standard"/>
        <w:jc w:val="both"/>
        <w:rPr>
          <w:rFonts w:ascii="Times New Roman" w:eastAsia="Times New Roman" w:hAnsi="Times New Roman" w:cs="Times New Roman"/>
          <w:lang w:val="en-GB"/>
        </w:rPr>
      </w:pPr>
      <w:r>
        <w:rPr>
          <w:rFonts w:ascii="Times New Roman" w:eastAsia="Times New Roman" w:hAnsi="Times New Roman" w:cs="Times New Roman"/>
          <w:lang w:val="en-GB"/>
        </w:rPr>
        <w:t xml:space="preserve">The reader should start with the Overview which provides a step-by-step </w:t>
      </w:r>
      <w:r w:rsidR="002563F3">
        <w:rPr>
          <w:rFonts w:ascii="Times New Roman" w:eastAsia="Times New Roman" w:hAnsi="Times New Roman" w:cs="Times New Roman"/>
          <w:lang w:val="en-GB"/>
        </w:rPr>
        <w:t>best practice guide</w:t>
      </w:r>
      <w:r>
        <w:rPr>
          <w:rFonts w:ascii="Times New Roman" w:eastAsia="Times New Roman" w:hAnsi="Times New Roman" w:cs="Times New Roman"/>
          <w:lang w:val="en-GB"/>
        </w:rPr>
        <w:t xml:space="preserve"> of configuring and deploying ClassifyIt linking to the important chapters. Many details in later chapters are of less importance for a typical deployment</w:t>
      </w:r>
      <w:r w:rsidR="00740451">
        <w:rPr>
          <w:rFonts w:ascii="Times New Roman" w:eastAsia="Times New Roman" w:hAnsi="Times New Roman" w:cs="Times New Roman"/>
          <w:lang w:val="en-GB"/>
        </w:rPr>
        <w:t xml:space="preserve">, as support is given by </w:t>
      </w:r>
      <w:hyperlink r:id="rId12" w:history="1">
        <w:r w:rsidR="00740451" w:rsidRPr="00DE3001">
          <w:rPr>
            <w:rStyle w:val="Hyperlink"/>
            <w:rFonts w:ascii="Times New Roman" w:eastAsia="Times New Roman" w:hAnsi="Times New Roman" w:cs="Times New Roman"/>
            <w:lang w:val="en-GB"/>
          </w:rPr>
          <w:t>support@ugarbe.de</w:t>
        </w:r>
      </w:hyperlink>
      <w:r w:rsidR="00740451">
        <w:rPr>
          <w:rFonts w:ascii="Times New Roman" w:eastAsia="Times New Roman" w:hAnsi="Times New Roman" w:cs="Times New Roman"/>
          <w:lang w:val="en-GB"/>
        </w:rPr>
        <w:t xml:space="preserve">, for initial installations and later if subscription is active. </w:t>
      </w:r>
    </w:p>
    <w:p w14:paraId="1DA1A1B1" w14:textId="77777777" w:rsidR="005D6A9D" w:rsidRDefault="005D6A9D">
      <w:pPr>
        <w:pStyle w:val="Standard"/>
        <w:jc w:val="both"/>
        <w:rPr>
          <w:rFonts w:ascii="Times New Roman" w:eastAsia="Times New Roman" w:hAnsi="Times New Roman" w:cs="Times New Roman"/>
          <w:lang w:val="en-GB"/>
        </w:rPr>
      </w:pPr>
    </w:p>
    <w:p w14:paraId="5CC4D2CC" w14:textId="77777777" w:rsidR="00FA0931" w:rsidRPr="00087563" w:rsidRDefault="00BA0513">
      <w:pPr>
        <w:pStyle w:val="Standard"/>
        <w:jc w:val="both"/>
        <w:rPr>
          <w:rFonts w:ascii="Times New Roman" w:eastAsia="Times New Roman" w:hAnsi="Times New Roman" w:cs="Times New Roman"/>
          <w:lang w:val="en-GB"/>
        </w:rPr>
      </w:pPr>
      <w:r w:rsidRPr="00087563">
        <w:rPr>
          <w:rFonts w:ascii="Times New Roman" w:eastAsia="Times New Roman" w:hAnsi="Times New Roman" w:cs="Times New Roman"/>
          <w:lang w:val="en-GB"/>
        </w:rPr>
        <w:t>ClassifyIt is an Add-In for Outlook</w:t>
      </w:r>
      <w:r w:rsidR="006F372E" w:rsidRPr="00087563">
        <w:rPr>
          <w:rFonts w:ascii="Times New Roman" w:eastAsia="Times New Roman" w:hAnsi="Times New Roman" w:cs="Times New Roman"/>
          <w:lang w:val="en-GB"/>
        </w:rPr>
        <w:t xml:space="preserve">, </w:t>
      </w:r>
      <w:r w:rsidRPr="00087563">
        <w:rPr>
          <w:rFonts w:ascii="Times New Roman" w:eastAsia="Times New Roman" w:hAnsi="Times New Roman" w:cs="Times New Roman"/>
          <w:lang w:val="en-GB"/>
        </w:rPr>
        <w:t>Word,</w:t>
      </w:r>
      <w:r w:rsidR="006F372E" w:rsidRPr="00087563">
        <w:rPr>
          <w:rFonts w:ascii="Times New Roman" w:eastAsia="Times New Roman" w:hAnsi="Times New Roman" w:cs="Times New Roman"/>
          <w:lang w:val="en-GB"/>
        </w:rPr>
        <w:t xml:space="preserve"> PowerPoint and Excel</w:t>
      </w:r>
      <w:r w:rsidRPr="00087563">
        <w:rPr>
          <w:rFonts w:ascii="Times New Roman" w:eastAsia="Times New Roman" w:hAnsi="Times New Roman" w:cs="Times New Roman"/>
          <w:lang w:val="en-GB"/>
        </w:rPr>
        <w:t xml:space="preserve"> of the Microsoft Office 2010 Suite and later products. </w:t>
      </w:r>
      <w:r w:rsidR="00447DD7" w:rsidRPr="00087563">
        <w:rPr>
          <w:rFonts w:ascii="Times New Roman" w:eastAsia="Times New Roman" w:hAnsi="Times New Roman" w:cs="Times New Roman"/>
          <w:lang w:val="en-GB"/>
        </w:rPr>
        <w:t>The main t</w:t>
      </w:r>
      <w:r w:rsidRPr="00087563">
        <w:rPr>
          <w:rFonts w:ascii="Times New Roman" w:eastAsia="Times New Roman" w:hAnsi="Times New Roman" w:cs="Times New Roman"/>
          <w:lang w:val="en-GB"/>
        </w:rPr>
        <w:t xml:space="preserve">esting has been conducted on </w:t>
      </w:r>
      <w:r w:rsidR="006F372E" w:rsidRPr="00087563">
        <w:rPr>
          <w:rFonts w:ascii="Times New Roman" w:eastAsia="Times New Roman" w:hAnsi="Times New Roman" w:cs="Times New Roman"/>
          <w:lang w:val="en-GB"/>
        </w:rPr>
        <w:t xml:space="preserve">the </w:t>
      </w:r>
      <w:r w:rsidRPr="00087563">
        <w:rPr>
          <w:rFonts w:ascii="Times New Roman" w:eastAsia="Times New Roman" w:hAnsi="Times New Roman" w:cs="Times New Roman"/>
          <w:lang w:val="en-GB"/>
        </w:rPr>
        <w:t>Office 201</w:t>
      </w:r>
      <w:r w:rsidR="00FA0931" w:rsidRPr="00087563">
        <w:rPr>
          <w:rFonts w:ascii="Times New Roman" w:eastAsia="Times New Roman" w:hAnsi="Times New Roman" w:cs="Times New Roman"/>
          <w:lang w:val="en-GB"/>
        </w:rPr>
        <w:t>9</w:t>
      </w:r>
      <w:r w:rsidRPr="00087563">
        <w:rPr>
          <w:rFonts w:ascii="Times New Roman" w:eastAsia="Times New Roman" w:hAnsi="Times New Roman" w:cs="Times New Roman"/>
          <w:lang w:val="en-GB"/>
        </w:rPr>
        <w:t xml:space="preserve"> Suite</w:t>
      </w:r>
      <w:r w:rsidR="00FA0931" w:rsidRPr="00087563">
        <w:rPr>
          <w:rFonts w:ascii="Times New Roman" w:eastAsia="Times New Roman" w:hAnsi="Times New Roman" w:cs="Times New Roman"/>
          <w:lang w:val="en-GB"/>
        </w:rPr>
        <w:t>.</w:t>
      </w:r>
      <w:r w:rsidRPr="00087563">
        <w:rPr>
          <w:rFonts w:ascii="Times New Roman" w:eastAsia="Times New Roman" w:hAnsi="Times New Roman" w:cs="Times New Roman"/>
          <w:lang w:val="en-GB"/>
        </w:rPr>
        <w:t xml:space="preserve"> </w:t>
      </w:r>
      <w:r w:rsidR="00FA0931" w:rsidRPr="00087563">
        <w:rPr>
          <w:rFonts w:ascii="Times New Roman" w:eastAsia="Times New Roman" w:hAnsi="Times New Roman" w:cs="Times New Roman"/>
          <w:lang w:val="en-GB"/>
        </w:rPr>
        <w:t xml:space="preserve">Compatibility should be with higher versions from Office 2010 onwards. Office 365 and Microsoft 365 versions should be compatible provided the Windows based version is </w:t>
      </w:r>
      <w:r w:rsidR="006F372E" w:rsidRPr="00087563">
        <w:rPr>
          <w:rFonts w:ascii="Times New Roman" w:eastAsia="Times New Roman" w:hAnsi="Times New Roman" w:cs="Times New Roman"/>
          <w:lang w:val="en-GB"/>
        </w:rPr>
        <w:t>installed</w:t>
      </w:r>
      <w:r w:rsidR="00907197" w:rsidRPr="00087563">
        <w:rPr>
          <w:rFonts w:ascii="Times New Roman" w:eastAsia="Times New Roman" w:hAnsi="Times New Roman" w:cs="Times New Roman"/>
          <w:lang w:val="en-GB"/>
        </w:rPr>
        <w:t xml:space="preserve"> (web-based versions will not work).</w:t>
      </w:r>
    </w:p>
    <w:p w14:paraId="05D7D19A" w14:textId="77777777" w:rsidR="00D736BF" w:rsidRPr="00087563" w:rsidRDefault="00D736BF">
      <w:pPr>
        <w:pStyle w:val="Standard"/>
        <w:rPr>
          <w:lang w:val="en-GB"/>
        </w:rPr>
      </w:pPr>
    </w:p>
    <w:p w14:paraId="4390AD3A" w14:textId="77777777" w:rsidR="00D736BF" w:rsidRPr="00087563" w:rsidRDefault="00BA0513">
      <w:pPr>
        <w:pStyle w:val="Standard"/>
        <w:jc w:val="both"/>
        <w:rPr>
          <w:rFonts w:ascii="Times New Roman" w:eastAsia="Times New Roman" w:hAnsi="Times New Roman" w:cs="Times New Roman"/>
          <w:lang w:val="en-GB"/>
        </w:rPr>
      </w:pPr>
      <w:r w:rsidRPr="00087563">
        <w:rPr>
          <w:rFonts w:ascii="Times New Roman" w:eastAsia="Times New Roman" w:hAnsi="Times New Roman" w:cs="Times New Roman"/>
          <w:lang w:val="en-GB"/>
        </w:rPr>
        <w:t>ClassifyIt is SHAREWARE software and must be licensed when used after the test-period.</w:t>
      </w:r>
      <w:r w:rsidR="00447DD7" w:rsidRPr="00087563">
        <w:rPr>
          <w:rFonts w:ascii="Times New Roman" w:eastAsia="Times New Roman" w:hAnsi="Times New Roman" w:cs="Times New Roman"/>
          <w:lang w:val="en-GB"/>
        </w:rPr>
        <w:t xml:space="preserve"> The normal test-period is 3 months however, longer test-periods can be granted if requested.</w:t>
      </w:r>
      <w:r w:rsidR="003F6412" w:rsidRPr="00087563">
        <w:rPr>
          <w:rFonts w:ascii="Times New Roman" w:eastAsia="Times New Roman" w:hAnsi="Times New Roman" w:cs="Times New Roman"/>
          <w:lang w:val="en-GB"/>
        </w:rPr>
        <w:t xml:space="preserve"> </w:t>
      </w:r>
      <w:r w:rsidR="002563F3">
        <w:rPr>
          <w:rFonts w:ascii="Times New Roman" w:eastAsia="Times New Roman" w:hAnsi="Times New Roman" w:cs="Times New Roman"/>
          <w:lang w:val="en-GB"/>
        </w:rPr>
        <w:t>Please contact us at:</w:t>
      </w:r>
      <w:r w:rsidR="003F6412" w:rsidRPr="00087563">
        <w:rPr>
          <w:rFonts w:ascii="Times New Roman" w:eastAsia="Times New Roman" w:hAnsi="Times New Roman" w:cs="Times New Roman"/>
          <w:lang w:val="en-GB"/>
        </w:rPr>
        <w:t xml:space="preserve"> </w:t>
      </w:r>
      <w:hyperlink r:id="rId13" w:history="1">
        <w:r w:rsidR="003F6412" w:rsidRPr="00087563">
          <w:rPr>
            <w:rStyle w:val="Hyperlink"/>
            <w:rFonts w:ascii="Times New Roman" w:eastAsia="Times New Roman" w:hAnsi="Times New Roman" w:cs="Times New Roman"/>
            <w:lang w:val="en-GB"/>
          </w:rPr>
          <w:t>support@ugarbe.de</w:t>
        </w:r>
      </w:hyperlink>
      <w:r w:rsidR="003F6412" w:rsidRPr="00087563">
        <w:rPr>
          <w:rFonts w:ascii="Times New Roman" w:eastAsia="Times New Roman" w:hAnsi="Times New Roman" w:cs="Times New Roman"/>
          <w:lang w:val="en-GB"/>
        </w:rPr>
        <w:t xml:space="preserve"> </w:t>
      </w:r>
    </w:p>
    <w:p w14:paraId="20527153" w14:textId="77777777" w:rsidR="003F6412" w:rsidRPr="00087563" w:rsidRDefault="003F6412">
      <w:pPr>
        <w:pStyle w:val="Standard"/>
        <w:jc w:val="both"/>
        <w:rPr>
          <w:rFonts w:ascii="Times New Roman" w:eastAsia="Times New Roman" w:hAnsi="Times New Roman" w:cs="Times New Roman"/>
          <w:lang w:val="en-GB"/>
        </w:rPr>
      </w:pPr>
    </w:p>
    <w:p w14:paraId="15D23C2C" w14:textId="77777777" w:rsidR="00D736BF" w:rsidRPr="00740451" w:rsidRDefault="00740451" w:rsidP="00740451">
      <w:pPr>
        <w:pStyle w:val="Standard"/>
        <w:jc w:val="both"/>
        <w:rPr>
          <w:rFonts w:ascii="Times New Roman" w:eastAsia="Times New Roman" w:hAnsi="Times New Roman" w:cs="Times New Roman"/>
          <w:lang w:val="en-GB"/>
        </w:rPr>
      </w:pPr>
      <w:r w:rsidRPr="00740451">
        <w:rPr>
          <w:rFonts w:ascii="Times New Roman" w:eastAsia="Times New Roman" w:hAnsi="Times New Roman" w:cs="Times New Roman"/>
          <w:lang w:val="en-GB"/>
        </w:rPr>
        <w:t xml:space="preserve">Before </w:t>
      </w:r>
      <w:r>
        <w:rPr>
          <w:rFonts w:ascii="Times New Roman" w:eastAsia="Times New Roman" w:hAnsi="Times New Roman" w:cs="Times New Roman"/>
          <w:lang w:val="en-GB"/>
        </w:rPr>
        <w:t>deploying ClassifyIt, conduct thorough technical integration and user testing in your reference environment. Focus should be given to add-in integration and potential incompatibilities with other add-ons.</w:t>
      </w:r>
    </w:p>
    <w:p w14:paraId="3D5B0E3F" w14:textId="77777777" w:rsidR="00D736BF" w:rsidRPr="00087563" w:rsidRDefault="00D736BF">
      <w:pPr>
        <w:pStyle w:val="Standard"/>
        <w:rPr>
          <w:lang w:val="en-GB"/>
        </w:rPr>
      </w:pPr>
    </w:p>
    <w:p w14:paraId="693E4B72" w14:textId="77777777" w:rsidR="00D736BF" w:rsidRPr="00087563" w:rsidRDefault="00D736BF">
      <w:pPr>
        <w:pStyle w:val="Standard"/>
        <w:rPr>
          <w:lang w:val="en-GB"/>
        </w:rPr>
      </w:pPr>
    </w:p>
    <w:p w14:paraId="15E135F9" w14:textId="77777777" w:rsidR="00BA0513" w:rsidRPr="00087563" w:rsidRDefault="00BA0513">
      <w:pPr>
        <w:rPr>
          <w:rFonts w:cs="Mangal"/>
          <w:szCs w:val="21"/>
        </w:rPr>
        <w:sectPr w:rsidR="00BA0513" w:rsidRPr="00087563">
          <w:headerReference w:type="even" r:id="rId14"/>
          <w:headerReference w:type="default" r:id="rId15"/>
          <w:footerReference w:type="even" r:id="rId16"/>
          <w:footerReference w:type="default" r:id="rId17"/>
          <w:headerReference w:type="first" r:id="rId18"/>
          <w:footerReference w:type="first" r:id="rId19"/>
          <w:pgSz w:w="12240" w:h="15840"/>
          <w:pgMar w:top="1440" w:right="1800" w:bottom="1440" w:left="1800" w:header="720" w:footer="720" w:gutter="0"/>
          <w:cols w:space="720"/>
        </w:sectPr>
      </w:pPr>
    </w:p>
    <w:p w14:paraId="7BE057F6" w14:textId="77777777" w:rsidR="006F372E" w:rsidRPr="00087563" w:rsidRDefault="006F372E">
      <w:pPr>
        <w:pStyle w:val="Heading1"/>
        <w:numPr>
          <w:ilvl w:val="0"/>
          <w:numId w:val="5"/>
        </w:numPr>
        <w:rPr>
          <w:lang w:val="en-GB"/>
        </w:rPr>
      </w:pPr>
      <w:bookmarkStart w:id="0" w:name="__RefHeading__3142_1563312897"/>
      <w:bookmarkStart w:id="1" w:name="_Toc243089196"/>
      <w:r w:rsidRPr="00087563">
        <w:rPr>
          <w:lang w:val="en-GB"/>
        </w:rPr>
        <w:lastRenderedPageBreak/>
        <w:t>Overview</w:t>
      </w:r>
      <w:bookmarkEnd w:id="1"/>
    </w:p>
    <w:p w14:paraId="689B75A5" w14:textId="77777777" w:rsidR="006F372E" w:rsidRPr="00087563" w:rsidRDefault="006F372E" w:rsidP="006F372E">
      <w:pPr>
        <w:pStyle w:val="Textbody"/>
        <w:rPr>
          <w:lang w:val="en-GB"/>
        </w:rPr>
      </w:pPr>
    </w:p>
    <w:p w14:paraId="2EFD2FC2" w14:textId="77777777" w:rsidR="006F372E" w:rsidRDefault="006F372E" w:rsidP="008E3BE8">
      <w:pPr>
        <w:pStyle w:val="Standard"/>
        <w:jc w:val="both"/>
        <w:rPr>
          <w:rFonts w:ascii="Times New Roman" w:eastAsia="Times New Roman" w:hAnsi="Times New Roman" w:cs="Times New Roman"/>
          <w:lang w:val="en-GB"/>
        </w:rPr>
      </w:pPr>
      <w:r w:rsidRPr="008E3BE8">
        <w:rPr>
          <w:rFonts w:ascii="Times New Roman" w:eastAsia="Times New Roman" w:hAnsi="Times New Roman" w:cs="Times New Roman"/>
          <w:lang w:val="en-GB"/>
        </w:rPr>
        <w:t xml:space="preserve">The following describes </w:t>
      </w:r>
      <w:r w:rsidR="002563F3" w:rsidRPr="008E3BE8">
        <w:rPr>
          <w:rFonts w:ascii="Times New Roman" w:eastAsia="Times New Roman" w:hAnsi="Times New Roman" w:cs="Times New Roman"/>
          <w:lang w:val="en-GB"/>
        </w:rPr>
        <w:t>a typical best practice installation</w:t>
      </w:r>
      <w:r w:rsidRPr="008E3BE8">
        <w:rPr>
          <w:rFonts w:ascii="Times New Roman" w:eastAsia="Times New Roman" w:hAnsi="Times New Roman" w:cs="Times New Roman"/>
          <w:lang w:val="en-GB"/>
        </w:rPr>
        <w:t xml:space="preserve"> path of ClassifyIt. Whenever problems or questions occur, </w:t>
      </w:r>
      <w:r w:rsidR="0066684D" w:rsidRPr="008E3BE8">
        <w:rPr>
          <w:rFonts w:ascii="Times New Roman" w:eastAsia="Times New Roman" w:hAnsi="Times New Roman" w:cs="Times New Roman"/>
          <w:lang w:val="en-GB"/>
        </w:rPr>
        <w:t xml:space="preserve">please </w:t>
      </w:r>
      <w:r w:rsidRPr="008E3BE8">
        <w:rPr>
          <w:rFonts w:ascii="Times New Roman" w:eastAsia="Times New Roman" w:hAnsi="Times New Roman" w:cs="Times New Roman"/>
          <w:lang w:val="en-GB"/>
        </w:rPr>
        <w:t xml:space="preserve">contact </w:t>
      </w:r>
      <w:r w:rsidR="001969D6" w:rsidRPr="008E3BE8">
        <w:rPr>
          <w:rFonts w:ascii="Times New Roman" w:eastAsia="Times New Roman" w:hAnsi="Times New Roman" w:cs="Times New Roman"/>
          <w:lang w:val="en-GB"/>
        </w:rPr>
        <w:t>y</w:t>
      </w:r>
      <w:r w:rsidRPr="008E3BE8">
        <w:rPr>
          <w:rFonts w:ascii="Times New Roman" w:eastAsia="Times New Roman" w:hAnsi="Times New Roman" w:cs="Times New Roman"/>
          <w:lang w:val="en-GB"/>
        </w:rPr>
        <w:t>our support team</w:t>
      </w:r>
      <w:r w:rsidR="001969D6" w:rsidRPr="008E3BE8">
        <w:rPr>
          <w:rFonts w:ascii="Times New Roman" w:eastAsia="Times New Roman" w:hAnsi="Times New Roman" w:cs="Times New Roman"/>
          <w:lang w:val="en-GB"/>
        </w:rPr>
        <w:t xml:space="preserve"> at</w:t>
      </w:r>
      <w:r w:rsidRPr="008E3BE8">
        <w:rPr>
          <w:rFonts w:ascii="Times New Roman" w:eastAsia="Times New Roman" w:hAnsi="Times New Roman" w:cs="Times New Roman"/>
          <w:lang w:val="en-GB"/>
        </w:rPr>
        <w:t xml:space="preserve">: </w:t>
      </w:r>
      <w:hyperlink r:id="rId20" w:history="1">
        <w:r w:rsidRPr="008E3BE8">
          <w:rPr>
            <w:rFonts w:ascii="Times New Roman" w:eastAsia="Times New Roman" w:hAnsi="Times New Roman" w:cs="Times New Roman"/>
            <w:lang w:val="en-GB"/>
          </w:rPr>
          <w:t>support@ugarbe.de</w:t>
        </w:r>
      </w:hyperlink>
      <w:r w:rsidRPr="008E3BE8">
        <w:rPr>
          <w:rFonts w:ascii="Times New Roman" w:eastAsia="Times New Roman" w:hAnsi="Times New Roman" w:cs="Times New Roman"/>
          <w:lang w:val="en-GB"/>
        </w:rPr>
        <w:t xml:space="preserve"> </w:t>
      </w:r>
    </w:p>
    <w:p w14:paraId="421DDFC5" w14:textId="77777777" w:rsidR="008E3BE8" w:rsidRPr="008E3BE8" w:rsidRDefault="008E3BE8" w:rsidP="008E3BE8">
      <w:pPr>
        <w:pStyle w:val="Standard"/>
        <w:jc w:val="both"/>
        <w:rPr>
          <w:rFonts w:ascii="Times New Roman" w:eastAsia="Times New Roman" w:hAnsi="Times New Roman" w:cs="Times New Roman"/>
          <w:lang w:val="en-GB"/>
        </w:rPr>
      </w:pPr>
    </w:p>
    <w:p w14:paraId="0F1E6E8C" w14:textId="77777777" w:rsidR="006F372E" w:rsidRDefault="00095BC9" w:rsidP="008E3BE8">
      <w:pPr>
        <w:pStyle w:val="Standard"/>
        <w:jc w:val="both"/>
        <w:rPr>
          <w:rFonts w:ascii="Times New Roman" w:eastAsia="Times New Roman" w:hAnsi="Times New Roman" w:cs="Times New Roman"/>
          <w:lang w:val="en-GB"/>
        </w:rPr>
      </w:pPr>
      <w:r w:rsidRPr="008E3BE8">
        <w:rPr>
          <w:rFonts w:ascii="Times New Roman" w:eastAsia="Times New Roman" w:hAnsi="Times New Roman" w:cs="Times New Roman"/>
          <w:lang w:val="en-GB"/>
        </w:rPr>
        <w:t xml:space="preserve">Please note that most details of this document are not required </w:t>
      </w:r>
      <w:r w:rsidR="0066684D" w:rsidRPr="008E3BE8">
        <w:rPr>
          <w:rFonts w:ascii="Times New Roman" w:eastAsia="Times New Roman" w:hAnsi="Times New Roman" w:cs="Times New Roman"/>
          <w:lang w:val="en-GB"/>
        </w:rPr>
        <w:t xml:space="preserve">by your team </w:t>
      </w:r>
      <w:r w:rsidRPr="008E3BE8">
        <w:rPr>
          <w:rFonts w:ascii="Times New Roman" w:eastAsia="Times New Roman" w:hAnsi="Times New Roman" w:cs="Times New Roman"/>
          <w:lang w:val="en-GB"/>
        </w:rPr>
        <w:t xml:space="preserve">for a typical ClassifyIt deployment. The deployment is an interactive process between your administrator and </w:t>
      </w:r>
      <w:hyperlink r:id="rId21" w:history="1">
        <w:r w:rsidR="00DF0976" w:rsidRPr="00DE3001">
          <w:rPr>
            <w:rStyle w:val="Hyperlink"/>
            <w:rFonts w:ascii="Times New Roman" w:eastAsia="Times New Roman" w:hAnsi="Times New Roman" w:cs="Times New Roman"/>
            <w:lang w:val="en-GB"/>
          </w:rPr>
          <w:t>support@ugarbe.de</w:t>
        </w:r>
      </w:hyperlink>
      <w:r w:rsidR="00245B31" w:rsidRPr="008E3BE8">
        <w:rPr>
          <w:rFonts w:ascii="Times New Roman" w:eastAsia="Times New Roman" w:hAnsi="Times New Roman" w:cs="Times New Roman"/>
          <w:lang w:val="en-GB"/>
        </w:rPr>
        <w:t xml:space="preserve">. The deployment </w:t>
      </w:r>
      <w:r w:rsidR="002563F3" w:rsidRPr="008E3BE8">
        <w:rPr>
          <w:rFonts w:ascii="Times New Roman" w:eastAsia="Times New Roman" w:hAnsi="Times New Roman" w:cs="Times New Roman"/>
          <w:lang w:val="en-GB"/>
        </w:rPr>
        <w:t>is straightforward and requires</w:t>
      </w:r>
      <w:r w:rsidR="00245B31" w:rsidRPr="008E3BE8">
        <w:rPr>
          <w:rFonts w:ascii="Times New Roman" w:eastAsia="Times New Roman" w:hAnsi="Times New Roman" w:cs="Times New Roman"/>
          <w:lang w:val="en-GB"/>
        </w:rPr>
        <w:t xml:space="preserve"> an administrator of your </w:t>
      </w:r>
      <w:r w:rsidR="002563F3" w:rsidRPr="008E3BE8">
        <w:rPr>
          <w:rFonts w:ascii="Times New Roman" w:eastAsia="Times New Roman" w:hAnsi="Times New Roman" w:cs="Times New Roman"/>
          <w:lang w:val="en-GB"/>
        </w:rPr>
        <w:t>Windows and/or Microsoft Office</w:t>
      </w:r>
      <w:r w:rsidR="00245B31" w:rsidRPr="008E3BE8">
        <w:rPr>
          <w:rFonts w:ascii="Times New Roman" w:eastAsia="Times New Roman" w:hAnsi="Times New Roman" w:cs="Times New Roman"/>
          <w:lang w:val="en-GB"/>
        </w:rPr>
        <w:t xml:space="preserve"> installations</w:t>
      </w:r>
      <w:r w:rsidR="0066684D" w:rsidRPr="008E3BE8">
        <w:rPr>
          <w:rFonts w:ascii="Times New Roman" w:eastAsia="Times New Roman" w:hAnsi="Times New Roman" w:cs="Times New Roman"/>
          <w:lang w:val="en-GB"/>
        </w:rPr>
        <w:t xml:space="preserve"> and for the security markings an information management expert</w:t>
      </w:r>
      <w:r w:rsidR="007806BF" w:rsidRPr="008E3BE8">
        <w:rPr>
          <w:rFonts w:ascii="Times New Roman" w:eastAsia="Times New Roman" w:hAnsi="Times New Roman" w:cs="Times New Roman"/>
          <w:lang w:val="en-GB"/>
        </w:rPr>
        <w:t xml:space="preserve"> (or someone who understands the classification markings of your company/organisation</w:t>
      </w:r>
      <w:r w:rsidR="00DF0976">
        <w:rPr>
          <w:rFonts w:ascii="Times New Roman" w:eastAsia="Times New Roman" w:hAnsi="Times New Roman" w:cs="Times New Roman"/>
          <w:lang w:val="en-GB"/>
        </w:rPr>
        <w:t>)</w:t>
      </w:r>
      <w:r w:rsidR="00245B31" w:rsidRPr="008E3BE8">
        <w:rPr>
          <w:rFonts w:ascii="Times New Roman" w:eastAsia="Times New Roman" w:hAnsi="Times New Roman" w:cs="Times New Roman"/>
          <w:lang w:val="en-GB"/>
        </w:rPr>
        <w:t>.</w:t>
      </w:r>
    </w:p>
    <w:p w14:paraId="1D83AC81" w14:textId="77777777" w:rsidR="00DF0976" w:rsidRDefault="00DF0976" w:rsidP="008E3BE8">
      <w:pPr>
        <w:pStyle w:val="Standard"/>
        <w:jc w:val="both"/>
        <w:rPr>
          <w:rFonts w:ascii="Times New Roman" w:eastAsia="Times New Roman" w:hAnsi="Times New Roman" w:cs="Times New Roman"/>
          <w:lang w:val="en-GB"/>
        </w:rPr>
      </w:pPr>
    </w:p>
    <w:p w14:paraId="5F7D9AD1" w14:textId="77777777" w:rsidR="00DF0976" w:rsidRPr="008E3BE8" w:rsidRDefault="00DF0976" w:rsidP="008E3BE8">
      <w:pPr>
        <w:pStyle w:val="Standard"/>
        <w:jc w:val="both"/>
        <w:rPr>
          <w:rFonts w:ascii="Times New Roman" w:eastAsia="Times New Roman" w:hAnsi="Times New Roman" w:cs="Times New Roman"/>
          <w:lang w:val="en-GB"/>
        </w:rPr>
      </w:pPr>
      <w:r>
        <w:rPr>
          <w:rFonts w:ascii="Times New Roman" w:eastAsia="Times New Roman" w:hAnsi="Times New Roman" w:cs="Times New Roman"/>
          <w:lang w:val="en-GB"/>
        </w:rPr>
        <w:t>In any case – test ClassifyIt thoroughly before deploying it operationally.</w:t>
      </w:r>
    </w:p>
    <w:p w14:paraId="70A9287A" w14:textId="77777777" w:rsidR="00095BC9" w:rsidRPr="008E3BE8" w:rsidRDefault="00095BC9" w:rsidP="008E3BE8">
      <w:pPr>
        <w:pStyle w:val="Standard"/>
        <w:jc w:val="both"/>
        <w:rPr>
          <w:rFonts w:ascii="Times New Roman" w:eastAsia="Times New Roman" w:hAnsi="Times New Roman" w:cs="Times New Roman"/>
          <w:lang w:val="en-GB"/>
        </w:rPr>
      </w:pPr>
    </w:p>
    <w:p w14:paraId="2482C762" w14:textId="77777777" w:rsidR="00095BC9" w:rsidRPr="00087563" w:rsidRDefault="00095BC9" w:rsidP="00DF0976">
      <w:pPr>
        <w:pStyle w:val="Heading3"/>
        <w:pageBreakBefore/>
        <w:ind w:hanging="431"/>
        <w:rPr>
          <w:lang w:val="en-GB"/>
        </w:rPr>
      </w:pPr>
      <w:bookmarkStart w:id="2" w:name="_Toc243089197"/>
      <w:r w:rsidRPr="00087563">
        <w:rPr>
          <w:lang w:val="en-GB"/>
        </w:rPr>
        <w:lastRenderedPageBreak/>
        <w:t>Preparation Phase</w:t>
      </w:r>
      <w:bookmarkEnd w:id="2"/>
    </w:p>
    <w:p w14:paraId="4827C634" w14:textId="77777777" w:rsidR="00095BC9" w:rsidRPr="00DF0976" w:rsidRDefault="00095BC9" w:rsidP="00245B31">
      <w:pPr>
        <w:pStyle w:val="Textbody"/>
        <w:ind w:left="709"/>
        <w:jc w:val="both"/>
        <w:rPr>
          <w:rFonts w:ascii="Times New Roman" w:hAnsi="Times New Roman" w:cs="Times New Roman"/>
          <w:lang w:val="en-GB"/>
        </w:rPr>
      </w:pPr>
      <w:r w:rsidRPr="00DF0976">
        <w:rPr>
          <w:rFonts w:ascii="Times New Roman" w:hAnsi="Times New Roman" w:cs="Times New Roman"/>
          <w:lang w:val="en-GB"/>
        </w:rPr>
        <w:t>The preparation has the aim of establishing the base configuration of your ClassifyIt implementation and consider how to deploy ClassifyIt to your users.</w:t>
      </w:r>
    </w:p>
    <w:p w14:paraId="38EB9D4C" w14:textId="77777777" w:rsidR="00245B31" w:rsidRPr="00DF0976" w:rsidRDefault="00245B31" w:rsidP="00245B31">
      <w:pPr>
        <w:pStyle w:val="Textbody"/>
        <w:ind w:left="709"/>
        <w:jc w:val="both"/>
        <w:rPr>
          <w:rFonts w:ascii="Times New Roman" w:hAnsi="Times New Roman" w:cs="Times New Roman"/>
          <w:lang w:val="en-GB"/>
        </w:rPr>
      </w:pPr>
      <w:r w:rsidRPr="00DF0976">
        <w:rPr>
          <w:rFonts w:ascii="Times New Roman" w:hAnsi="Times New Roman" w:cs="Times New Roman"/>
          <w:lang w:val="en-GB"/>
        </w:rPr>
        <w:t xml:space="preserve">During this phase </w:t>
      </w:r>
      <w:r w:rsidRPr="00DF0976">
        <w:rPr>
          <w:rFonts w:ascii="Times New Roman" w:hAnsi="Times New Roman" w:cs="Times New Roman"/>
          <w:b/>
          <w:bCs/>
          <w:lang w:val="en-GB"/>
        </w:rPr>
        <w:t>technical</w:t>
      </w:r>
      <w:r w:rsidRPr="00DF0976">
        <w:rPr>
          <w:rFonts w:ascii="Times New Roman" w:hAnsi="Times New Roman" w:cs="Times New Roman"/>
          <w:lang w:val="en-GB"/>
        </w:rPr>
        <w:t xml:space="preserve"> </w:t>
      </w:r>
      <w:r w:rsidRPr="00DF0976">
        <w:rPr>
          <w:rFonts w:ascii="Times New Roman" w:hAnsi="Times New Roman" w:cs="Times New Roman"/>
          <w:b/>
          <w:bCs/>
          <w:lang w:val="en-GB"/>
        </w:rPr>
        <w:t>administrator</w:t>
      </w:r>
      <w:r w:rsidRPr="00DF0976">
        <w:rPr>
          <w:rFonts w:ascii="Times New Roman" w:hAnsi="Times New Roman" w:cs="Times New Roman"/>
          <w:lang w:val="en-GB"/>
        </w:rPr>
        <w:t xml:space="preserve"> knowledge and </w:t>
      </w:r>
      <w:r w:rsidRPr="00DF0976">
        <w:rPr>
          <w:rFonts w:ascii="Times New Roman" w:hAnsi="Times New Roman" w:cs="Times New Roman"/>
          <w:b/>
          <w:bCs/>
          <w:lang w:val="en-GB"/>
        </w:rPr>
        <w:t>information management</w:t>
      </w:r>
      <w:r w:rsidRPr="00DF0976">
        <w:rPr>
          <w:rFonts w:ascii="Times New Roman" w:hAnsi="Times New Roman" w:cs="Times New Roman"/>
          <w:lang w:val="en-GB"/>
        </w:rPr>
        <w:t xml:space="preserve"> knowledge is necessary.</w:t>
      </w:r>
    </w:p>
    <w:tbl>
      <w:tblPr>
        <w:tblStyle w:val="TableGrid"/>
        <w:tblW w:w="9781" w:type="dxa"/>
        <w:tblInd w:w="-5" w:type="dxa"/>
        <w:tblLook w:val="04A0" w:firstRow="1" w:lastRow="0" w:firstColumn="1" w:lastColumn="0" w:noHBand="0" w:noVBand="1"/>
      </w:tblPr>
      <w:tblGrid>
        <w:gridCol w:w="562"/>
        <w:gridCol w:w="1764"/>
        <w:gridCol w:w="7455"/>
      </w:tblGrid>
      <w:tr w:rsidR="007647DE" w:rsidRPr="00DF0976" w14:paraId="4426F565" w14:textId="77777777" w:rsidTr="00DF0976">
        <w:trPr>
          <w:cantSplit/>
          <w:tblHeader/>
        </w:trPr>
        <w:tc>
          <w:tcPr>
            <w:tcW w:w="562" w:type="dxa"/>
            <w:shd w:val="clear" w:color="auto" w:fill="D9D9D9" w:themeFill="background1" w:themeFillShade="D9"/>
          </w:tcPr>
          <w:p w14:paraId="41FE2F5F" w14:textId="77777777" w:rsidR="007647DE" w:rsidRPr="00DF0976" w:rsidRDefault="007647DE" w:rsidP="00245B31">
            <w:pPr>
              <w:pStyle w:val="Textbody"/>
              <w:jc w:val="both"/>
              <w:rPr>
                <w:rFonts w:ascii="Times New Roman" w:hAnsi="Times New Roman" w:cs="Times New Roman"/>
                <w:b/>
                <w:bCs/>
                <w:lang w:val="en-GB"/>
              </w:rPr>
            </w:pPr>
            <w:r w:rsidRPr="00DF0976">
              <w:rPr>
                <w:rFonts w:ascii="Times New Roman" w:hAnsi="Times New Roman" w:cs="Times New Roman"/>
                <w:b/>
                <w:bCs/>
                <w:lang w:val="en-GB"/>
              </w:rPr>
              <w:t>#</w:t>
            </w:r>
          </w:p>
        </w:tc>
        <w:tc>
          <w:tcPr>
            <w:tcW w:w="1764" w:type="dxa"/>
            <w:shd w:val="clear" w:color="auto" w:fill="D9D9D9" w:themeFill="background1" w:themeFillShade="D9"/>
          </w:tcPr>
          <w:p w14:paraId="4F6C2348" w14:textId="77777777" w:rsidR="007647DE" w:rsidRPr="00DF0976" w:rsidRDefault="007647DE" w:rsidP="00245B31">
            <w:pPr>
              <w:pStyle w:val="Textbody"/>
              <w:jc w:val="both"/>
              <w:rPr>
                <w:rFonts w:ascii="Times New Roman" w:hAnsi="Times New Roman" w:cs="Times New Roman"/>
                <w:b/>
                <w:bCs/>
                <w:lang w:val="en-GB"/>
              </w:rPr>
            </w:pPr>
            <w:r w:rsidRPr="00DF0976">
              <w:rPr>
                <w:rFonts w:ascii="Times New Roman" w:hAnsi="Times New Roman" w:cs="Times New Roman"/>
                <w:b/>
                <w:bCs/>
                <w:lang w:val="en-GB"/>
              </w:rPr>
              <w:t>Who</w:t>
            </w:r>
          </w:p>
        </w:tc>
        <w:tc>
          <w:tcPr>
            <w:tcW w:w="7455" w:type="dxa"/>
            <w:shd w:val="clear" w:color="auto" w:fill="D9D9D9" w:themeFill="background1" w:themeFillShade="D9"/>
          </w:tcPr>
          <w:p w14:paraId="02925DD9" w14:textId="77777777" w:rsidR="007647DE" w:rsidRPr="00DF0976" w:rsidRDefault="007647DE" w:rsidP="00245B31">
            <w:pPr>
              <w:pStyle w:val="Textbody"/>
              <w:jc w:val="both"/>
              <w:rPr>
                <w:rFonts w:ascii="Times New Roman" w:hAnsi="Times New Roman" w:cs="Times New Roman"/>
                <w:b/>
                <w:bCs/>
                <w:lang w:val="en-GB"/>
              </w:rPr>
            </w:pPr>
            <w:r w:rsidRPr="00DF0976">
              <w:rPr>
                <w:rFonts w:ascii="Times New Roman" w:hAnsi="Times New Roman" w:cs="Times New Roman"/>
                <w:b/>
                <w:bCs/>
                <w:lang w:val="en-GB"/>
              </w:rPr>
              <w:t>What</w:t>
            </w:r>
          </w:p>
        </w:tc>
      </w:tr>
      <w:tr w:rsidR="007647DE" w:rsidRPr="00DF0976" w14:paraId="27BC46AF" w14:textId="77777777" w:rsidTr="00DF0976">
        <w:trPr>
          <w:cantSplit/>
        </w:trPr>
        <w:tc>
          <w:tcPr>
            <w:tcW w:w="562" w:type="dxa"/>
          </w:tcPr>
          <w:p w14:paraId="25A0F9F0" w14:textId="77777777" w:rsidR="007647DE" w:rsidRPr="00DF0976" w:rsidRDefault="007647DE" w:rsidP="00245B31">
            <w:pPr>
              <w:pStyle w:val="Textbody"/>
              <w:jc w:val="both"/>
              <w:rPr>
                <w:rFonts w:ascii="Times New Roman" w:hAnsi="Times New Roman" w:cs="Times New Roman"/>
                <w:lang w:val="en-GB"/>
              </w:rPr>
            </w:pPr>
            <w:r w:rsidRPr="00DF0976">
              <w:rPr>
                <w:rFonts w:ascii="Times New Roman" w:hAnsi="Times New Roman" w:cs="Times New Roman"/>
                <w:lang w:val="en-GB"/>
              </w:rPr>
              <w:t>1</w:t>
            </w:r>
          </w:p>
        </w:tc>
        <w:tc>
          <w:tcPr>
            <w:tcW w:w="1764" w:type="dxa"/>
          </w:tcPr>
          <w:p w14:paraId="2BA1394A" w14:textId="77777777" w:rsidR="007647DE" w:rsidRPr="00DF0976" w:rsidRDefault="007647DE" w:rsidP="00245B31">
            <w:pPr>
              <w:pStyle w:val="Textbody"/>
              <w:jc w:val="both"/>
              <w:rPr>
                <w:rFonts w:ascii="Times New Roman" w:hAnsi="Times New Roman" w:cs="Times New Roman"/>
                <w:lang w:val="en-GB"/>
              </w:rPr>
            </w:pPr>
            <w:r w:rsidRPr="00DF0976">
              <w:rPr>
                <w:rFonts w:ascii="Times New Roman" w:hAnsi="Times New Roman" w:cs="Times New Roman"/>
                <w:lang w:val="en-GB"/>
              </w:rPr>
              <w:t>Administrator</w:t>
            </w:r>
          </w:p>
        </w:tc>
        <w:tc>
          <w:tcPr>
            <w:tcW w:w="7455" w:type="dxa"/>
          </w:tcPr>
          <w:p w14:paraId="631FA233" w14:textId="77777777" w:rsidR="007647DE" w:rsidRPr="00DF0976" w:rsidRDefault="007647DE" w:rsidP="00245B31">
            <w:pPr>
              <w:pStyle w:val="Textbody"/>
              <w:jc w:val="both"/>
              <w:rPr>
                <w:rFonts w:ascii="Times New Roman" w:hAnsi="Times New Roman" w:cs="Times New Roman"/>
                <w:u w:val="single"/>
                <w:lang w:val="en-GB"/>
              </w:rPr>
            </w:pPr>
            <w:r w:rsidRPr="00DF0976">
              <w:rPr>
                <w:rFonts w:ascii="Times New Roman" w:hAnsi="Times New Roman" w:cs="Times New Roman"/>
                <w:u w:val="single"/>
                <w:lang w:val="en-GB"/>
              </w:rPr>
              <w:t>Familiarise with installation details:</w:t>
            </w:r>
          </w:p>
          <w:p w14:paraId="4F9E61F5" w14:textId="331E4AE4" w:rsidR="007647DE" w:rsidRPr="00DF0976" w:rsidRDefault="007647DE" w:rsidP="0011581E">
            <w:pPr>
              <w:pStyle w:val="Textbody"/>
              <w:numPr>
                <w:ilvl w:val="0"/>
                <w:numId w:val="11"/>
              </w:numPr>
              <w:ind w:left="340" w:hanging="170"/>
              <w:jc w:val="both"/>
              <w:rPr>
                <w:rFonts w:ascii="Times New Roman" w:hAnsi="Times New Roman" w:cs="Times New Roman"/>
                <w:u w:val="single"/>
                <w:lang w:val="en-GB"/>
              </w:rPr>
            </w:pPr>
            <w:r w:rsidRPr="00DF0976">
              <w:rPr>
                <w:rFonts w:ascii="Times New Roman" w:hAnsi="Times New Roman" w:cs="Times New Roman"/>
                <w:u w:val="single"/>
                <w:lang w:val="en-GB"/>
              </w:rPr>
              <w:fldChar w:fldCharType="begin"/>
            </w:r>
            <w:r w:rsidRPr="00DF0976">
              <w:rPr>
                <w:rFonts w:ascii="Times New Roman" w:hAnsi="Times New Roman" w:cs="Times New Roman"/>
                <w:u w:val="single"/>
                <w:lang w:val="en-GB"/>
              </w:rPr>
              <w:instrText xml:space="preserve"> REF _Ref116206638 \w \h </w:instrText>
            </w:r>
            <w:r w:rsidR="0011581E" w:rsidRPr="00DF0976">
              <w:rPr>
                <w:rFonts w:ascii="Times New Roman" w:hAnsi="Times New Roman" w:cs="Times New Roman"/>
                <w:u w:val="single"/>
                <w:lang w:val="en-GB"/>
              </w:rPr>
              <w:instrText xml:space="preserve"> \* MERGEFORMAT </w:instrText>
            </w:r>
            <w:r w:rsidRPr="00DF0976">
              <w:rPr>
                <w:rFonts w:ascii="Times New Roman" w:hAnsi="Times New Roman" w:cs="Times New Roman"/>
                <w:u w:val="single"/>
                <w:lang w:val="en-GB"/>
              </w:rPr>
            </w:r>
            <w:r w:rsidRPr="00DF0976">
              <w:rPr>
                <w:rFonts w:ascii="Times New Roman" w:hAnsi="Times New Roman" w:cs="Times New Roman"/>
                <w:u w:val="single"/>
                <w:lang w:val="en-GB"/>
              </w:rPr>
              <w:fldChar w:fldCharType="separate"/>
            </w:r>
            <w:r w:rsidR="00E627E1">
              <w:rPr>
                <w:rFonts w:ascii="Times New Roman" w:hAnsi="Times New Roman" w:cs="Times New Roman"/>
                <w:u w:val="single"/>
                <w:lang w:val="en-GB"/>
              </w:rPr>
              <w:t>Article II</w:t>
            </w:r>
            <w:r w:rsidRPr="00DF0976">
              <w:rPr>
                <w:rFonts w:ascii="Times New Roman" w:hAnsi="Times New Roman" w:cs="Times New Roman"/>
                <w:u w:val="single"/>
                <w:lang w:val="en-GB"/>
              </w:rPr>
              <w:fldChar w:fldCharType="end"/>
            </w:r>
            <w:r w:rsidRPr="00DF0976">
              <w:rPr>
                <w:rFonts w:ascii="Times New Roman" w:hAnsi="Times New Roman" w:cs="Times New Roman"/>
                <w:u w:val="single"/>
                <w:lang w:val="en-GB"/>
              </w:rPr>
              <w:t xml:space="preserve"> </w:t>
            </w:r>
            <w:r w:rsidRPr="00DF0976">
              <w:rPr>
                <w:rFonts w:ascii="Times New Roman" w:hAnsi="Times New Roman" w:cs="Times New Roman"/>
                <w:i/>
                <w:iCs/>
                <w:u w:val="single"/>
                <w:lang w:val="en-GB"/>
              </w:rPr>
              <w:fldChar w:fldCharType="begin"/>
            </w:r>
            <w:r w:rsidRPr="00DF0976">
              <w:rPr>
                <w:rFonts w:ascii="Times New Roman" w:hAnsi="Times New Roman" w:cs="Times New Roman"/>
                <w:i/>
                <w:iCs/>
                <w:u w:val="single"/>
                <w:lang w:val="en-GB"/>
              </w:rPr>
              <w:instrText xml:space="preserve"> REF _Ref116206638 \h </w:instrText>
            </w:r>
            <w:r w:rsidR="0011581E" w:rsidRPr="00DF0976">
              <w:rPr>
                <w:rFonts w:ascii="Times New Roman" w:hAnsi="Times New Roman" w:cs="Times New Roman"/>
                <w:i/>
                <w:iCs/>
                <w:u w:val="single"/>
                <w:lang w:val="en-GB"/>
              </w:rPr>
              <w:instrText xml:space="preserve"> \* MERGEFORMAT </w:instrText>
            </w:r>
            <w:r w:rsidRPr="00DF0976">
              <w:rPr>
                <w:rFonts w:ascii="Times New Roman" w:hAnsi="Times New Roman" w:cs="Times New Roman"/>
                <w:i/>
                <w:iCs/>
                <w:u w:val="single"/>
                <w:lang w:val="en-GB"/>
              </w:rPr>
            </w:r>
            <w:r w:rsidRPr="00DF0976">
              <w:rPr>
                <w:rFonts w:ascii="Times New Roman" w:hAnsi="Times New Roman" w:cs="Times New Roman"/>
                <w:i/>
                <w:iCs/>
                <w:u w:val="single"/>
                <w:lang w:val="en-GB"/>
              </w:rPr>
              <w:fldChar w:fldCharType="separate"/>
            </w:r>
            <w:r w:rsidR="00E627E1" w:rsidRPr="00E627E1">
              <w:rPr>
                <w:rFonts w:ascii="Times New Roman" w:hAnsi="Times New Roman" w:cs="Times New Roman"/>
                <w:i/>
                <w:iCs/>
                <w:u w:val="single"/>
                <w:lang w:val="en-GB"/>
              </w:rPr>
              <w:t>Installation</w:t>
            </w:r>
            <w:r w:rsidRPr="00DF0976">
              <w:rPr>
                <w:rFonts w:ascii="Times New Roman" w:hAnsi="Times New Roman" w:cs="Times New Roman"/>
                <w:i/>
                <w:iCs/>
                <w:u w:val="single"/>
                <w:lang w:val="en-GB"/>
              </w:rPr>
              <w:fldChar w:fldCharType="end"/>
            </w:r>
          </w:p>
          <w:p w14:paraId="0A20CF45" w14:textId="798E930C" w:rsidR="007647DE" w:rsidRPr="00DF0976" w:rsidRDefault="007647DE" w:rsidP="0011581E">
            <w:pPr>
              <w:pStyle w:val="Textbody"/>
              <w:numPr>
                <w:ilvl w:val="0"/>
                <w:numId w:val="11"/>
              </w:numPr>
              <w:ind w:left="340" w:hanging="170"/>
              <w:jc w:val="both"/>
              <w:rPr>
                <w:rFonts w:ascii="Times New Roman" w:hAnsi="Times New Roman" w:cs="Times New Roman"/>
                <w:u w:val="single"/>
                <w:lang w:val="en-GB"/>
              </w:rPr>
            </w:pPr>
            <w:r w:rsidRPr="00DF0976">
              <w:rPr>
                <w:rFonts w:ascii="Times New Roman" w:hAnsi="Times New Roman" w:cs="Times New Roman"/>
                <w:u w:val="single"/>
                <w:lang w:val="en-GB"/>
              </w:rPr>
              <w:fldChar w:fldCharType="begin"/>
            </w:r>
            <w:r w:rsidRPr="00DF0976">
              <w:rPr>
                <w:rFonts w:ascii="Times New Roman" w:hAnsi="Times New Roman" w:cs="Times New Roman"/>
                <w:u w:val="single"/>
                <w:lang w:val="en-GB"/>
              </w:rPr>
              <w:instrText xml:space="preserve"> REF __RefHeading__3144_1563312897 \w \h </w:instrText>
            </w:r>
            <w:r w:rsidR="0011581E" w:rsidRPr="00DF0976">
              <w:rPr>
                <w:rFonts w:ascii="Times New Roman" w:hAnsi="Times New Roman" w:cs="Times New Roman"/>
                <w:u w:val="single"/>
                <w:lang w:val="en-GB"/>
              </w:rPr>
              <w:instrText xml:space="preserve"> \* MERGEFORMAT </w:instrText>
            </w:r>
            <w:r w:rsidRPr="00DF0976">
              <w:rPr>
                <w:rFonts w:ascii="Times New Roman" w:hAnsi="Times New Roman" w:cs="Times New Roman"/>
                <w:u w:val="single"/>
                <w:lang w:val="en-GB"/>
              </w:rPr>
            </w:r>
            <w:r w:rsidRPr="00DF0976">
              <w:rPr>
                <w:rFonts w:ascii="Times New Roman" w:hAnsi="Times New Roman" w:cs="Times New Roman"/>
                <w:u w:val="single"/>
                <w:lang w:val="en-GB"/>
              </w:rPr>
              <w:fldChar w:fldCharType="separate"/>
            </w:r>
            <w:r w:rsidR="00E627E1">
              <w:rPr>
                <w:rFonts w:ascii="Times New Roman" w:hAnsi="Times New Roman" w:cs="Times New Roman"/>
                <w:u w:val="single"/>
                <w:lang w:val="en-GB"/>
              </w:rPr>
              <w:t>Article III</w:t>
            </w:r>
            <w:r w:rsidRPr="00DF0976">
              <w:rPr>
                <w:rFonts w:ascii="Times New Roman" w:hAnsi="Times New Roman" w:cs="Times New Roman"/>
                <w:u w:val="single"/>
                <w:lang w:val="en-GB"/>
              </w:rPr>
              <w:fldChar w:fldCharType="end"/>
            </w:r>
            <w:r w:rsidRPr="00DF0976">
              <w:rPr>
                <w:rFonts w:ascii="Times New Roman" w:hAnsi="Times New Roman" w:cs="Times New Roman"/>
                <w:u w:val="single"/>
                <w:lang w:val="en-GB"/>
              </w:rPr>
              <w:t xml:space="preserve"> </w:t>
            </w:r>
            <w:r w:rsidRPr="00DF0976">
              <w:rPr>
                <w:rFonts w:ascii="Times New Roman" w:hAnsi="Times New Roman" w:cs="Times New Roman"/>
                <w:i/>
                <w:iCs/>
                <w:u w:val="single"/>
                <w:lang w:val="en-GB"/>
              </w:rPr>
              <w:fldChar w:fldCharType="begin"/>
            </w:r>
            <w:r w:rsidRPr="00DF0976">
              <w:rPr>
                <w:rFonts w:ascii="Times New Roman" w:hAnsi="Times New Roman" w:cs="Times New Roman"/>
                <w:i/>
                <w:iCs/>
                <w:u w:val="single"/>
                <w:lang w:val="en-GB"/>
              </w:rPr>
              <w:instrText xml:space="preserve"> REF __RefHeading__3144_1563312897 \h </w:instrText>
            </w:r>
            <w:r w:rsidR="0011581E" w:rsidRPr="00DF0976">
              <w:rPr>
                <w:rFonts w:ascii="Times New Roman" w:hAnsi="Times New Roman" w:cs="Times New Roman"/>
                <w:i/>
                <w:iCs/>
                <w:u w:val="single"/>
                <w:lang w:val="en-GB"/>
              </w:rPr>
              <w:instrText xml:space="preserve"> \* MERGEFORMAT </w:instrText>
            </w:r>
            <w:r w:rsidRPr="00DF0976">
              <w:rPr>
                <w:rFonts w:ascii="Times New Roman" w:hAnsi="Times New Roman" w:cs="Times New Roman"/>
                <w:i/>
                <w:iCs/>
                <w:u w:val="single"/>
                <w:lang w:val="en-GB"/>
              </w:rPr>
            </w:r>
            <w:r w:rsidRPr="00DF0976">
              <w:rPr>
                <w:rFonts w:ascii="Times New Roman" w:hAnsi="Times New Roman" w:cs="Times New Roman"/>
                <w:i/>
                <w:iCs/>
                <w:u w:val="single"/>
                <w:lang w:val="en-GB"/>
              </w:rPr>
              <w:fldChar w:fldCharType="separate"/>
            </w:r>
            <w:r w:rsidR="00E627E1" w:rsidRPr="00E627E1">
              <w:rPr>
                <w:rFonts w:ascii="Times New Roman" w:hAnsi="Times New Roman" w:cs="Times New Roman"/>
                <w:i/>
                <w:iCs/>
                <w:u w:val="single"/>
                <w:lang w:val="en-GB"/>
              </w:rPr>
              <w:t>Initialisation Process</w:t>
            </w:r>
            <w:r w:rsidRPr="00DF0976">
              <w:rPr>
                <w:rFonts w:ascii="Times New Roman" w:hAnsi="Times New Roman" w:cs="Times New Roman"/>
                <w:i/>
                <w:iCs/>
                <w:u w:val="single"/>
                <w:lang w:val="en-GB"/>
              </w:rPr>
              <w:fldChar w:fldCharType="end"/>
            </w:r>
          </w:p>
        </w:tc>
      </w:tr>
      <w:tr w:rsidR="007647DE" w:rsidRPr="00DF0976" w14:paraId="3E331A88" w14:textId="77777777" w:rsidTr="00DF0976">
        <w:trPr>
          <w:cantSplit/>
        </w:trPr>
        <w:tc>
          <w:tcPr>
            <w:tcW w:w="562" w:type="dxa"/>
          </w:tcPr>
          <w:p w14:paraId="7CF07F63" w14:textId="77777777" w:rsidR="007647DE" w:rsidRPr="00DF0976" w:rsidRDefault="007647DE" w:rsidP="00245B31">
            <w:pPr>
              <w:pStyle w:val="Textbody"/>
              <w:jc w:val="both"/>
              <w:rPr>
                <w:rFonts w:ascii="Times New Roman" w:hAnsi="Times New Roman" w:cs="Times New Roman"/>
                <w:lang w:val="en-GB"/>
              </w:rPr>
            </w:pPr>
            <w:r w:rsidRPr="00DF0976">
              <w:rPr>
                <w:rFonts w:ascii="Times New Roman" w:hAnsi="Times New Roman" w:cs="Times New Roman"/>
                <w:lang w:val="en-GB"/>
              </w:rPr>
              <w:t>2</w:t>
            </w:r>
          </w:p>
        </w:tc>
        <w:tc>
          <w:tcPr>
            <w:tcW w:w="1764" w:type="dxa"/>
          </w:tcPr>
          <w:p w14:paraId="3153F4AC" w14:textId="77777777" w:rsidR="007647DE" w:rsidRPr="00DF0976" w:rsidRDefault="007647DE" w:rsidP="00245B31">
            <w:pPr>
              <w:pStyle w:val="Textbody"/>
              <w:jc w:val="both"/>
              <w:rPr>
                <w:rFonts w:ascii="Times New Roman" w:hAnsi="Times New Roman" w:cs="Times New Roman"/>
                <w:lang w:val="en-GB"/>
              </w:rPr>
            </w:pPr>
            <w:r w:rsidRPr="00DF0976">
              <w:rPr>
                <w:rFonts w:ascii="Times New Roman" w:hAnsi="Times New Roman" w:cs="Times New Roman"/>
                <w:lang w:val="en-GB"/>
              </w:rPr>
              <w:t>Info</w:t>
            </w:r>
            <w:r w:rsidR="00DF0976" w:rsidRPr="00DF0976">
              <w:rPr>
                <w:rFonts w:ascii="Times New Roman" w:hAnsi="Times New Roman" w:cs="Times New Roman"/>
                <w:lang w:val="en-GB"/>
              </w:rPr>
              <w:t>rmation</w:t>
            </w:r>
            <w:r w:rsidRPr="00DF0976">
              <w:rPr>
                <w:rFonts w:ascii="Times New Roman" w:hAnsi="Times New Roman" w:cs="Times New Roman"/>
                <w:lang w:val="en-GB"/>
              </w:rPr>
              <w:t xml:space="preserve"> Manager</w:t>
            </w:r>
          </w:p>
        </w:tc>
        <w:tc>
          <w:tcPr>
            <w:tcW w:w="7455" w:type="dxa"/>
          </w:tcPr>
          <w:p w14:paraId="7CDE4020" w14:textId="77777777" w:rsidR="00616A1C" w:rsidRPr="00DF0976" w:rsidRDefault="00616A1C" w:rsidP="00616A1C">
            <w:pPr>
              <w:pStyle w:val="Textbody"/>
              <w:jc w:val="both"/>
              <w:rPr>
                <w:rFonts w:ascii="Times New Roman" w:hAnsi="Times New Roman" w:cs="Times New Roman"/>
                <w:lang w:val="en-GB"/>
              </w:rPr>
            </w:pPr>
            <w:r w:rsidRPr="00DF0976">
              <w:rPr>
                <w:rFonts w:ascii="Times New Roman" w:hAnsi="Times New Roman" w:cs="Times New Roman"/>
                <w:lang w:val="en-GB"/>
              </w:rPr>
              <w:t>Provide details of classifications</w:t>
            </w:r>
            <w:r w:rsidR="00EF4093" w:rsidRPr="00DF0976">
              <w:rPr>
                <w:rFonts w:ascii="Times New Roman" w:hAnsi="Times New Roman" w:cs="Times New Roman"/>
                <w:lang w:val="en-GB"/>
              </w:rPr>
              <w:t>:</w:t>
            </w:r>
          </w:p>
          <w:p w14:paraId="754EFD10" w14:textId="1538476F" w:rsidR="003F3DA4" w:rsidRPr="00DF0976" w:rsidRDefault="003F3DA4" w:rsidP="003F3DA4">
            <w:pPr>
              <w:pStyle w:val="Textbody"/>
              <w:jc w:val="both"/>
              <w:rPr>
                <w:rFonts w:ascii="Times New Roman" w:hAnsi="Times New Roman" w:cs="Times New Roman"/>
                <w:lang w:val="en-GB"/>
              </w:rPr>
            </w:pPr>
            <w:r w:rsidRPr="00DF0976">
              <w:rPr>
                <w:rFonts w:ascii="Times New Roman" w:hAnsi="Times New Roman" w:cs="Times New Roman"/>
                <w:lang w:val="en-GB"/>
              </w:rPr>
              <w:t xml:space="preserve">See </w:t>
            </w:r>
            <w:r w:rsidRPr="00DF0976">
              <w:rPr>
                <w:rFonts w:ascii="Times New Roman" w:hAnsi="Times New Roman" w:cs="Times New Roman"/>
                <w:u w:val="single"/>
                <w:lang w:val="en-GB"/>
              </w:rPr>
              <w:fldChar w:fldCharType="begin"/>
            </w:r>
            <w:r w:rsidRPr="00DF0976">
              <w:rPr>
                <w:rFonts w:ascii="Times New Roman" w:hAnsi="Times New Roman" w:cs="Times New Roman"/>
                <w:u w:val="single"/>
                <w:lang w:val="en-GB"/>
              </w:rPr>
              <w:instrText xml:space="preserve"> REF _Ref118539259 \w \h  \* MERGEFORMAT </w:instrText>
            </w:r>
            <w:r w:rsidRPr="00DF0976">
              <w:rPr>
                <w:rFonts w:ascii="Times New Roman" w:hAnsi="Times New Roman" w:cs="Times New Roman"/>
                <w:u w:val="single"/>
                <w:lang w:val="en-GB"/>
              </w:rPr>
            </w:r>
            <w:r w:rsidRPr="00DF0976">
              <w:rPr>
                <w:rFonts w:ascii="Times New Roman" w:hAnsi="Times New Roman" w:cs="Times New Roman"/>
                <w:u w:val="single"/>
                <w:lang w:val="en-GB"/>
              </w:rPr>
              <w:fldChar w:fldCharType="separate"/>
            </w:r>
            <w:r w:rsidR="00E627E1">
              <w:rPr>
                <w:rFonts w:ascii="Times New Roman" w:hAnsi="Times New Roman" w:cs="Times New Roman"/>
                <w:u w:val="single"/>
                <w:lang w:val="en-GB"/>
              </w:rPr>
              <w:t>Article XI</w:t>
            </w:r>
            <w:r w:rsidRPr="00DF0976">
              <w:rPr>
                <w:rFonts w:ascii="Times New Roman" w:hAnsi="Times New Roman" w:cs="Times New Roman"/>
                <w:u w:val="single"/>
                <w:lang w:val="en-GB"/>
              </w:rPr>
              <w:fldChar w:fldCharType="end"/>
            </w:r>
            <w:r w:rsidRPr="00DF0976">
              <w:rPr>
                <w:rFonts w:ascii="Times New Roman" w:hAnsi="Times New Roman" w:cs="Times New Roman"/>
                <w:u w:val="single"/>
                <w:lang w:val="en-GB"/>
              </w:rPr>
              <w:t xml:space="preserve"> </w:t>
            </w:r>
            <w:r w:rsidRPr="00DF0976">
              <w:rPr>
                <w:rFonts w:ascii="Times New Roman" w:hAnsi="Times New Roman" w:cs="Times New Roman"/>
                <w:u w:val="single"/>
                <w:lang w:val="en-GB"/>
              </w:rPr>
              <w:fldChar w:fldCharType="begin"/>
            </w:r>
            <w:r w:rsidRPr="00DF0976">
              <w:rPr>
                <w:rFonts w:ascii="Times New Roman" w:hAnsi="Times New Roman" w:cs="Times New Roman"/>
                <w:u w:val="single"/>
                <w:lang w:val="en-GB"/>
              </w:rPr>
              <w:instrText xml:space="preserve"> REF _Ref118539259 \h  \* MERGEFORMAT </w:instrText>
            </w:r>
            <w:r w:rsidRPr="00DF0976">
              <w:rPr>
                <w:rFonts w:ascii="Times New Roman" w:hAnsi="Times New Roman" w:cs="Times New Roman"/>
                <w:u w:val="single"/>
                <w:lang w:val="en-GB"/>
              </w:rPr>
            </w:r>
            <w:r w:rsidRPr="00DF0976">
              <w:rPr>
                <w:rFonts w:ascii="Times New Roman" w:hAnsi="Times New Roman" w:cs="Times New Roman"/>
                <w:u w:val="single"/>
                <w:lang w:val="en-GB"/>
              </w:rPr>
              <w:fldChar w:fldCharType="separate"/>
            </w:r>
            <w:r w:rsidR="00E627E1" w:rsidRPr="00E627E1">
              <w:rPr>
                <w:rFonts w:ascii="Times New Roman" w:hAnsi="Times New Roman" w:cs="Times New Roman"/>
                <w:u w:val="single"/>
                <w:lang w:val="en-GB"/>
              </w:rPr>
              <w:t>Information Manager</w:t>
            </w:r>
            <w:r w:rsidRPr="00DF0976">
              <w:rPr>
                <w:rFonts w:ascii="Times New Roman" w:hAnsi="Times New Roman" w:cs="Times New Roman"/>
                <w:u w:val="single"/>
                <w:lang w:val="en-GB"/>
              </w:rPr>
              <w:fldChar w:fldCharType="end"/>
            </w:r>
          </w:p>
          <w:p w14:paraId="724F4F50" w14:textId="77777777" w:rsidR="007647DE" w:rsidRPr="00DF0976" w:rsidRDefault="007647DE" w:rsidP="0011581E">
            <w:pPr>
              <w:pStyle w:val="Textbody"/>
              <w:numPr>
                <w:ilvl w:val="0"/>
                <w:numId w:val="11"/>
              </w:numPr>
              <w:ind w:left="340" w:hanging="170"/>
              <w:jc w:val="both"/>
              <w:rPr>
                <w:rFonts w:ascii="Times New Roman" w:hAnsi="Times New Roman" w:cs="Times New Roman"/>
                <w:lang w:val="en-GB"/>
              </w:rPr>
            </w:pPr>
            <w:r w:rsidRPr="00DF0976">
              <w:rPr>
                <w:rFonts w:ascii="Times New Roman" w:hAnsi="Times New Roman" w:cs="Times New Roman"/>
                <w:lang w:val="en-GB"/>
              </w:rPr>
              <w:t>Provide some examples of classification markings;</w:t>
            </w:r>
          </w:p>
          <w:p w14:paraId="67A29DAE" w14:textId="77777777" w:rsidR="007647DE" w:rsidRPr="00DF0976" w:rsidRDefault="0011581E" w:rsidP="0011581E">
            <w:pPr>
              <w:pStyle w:val="Textbody"/>
              <w:numPr>
                <w:ilvl w:val="0"/>
                <w:numId w:val="11"/>
              </w:numPr>
              <w:ind w:left="340" w:hanging="170"/>
              <w:jc w:val="both"/>
              <w:rPr>
                <w:rFonts w:ascii="Times New Roman" w:hAnsi="Times New Roman" w:cs="Times New Roman"/>
                <w:lang w:val="en-GB"/>
              </w:rPr>
            </w:pPr>
            <w:r w:rsidRPr="00DF0976">
              <w:rPr>
                <w:rFonts w:ascii="Times New Roman" w:hAnsi="Times New Roman" w:cs="Times New Roman"/>
                <w:lang w:val="en-GB"/>
              </w:rPr>
              <w:t>Provide list of classifications;</w:t>
            </w:r>
          </w:p>
          <w:p w14:paraId="64881285" w14:textId="77777777" w:rsidR="0011581E" w:rsidRPr="00DF0976" w:rsidRDefault="0011581E" w:rsidP="0011581E">
            <w:pPr>
              <w:pStyle w:val="Textbody"/>
              <w:numPr>
                <w:ilvl w:val="0"/>
                <w:numId w:val="11"/>
              </w:numPr>
              <w:ind w:left="340" w:hanging="170"/>
              <w:jc w:val="both"/>
              <w:rPr>
                <w:rFonts w:ascii="Times New Roman" w:hAnsi="Times New Roman" w:cs="Times New Roman"/>
                <w:lang w:val="en-GB"/>
              </w:rPr>
            </w:pPr>
            <w:r w:rsidRPr="00DF0976">
              <w:rPr>
                <w:rFonts w:ascii="Times New Roman" w:hAnsi="Times New Roman" w:cs="Times New Roman"/>
                <w:lang w:val="en-GB"/>
              </w:rPr>
              <w:t>Provide list of release markings</w:t>
            </w:r>
            <w:r w:rsidR="006432C2" w:rsidRPr="00DF0976">
              <w:rPr>
                <w:rFonts w:ascii="Times New Roman" w:hAnsi="Times New Roman" w:cs="Times New Roman"/>
                <w:lang w:val="en-GB"/>
              </w:rPr>
              <w:t xml:space="preserve"> (optional)</w:t>
            </w:r>
            <w:r w:rsidRPr="00DF0976">
              <w:rPr>
                <w:rFonts w:ascii="Times New Roman" w:hAnsi="Times New Roman" w:cs="Times New Roman"/>
                <w:lang w:val="en-GB"/>
              </w:rPr>
              <w:t>;</w:t>
            </w:r>
          </w:p>
          <w:p w14:paraId="533B7140" w14:textId="77777777" w:rsidR="0011581E" w:rsidRPr="00DF0976" w:rsidRDefault="0011581E" w:rsidP="0011581E">
            <w:pPr>
              <w:pStyle w:val="Textbody"/>
              <w:numPr>
                <w:ilvl w:val="0"/>
                <w:numId w:val="11"/>
              </w:numPr>
              <w:ind w:left="340" w:hanging="170"/>
              <w:jc w:val="both"/>
              <w:rPr>
                <w:rFonts w:ascii="Times New Roman" w:hAnsi="Times New Roman" w:cs="Times New Roman"/>
                <w:lang w:val="en-GB"/>
              </w:rPr>
            </w:pPr>
            <w:r w:rsidRPr="00DF0976">
              <w:rPr>
                <w:rFonts w:ascii="Times New Roman" w:hAnsi="Times New Roman" w:cs="Times New Roman"/>
                <w:lang w:val="en-GB"/>
              </w:rPr>
              <w:t>Consider release groups (optional);</w:t>
            </w:r>
          </w:p>
          <w:p w14:paraId="2A748489" w14:textId="77777777" w:rsidR="0011581E" w:rsidRPr="00DF0976" w:rsidRDefault="0011581E" w:rsidP="0011581E">
            <w:pPr>
              <w:pStyle w:val="Textbody"/>
              <w:numPr>
                <w:ilvl w:val="0"/>
                <w:numId w:val="11"/>
              </w:numPr>
              <w:ind w:left="340" w:hanging="170"/>
              <w:jc w:val="both"/>
              <w:rPr>
                <w:rFonts w:ascii="Times New Roman" w:hAnsi="Times New Roman" w:cs="Times New Roman"/>
                <w:lang w:val="en-GB"/>
              </w:rPr>
            </w:pPr>
            <w:r w:rsidRPr="00DF0976">
              <w:rPr>
                <w:rFonts w:ascii="Times New Roman" w:hAnsi="Times New Roman" w:cs="Times New Roman"/>
                <w:lang w:val="en-GB"/>
              </w:rPr>
              <w:t>Provide default classification and release marking (this will be added to a new document/email by default);</w:t>
            </w:r>
          </w:p>
          <w:p w14:paraId="530D3EE8" w14:textId="77777777" w:rsidR="007647DE" w:rsidRPr="00DF0976" w:rsidRDefault="002563F3" w:rsidP="003F53A5">
            <w:pPr>
              <w:pStyle w:val="Textbody"/>
              <w:numPr>
                <w:ilvl w:val="0"/>
                <w:numId w:val="11"/>
              </w:numPr>
              <w:ind w:left="340" w:hanging="170"/>
              <w:jc w:val="both"/>
              <w:rPr>
                <w:rFonts w:ascii="Times New Roman" w:hAnsi="Times New Roman" w:cs="Times New Roman"/>
                <w:lang w:val="en-GB"/>
              </w:rPr>
            </w:pPr>
            <w:r w:rsidRPr="00DF0976">
              <w:rPr>
                <w:rFonts w:ascii="Times New Roman" w:hAnsi="Times New Roman" w:cs="Times New Roman"/>
                <w:lang w:val="en-GB"/>
              </w:rPr>
              <w:t>Consider the most commonly used classification</w:t>
            </w:r>
            <w:r w:rsidR="0011581E" w:rsidRPr="00DF0976">
              <w:rPr>
                <w:rFonts w:ascii="Times New Roman" w:hAnsi="Times New Roman" w:cs="Times New Roman"/>
                <w:lang w:val="en-GB"/>
              </w:rPr>
              <w:t xml:space="preserve"> and release markings</w:t>
            </w:r>
            <w:r w:rsidR="00CD0431" w:rsidRPr="00DF0976">
              <w:rPr>
                <w:rFonts w:ascii="Times New Roman" w:hAnsi="Times New Roman" w:cs="Times New Roman"/>
                <w:lang w:val="en-GB"/>
              </w:rPr>
              <w:t xml:space="preserve"> (used for quick select)</w:t>
            </w:r>
            <w:r w:rsidR="0011581E" w:rsidRPr="00DF0976">
              <w:rPr>
                <w:rFonts w:ascii="Times New Roman" w:hAnsi="Times New Roman" w:cs="Times New Roman"/>
                <w:lang w:val="en-GB"/>
              </w:rPr>
              <w:t>;</w:t>
            </w:r>
          </w:p>
        </w:tc>
      </w:tr>
      <w:tr w:rsidR="000F35D3" w:rsidRPr="00DF0976" w14:paraId="3A2BB5AE" w14:textId="77777777" w:rsidTr="00DF0976">
        <w:trPr>
          <w:cantSplit/>
        </w:trPr>
        <w:tc>
          <w:tcPr>
            <w:tcW w:w="562" w:type="dxa"/>
          </w:tcPr>
          <w:p w14:paraId="498D9B7D" w14:textId="77777777" w:rsidR="000F35D3" w:rsidRPr="00DF0976" w:rsidRDefault="000F35D3" w:rsidP="00245B31">
            <w:pPr>
              <w:pStyle w:val="Textbody"/>
              <w:jc w:val="both"/>
              <w:rPr>
                <w:rFonts w:ascii="Times New Roman" w:hAnsi="Times New Roman" w:cs="Times New Roman"/>
                <w:lang w:val="en-GB"/>
              </w:rPr>
            </w:pPr>
            <w:r w:rsidRPr="00DF0976">
              <w:rPr>
                <w:rFonts w:ascii="Times New Roman" w:hAnsi="Times New Roman" w:cs="Times New Roman"/>
                <w:lang w:val="en-GB"/>
              </w:rPr>
              <w:t>3</w:t>
            </w:r>
          </w:p>
        </w:tc>
        <w:tc>
          <w:tcPr>
            <w:tcW w:w="1764" w:type="dxa"/>
          </w:tcPr>
          <w:p w14:paraId="5892DA35" w14:textId="77777777" w:rsidR="000F35D3" w:rsidRPr="00DF0976" w:rsidRDefault="000F35D3" w:rsidP="00245B31">
            <w:pPr>
              <w:pStyle w:val="Textbody"/>
              <w:jc w:val="both"/>
              <w:rPr>
                <w:rFonts w:ascii="Times New Roman" w:hAnsi="Times New Roman" w:cs="Times New Roman"/>
                <w:lang w:val="en-GB"/>
              </w:rPr>
            </w:pPr>
            <w:r w:rsidRPr="00DF0976">
              <w:rPr>
                <w:rFonts w:ascii="Times New Roman" w:hAnsi="Times New Roman" w:cs="Times New Roman"/>
                <w:lang w:val="en-GB"/>
              </w:rPr>
              <w:t>Administrator</w:t>
            </w:r>
          </w:p>
        </w:tc>
        <w:tc>
          <w:tcPr>
            <w:tcW w:w="7455" w:type="dxa"/>
          </w:tcPr>
          <w:p w14:paraId="14CA0E41" w14:textId="77777777" w:rsidR="000F35D3" w:rsidRPr="00DF0976" w:rsidRDefault="000F35D3" w:rsidP="00616A1C">
            <w:pPr>
              <w:pStyle w:val="Textbody"/>
              <w:jc w:val="both"/>
              <w:rPr>
                <w:rFonts w:ascii="Times New Roman" w:hAnsi="Times New Roman" w:cs="Times New Roman"/>
                <w:lang w:val="en-GB"/>
              </w:rPr>
            </w:pPr>
            <w:r w:rsidRPr="00DF0976">
              <w:rPr>
                <w:rFonts w:ascii="Times New Roman" w:hAnsi="Times New Roman" w:cs="Times New Roman"/>
                <w:lang w:val="en-GB"/>
              </w:rPr>
              <w:t>Consider Data Leakage Protection (DLP) options:</w:t>
            </w:r>
          </w:p>
          <w:p w14:paraId="269195C7" w14:textId="77777777" w:rsidR="000F35D3" w:rsidRPr="00DF0976" w:rsidRDefault="000F35D3" w:rsidP="000F35D3">
            <w:pPr>
              <w:pStyle w:val="Textbody"/>
              <w:numPr>
                <w:ilvl w:val="0"/>
                <w:numId w:val="11"/>
              </w:numPr>
              <w:jc w:val="both"/>
              <w:rPr>
                <w:rFonts w:ascii="Times New Roman" w:hAnsi="Times New Roman" w:cs="Times New Roman"/>
                <w:lang w:val="en-GB"/>
              </w:rPr>
            </w:pPr>
            <w:r w:rsidRPr="00DF0976">
              <w:rPr>
                <w:rFonts w:ascii="Times New Roman" w:hAnsi="Times New Roman" w:cs="Times New Roman"/>
                <w:lang w:val="en-GB"/>
              </w:rPr>
              <w:t>ClassifyIt encodes the classification and release marking of each email in the X-Header</w:t>
            </w:r>
            <w:r w:rsidR="00DF0976" w:rsidRPr="00DF0976">
              <w:rPr>
                <w:rFonts w:ascii="Times New Roman" w:hAnsi="Times New Roman" w:cs="Times New Roman"/>
                <w:lang w:val="en-GB"/>
              </w:rPr>
              <w:t xml:space="preserve"> and for documents in a custom property</w:t>
            </w:r>
            <w:r w:rsidRPr="00DF0976">
              <w:rPr>
                <w:rFonts w:ascii="Times New Roman" w:hAnsi="Times New Roman" w:cs="Times New Roman"/>
                <w:lang w:val="en-GB"/>
              </w:rPr>
              <w:t>. Gateway</w:t>
            </w:r>
            <w:r w:rsidR="00DF0976" w:rsidRPr="00DF0976">
              <w:rPr>
                <w:rFonts w:ascii="Times New Roman" w:hAnsi="Times New Roman" w:cs="Times New Roman"/>
                <w:lang w:val="en-GB"/>
              </w:rPr>
              <w:t xml:space="preserve"> and</w:t>
            </w:r>
            <w:r w:rsidRPr="00DF0976">
              <w:rPr>
                <w:rFonts w:ascii="Times New Roman" w:hAnsi="Times New Roman" w:cs="Times New Roman"/>
                <w:lang w:val="en-GB"/>
              </w:rPr>
              <w:t xml:space="preserve"> mail-servers can </w:t>
            </w:r>
            <w:r w:rsidR="00C90D82" w:rsidRPr="00DF0976">
              <w:rPr>
                <w:rFonts w:ascii="Times New Roman" w:hAnsi="Times New Roman" w:cs="Times New Roman"/>
                <w:lang w:val="en-GB"/>
              </w:rPr>
              <w:t>set</w:t>
            </w:r>
            <w:r w:rsidR="00C26C64" w:rsidRPr="00DF0976">
              <w:rPr>
                <w:rFonts w:ascii="Times New Roman" w:hAnsi="Times New Roman" w:cs="Times New Roman"/>
                <w:lang w:val="en-GB"/>
              </w:rPr>
              <w:t xml:space="preserve"> </w:t>
            </w:r>
            <w:r w:rsidR="00DF0976" w:rsidRPr="00DF0976">
              <w:rPr>
                <w:rFonts w:ascii="Times New Roman" w:hAnsi="Times New Roman" w:cs="Times New Roman"/>
                <w:lang w:val="en-GB"/>
              </w:rPr>
              <w:t>inspection</w:t>
            </w:r>
            <w:r w:rsidR="00C26C64" w:rsidRPr="00DF0976">
              <w:rPr>
                <w:rFonts w:ascii="Times New Roman" w:hAnsi="Times New Roman" w:cs="Times New Roman"/>
                <w:lang w:val="en-GB"/>
              </w:rPr>
              <w:t xml:space="preserve"> rules to allow, reject or log the sending of emails</w:t>
            </w:r>
            <w:r w:rsidR="00DF0976" w:rsidRPr="00DF0976">
              <w:rPr>
                <w:rFonts w:ascii="Times New Roman" w:hAnsi="Times New Roman" w:cs="Times New Roman"/>
                <w:lang w:val="en-GB"/>
              </w:rPr>
              <w:t xml:space="preserve"> or copy-pasting of documents</w:t>
            </w:r>
            <w:r w:rsidR="00C26C64" w:rsidRPr="00DF0976">
              <w:rPr>
                <w:rFonts w:ascii="Times New Roman" w:hAnsi="Times New Roman" w:cs="Times New Roman"/>
                <w:lang w:val="en-GB"/>
              </w:rPr>
              <w:t>. As such you could reject sending higher classified information without encryption</w:t>
            </w:r>
            <w:r w:rsidR="00C90D82" w:rsidRPr="00DF0976">
              <w:rPr>
                <w:rFonts w:ascii="Times New Roman" w:hAnsi="Times New Roman" w:cs="Times New Roman"/>
                <w:lang w:val="en-GB"/>
              </w:rPr>
              <w:t xml:space="preserve">, or </w:t>
            </w:r>
            <w:r w:rsidR="007806BF" w:rsidRPr="00DF0976">
              <w:rPr>
                <w:rFonts w:ascii="Times New Roman" w:hAnsi="Times New Roman" w:cs="Times New Roman"/>
                <w:lang w:val="en-GB"/>
              </w:rPr>
              <w:t>restrict the distribution without release markings, or … .</w:t>
            </w:r>
          </w:p>
        </w:tc>
      </w:tr>
      <w:tr w:rsidR="00616A1C" w:rsidRPr="00DF0976" w14:paraId="1DE88017" w14:textId="77777777" w:rsidTr="00DF0976">
        <w:trPr>
          <w:cantSplit/>
        </w:trPr>
        <w:tc>
          <w:tcPr>
            <w:tcW w:w="562" w:type="dxa"/>
          </w:tcPr>
          <w:p w14:paraId="39E5AB81" w14:textId="77777777" w:rsidR="00616A1C" w:rsidRPr="00DF0976" w:rsidRDefault="000F35D3" w:rsidP="00245B31">
            <w:pPr>
              <w:pStyle w:val="Textbody"/>
              <w:jc w:val="both"/>
              <w:rPr>
                <w:rFonts w:ascii="Times New Roman" w:hAnsi="Times New Roman" w:cs="Times New Roman"/>
                <w:lang w:val="en-GB"/>
              </w:rPr>
            </w:pPr>
            <w:r w:rsidRPr="00DF0976">
              <w:rPr>
                <w:rFonts w:ascii="Times New Roman" w:hAnsi="Times New Roman" w:cs="Times New Roman"/>
                <w:lang w:val="en-GB"/>
              </w:rPr>
              <w:t>4</w:t>
            </w:r>
          </w:p>
        </w:tc>
        <w:tc>
          <w:tcPr>
            <w:tcW w:w="1764" w:type="dxa"/>
          </w:tcPr>
          <w:p w14:paraId="3AF13ECB" w14:textId="77777777" w:rsidR="00616A1C" w:rsidRPr="00DF0976" w:rsidRDefault="00616A1C" w:rsidP="00245B31">
            <w:pPr>
              <w:pStyle w:val="Textbody"/>
              <w:jc w:val="both"/>
              <w:rPr>
                <w:rFonts w:ascii="Times New Roman" w:hAnsi="Times New Roman" w:cs="Times New Roman"/>
                <w:lang w:val="en-GB"/>
              </w:rPr>
            </w:pPr>
            <w:r w:rsidRPr="00DF0976">
              <w:rPr>
                <w:rFonts w:ascii="Times New Roman" w:hAnsi="Times New Roman" w:cs="Times New Roman"/>
                <w:lang w:val="en-GB"/>
              </w:rPr>
              <w:t>Administrator</w:t>
            </w:r>
          </w:p>
        </w:tc>
        <w:tc>
          <w:tcPr>
            <w:tcW w:w="7455" w:type="dxa"/>
          </w:tcPr>
          <w:p w14:paraId="5402BDCC" w14:textId="77777777" w:rsidR="00616A1C" w:rsidRPr="00DF0976" w:rsidRDefault="00616A1C" w:rsidP="00616A1C">
            <w:pPr>
              <w:pStyle w:val="Textbody"/>
              <w:jc w:val="both"/>
              <w:rPr>
                <w:rFonts w:ascii="Times New Roman" w:hAnsi="Times New Roman" w:cs="Times New Roman"/>
                <w:lang w:val="en-GB"/>
              </w:rPr>
            </w:pPr>
            <w:r w:rsidRPr="00DF0976">
              <w:rPr>
                <w:rFonts w:ascii="Times New Roman" w:hAnsi="Times New Roman" w:cs="Times New Roman"/>
                <w:lang w:val="en-GB"/>
              </w:rPr>
              <w:t>Finalise the configuration</w:t>
            </w:r>
            <w:r w:rsidR="00EF4093" w:rsidRPr="00DF0976">
              <w:rPr>
                <w:rFonts w:ascii="Times New Roman" w:hAnsi="Times New Roman" w:cs="Times New Roman"/>
                <w:lang w:val="en-GB"/>
              </w:rPr>
              <w:t>:</w:t>
            </w:r>
          </w:p>
          <w:p w14:paraId="083822F7" w14:textId="77777777" w:rsidR="00616A1C" w:rsidRPr="00DF0976" w:rsidRDefault="00616A1C" w:rsidP="00616A1C">
            <w:pPr>
              <w:pStyle w:val="Textbody"/>
              <w:numPr>
                <w:ilvl w:val="0"/>
                <w:numId w:val="11"/>
              </w:numPr>
              <w:jc w:val="both"/>
              <w:rPr>
                <w:rFonts w:ascii="Times New Roman" w:hAnsi="Times New Roman" w:cs="Times New Roman"/>
                <w:lang w:val="en-GB"/>
              </w:rPr>
            </w:pPr>
            <w:r w:rsidRPr="00DF0976">
              <w:rPr>
                <w:rFonts w:ascii="Times New Roman" w:hAnsi="Times New Roman" w:cs="Times New Roman"/>
                <w:lang w:val="en-GB"/>
              </w:rPr>
              <w:t xml:space="preserve">Contact </w:t>
            </w:r>
            <w:hyperlink r:id="rId22" w:history="1">
              <w:r w:rsidRPr="00DF0976">
                <w:rPr>
                  <w:rStyle w:val="Hyperlink"/>
                  <w:rFonts w:ascii="Times New Roman" w:hAnsi="Times New Roman" w:cs="Times New Roman"/>
                  <w:lang w:val="en-GB"/>
                </w:rPr>
                <w:t>support@ugarbe.de</w:t>
              </w:r>
            </w:hyperlink>
            <w:r w:rsidRPr="00DF0976">
              <w:rPr>
                <w:rFonts w:ascii="Times New Roman" w:hAnsi="Times New Roman" w:cs="Times New Roman"/>
                <w:lang w:val="en-GB"/>
              </w:rPr>
              <w:t xml:space="preserve"> with the details from the Information Manager (#2);</w:t>
            </w:r>
          </w:p>
          <w:p w14:paraId="6CA207C3" w14:textId="77777777" w:rsidR="007806BF" w:rsidRPr="00DF0976" w:rsidRDefault="007806BF" w:rsidP="00616A1C">
            <w:pPr>
              <w:pStyle w:val="Textbody"/>
              <w:numPr>
                <w:ilvl w:val="0"/>
                <w:numId w:val="11"/>
              </w:numPr>
              <w:jc w:val="both"/>
              <w:rPr>
                <w:rFonts w:ascii="Times New Roman" w:hAnsi="Times New Roman" w:cs="Times New Roman"/>
                <w:lang w:val="en-GB"/>
              </w:rPr>
            </w:pPr>
            <w:r w:rsidRPr="00DF0976">
              <w:rPr>
                <w:rFonts w:ascii="Times New Roman" w:hAnsi="Times New Roman" w:cs="Times New Roman"/>
                <w:lang w:val="en-GB"/>
              </w:rPr>
              <w:t>ugarbe.de will provide you with the configuration file;</w:t>
            </w:r>
          </w:p>
          <w:p w14:paraId="1F10C039" w14:textId="77777777" w:rsidR="00616A1C" w:rsidRPr="00DF0976" w:rsidRDefault="00616A1C" w:rsidP="00616A1C">
            <w:pPr>
              <w:pStyle w:val="Textbody"/>
              <w:numPr>
                <w:ilvl w:val="0"/>
                <w:numId w:val="11"/>
              </w:numPr>
              <w:jc w:val="both"/>
              <w:rPr>
                <w:rFonts w:ascii="Times New Roman" w:hAnsi="Times New Roman" w:cs="Times New Roman"/>
                <w:lang w:val="en-GB"/>
              </w:rPr>
            </w:pPr>
            <w:r w:rsidRPr="00DF0976">
              <w:rPr>
                <w:rFonts w:ascii="Times New Roman" w:hAnsi="Times New Roman" w:cs="Times New Roman"/>
                <w:lang w:val="en-GB"/>
              </w:rPr>
              <w:t>Test the received configuration and coordinate with the Information Manager if things need to be changed/updated;</w:t>
            </w:r>
          </w:p>
          <w:p w14:paraId="60AB1243" w14:textId="77777777" w:rsidR="000E766C" w:rsidRPr="00DF0976" w:rsidRDefault="000E766C" w:rsidP="000E766C">
            <w:pPr>
              <w:pStyle w:val="Textbody"/>
              <w:numPr>
                <w:ilvl w:val="0"/>
                <w:numId w:val="11"/>
              </w:numPr>
              <w:jc w:val="both"/>
              <w:rPr>
                <w:rFonts w:ascii="Times New Roman" w:hAnsi="Times New Roman" w:cs="Times New Roman"/>
                <w:lang w:val="en-GB"/>
              </w:rPr>
            </w:pPr>
            <w:r w:rsidRPr="00DF0976">
              <w:rPr>
                <w:rFonts w:ascii="Times New Roman" w:hAnsi="Times New Roman" w:cs="Times New Roman"/>
                <w:lang w:val="en-GB"/>
              </w:rPr>
              <w:t xml:space="preserve">Finalise the configuration in coordination with </w:t>
            </w:r>
            <w:hyperlink r:id="rId23" w:history="1">
              <w:r w:rsidRPr="00DF0976">
                <w:rPr>
                  <w:rStyle w:val="Hyperlink"/>
                  <w:rFonts w:ascii="Times New Roman" w:hAnsi="Times New Roman" w:cs="Times New Roman"/>
                  <w:lang w:val="en-GB"/>
                </w:rPr>
                <w:t>support@ugarbe.de</w:t>
              </w:r>
            </w:hyperlink>
            <w:r w:rsidRPr="00DF0976">
              <w:rPr>
                <w:rFonts w:ascii="Times New Roman" w:hAnsi="Times New Roman" w:cs="Times New Roman"/>
                <w:lang w:val="en-GB"/>
              </w:rPr>
              <w:t>;</w:t>
            </w:r>
          </w:p>
        </w:tc>
      </w:tr>
    </w:tbl>
    <w:p w14:paraId="7B86AD78" w14:textId="77777777" w:rsidR="0066684D" w:rsidRPr="00087563" w:rsidRDefault="0066684D" w:rsidP="00245B31">
      <w:pPr>
        <w:pStyle w:val="Textbody"/>
        <w:ind w:left="709"/>
        <w:jc w:val="both"/>
        <w:rPr>
          <w:lang w:val="en-GB"/>
        </w:rPr>
      </w:pPr>
    </w:p>
    <w:p w14:paraId="78B9E0DB" w14:textId="77777777" w:rsidR="001A12A6" w:rsidRPr="00087563" w:rsidRDefault="000E766C" w:rsidP="000E766C">
      <w:pPr>
        <w:pStyle w:val="Heading3"/>
        <w:rPr>
          <w:lang w:val="en-GB"/>
        </w:rPr>
      </w:pPr>
      <w:bookmarkStart w:id="3" w:name="_Toc243089198"/>
      <w:r w:rsidRPr="00087563">
        <w:rPr>
          <w:lang w:val="en-GB"/>
        </w:rPr>
        <w:lastRenderedPageBreak/>
        <w:t>Deployment Phase</w:t>
      </w:r>
      <w:bookmarkEnd w:id="3"/>
    </w:p>
    <w:p w14:paraId="0DF432F7" w14:textId="77777777" w:rsidR="000E766C" w:rsidRDefault="0099324C" w:rsidP="00245B31">
      <w:pPr>
        <w:pStyle w:val="Textbody"/>
        <w:ind w:left="709"/>
        <w:jc w:val="both"/>
        <w:rPr>
          <w:rFonts w:ascii="Times New Roman" w:hAnsi="Times New Roman" w:cs="Times New Roman"/>
          <w:lang w:val="en-GB"/>
        </w:rPr>
      </w:pPr>
      <w:r w:rsidRPr="00DF0976">
        <w:rPr>
          <w:rFonts w:ascii="Times New Roman" w:hAnsi="Times New Roman" w:cs="Times New Roman"/>
          <w:lang w:val="en-GB"/>
        </w:rPr>
        <w:t>The administrator needs to decide how to deploy ClassifyIt</w:t>
      </w:r>
      <w:r w:rsidR="00B732D5" w:rsidRPr="00DF0976">
        <w:rPr>
          <w:rFonts w:ascii="Times New Roman" w:hAnsi="Times New Roman" w:cs="Times New Roman"/>
          <w:lang w:val="en-GB"/>
        </w:rPr>
        <w:t xml:space="preserve"> to the users’ workstations. </w:t>
      </w:r>
      <w:r w:rsidR="00EF7009" w:rsidRPr="00DF0976">
        <w:rPr>
          <w:rFonts w:ascii="Times New Roman" w:hAnsi="Times New Roman" w:cs="Times New Roman"/>
          <w:lang w:val="en-GB"/>
        </w:rPr>
        <w:t>It is recommended to use the same deployment as used for the Microsoft Office.</w:t>
      </w:r>
    </w:p>
    <w:p w14:paraId="6C53D584" w14:textId="77777777" w:rsidR="00DF0976" w:rsidRDefault="00DF0976" w:rsidP="00245B31">
      <w:pPr>
        <w:pStyle w:val="Textbody"/>
        <w:ind w:left="709"/>
        <w:jc w:val="both"/>
        <w:rPr>
          <w:rFonts w:ascii="Times New Roman" w:hAnsi="Times New Roman" w:cs="Times New Roman"/>
          <w:lang w:val="en-GB"/>
        </w:rPr>
      </w:pPr>
      <w:r w:rsidRPr="00DF0976">
        <w:rPr>
          <w:rFonts w:ascii="Times New Roman" w:hAnsi="Times New Roman" w:cs="Times New Roman"/>
          <w:lang w:val="en-GB"/>
        </w:rPr>
        <w:t>Running the ClassifyIt setup program installs the ClassifyIt add-on to Office on the workstation where executed. For mass deployment:</w:t>
      </w:r>
    </w:p>
    <w:tbl>
      <w:tblPr>
        <w:tblStyle w:val="TableGrid"/>
        <w:tblpPr w:leftFromText="180" w:rightFromText="180" w:vertAnchor="text" w:horzAnchor="margin" w:tblpY="550"/>
        <w:tblW w:w="9351" w:type="dxa"/>
        <w:tblLook w:val="04A0" w:firstRow="1" w:lastRow="0" w:firstColumn="1" w:lastColumn="0" w:noHBand="0" w:noVBand="1"/>
      </w:tblPr>
      <w:tblGrid>
        <w:gridCol w:w="562"/>
        <w:gridCol w:w="8789"/>
      </w:tblGrid>
      <w:tr w:rsidR="00DF0976" w:rsidRPr="00DF0976" w14:paraId="13F5E9C0" w14:textId="77777777" w:rsidTr="00DF0976">
        <w:trPr>
          <w:cantSplit/>
          <w:tblHeader/>
        </w:trPr>
        <w:tc>
          <w:tcPr>
            <w:tcW w:w="562" w:type="dxa"/>
            <w:shd w:val="clear" w:color="auto" w:fill="D9D9D9" w:themeFill="background1" w:themeFillShade="D9"/>
          </w:tcPr>
          <w:p w14:paraId="67331419" w14:textId="77777777" w:rsidR="00DF0976" w:rsidRPr="00DF0976" w:rsidRDefault="00DF0976" w:rsidP="00DF0976">
            <w:pPr>
              <w:pStyle w:val="Textbody"/>
              <w:jc w:val="both"/>
              <w:rPr>
                <w:rFonts w:ascii="Times New Roman" w:hAnsi="Times New Roman" w:cs="Times New Roman"/>
                <w:b/>
                <w:bCs/>
                <w:lang w:val="en-GB"/>
              </w:rPr>
            </w:pPr>
            <w:r w:rsidRPr="00DF0976">
              <w:rPr>
                <w:rFonts w:ascii="Times New Roman" w:hAnsi="Times New Roman" w:cs="Times New Roman"/>
                <w:b/>
                <w:bCs/>
                <w:lang w:val="en-GB"/>
              </w:rPr>
              <w:t>#</w:t>
            </w:r>
          </w:p>
        </w:tc>
        <w:tc>
          <w:tcPr>
            <w:tcW w:w="8789" w:type="dxa"/>
            <w:shd w:val="clear" w:color="auto" w:fill="D9D9D9" w:themeFill="background1" w:themeFillShade="D9"/>
          </w:tcPr>
          <w:p w14:paraId="2D96F9B2" w14:textId="77777777" w:rsidR="00DF0976" w:rsidRPr="00DF0976" w:rsidRDefault="00DF0976" w:rsidP="00DF0976">
            <w:pPr>
              <w:pStyle w:val="Textbody"/>
              <w:jc w:val="both"/>
              <w:rPr>
                <w:rFonts w:ascii="Times New Roman" w:hAnsi="Times New Roman" w:cs="Times New Roman"/>
                <w:b/>
                <w:bCs/>
                <w:lang w:val="en-GB"/>
              </w:rPr>
            </w:pPr>
            <w:r w:rsidRPr="00DF0976">
              <w:rPr>
                <w:rFonts w:ascii="Times New Roman" w:hAnsi="Times New Roman" w:cs="Times New Roman"/>
                <w:b/>
                <w:bCs/>
                <w:lang w:val="en-GB"/>
              </w:rPr>
              <w:t>What</w:t>
            </w:r>
          </w:p>
        </w:tc>
      </w:tr>
      <w:tr w:rsidR="00DF0976" w:rsidRPr="00DF0976" w14:paraId="0A102791" w14:textId="77777777" w:rsidTr="00DF0976">
        <w:trPr>
          <w:cantSplit/>
        </w:trPr>
        <w:tc>
          <w:tcPr>
            <w:tcW w:w="562" w:type="dxa"/>
          </w:tcPr>
          <w:p w14:paraId="5C15142F" w14:textId="77777777" w:rsidR="00DF0976" w:rsidRPr="00DF0976" w:rsidRDefault="00DF0976" w:rsidP="00DF0976">
            <w:pPr>
              <w:pStyle w:val="Textbody"/>
              <w:jc w:val="both"/>
              <w:rPr>
                <w:rFonts w:ascii="Times New Roman" w:hAnsi="Times New Roman" w:cs="Times New Roman"/>
                <w:lang w:val="en-GB"/>
              </w:rPr>
            </w:pPr>
            <w:r w:rsidRPr="00DF0976">
              <w:rPr>
                <w:rFonts w:ascii="Times New Roman" w:hAnsi="Times New Roman" w:cs="Times New Roman"/>
                <w:lang w:val="en-GB"/>
              </w:rPr>
              <w:t>1</w:t>
            </w:r>
          </w:p>
        </w:tc>
        <w:tc>
          <w:tcPr>
            <w:tcW w:w="8789" w:type="dxa"/>
          </w:tcPr>
          <w:p w14:paraId="2FB43A13" w14:textId="77777777" w:rsidR="00DF0976" w:rsidRPr="00DF0976" w:rsidRDefault="00DF0976" w:rsidP="00DF0976">
            <w:pPr>
              <w:pStyle w:val="Textbody"/>
              <w:jc w:val="both"/>
              <w:rPr>
                <w:rFonts w:ascii="Times New Roman" w:hAnsi="Times New Roman" w:cs="Times New Roman"/>
                <w:lang w:val="en-GB"/>
              </w:rPr>
            </w:pPr>
            <w:r w:rsidRPr="00DF0976">
              <w:rPr>
                <w:rFonts w:ascii="Times New Roman" w:hAnsi="Times New Roman" w:cs="Times New Roman"/>
                <w:lang w:val="en-GB"/>
              </w:rPr>
              <w:t>Deploy the plug-in:</w:t>
            </w:r>
          </w:p>
          <w:p w14:paraId="3024AD11" w14:textId="77777777" w:rsidR="00DF0976" w:rsidRPr="00DF0976" w:rsidRDefault="00DF0976" w:rsidP="00833D41">
            <w:pPr>
              <w:pStyle w:val="Textbody"/>
              <w:numPr>
                <w:ilvl w:val="0"/>
                <w:numId w:val="11"/>
              </w:numPr>
              <w:rPr>
                <w:rFonts w:ascii="Times New Roman" w:hAnsi="Times New Roman" w:cs="Times New Roman"/>
                <w:lang w:val="en-GB"/>
              </w:rPr>
            </w:pPr>
            <w:r w:rsidRPr="00DF0976">
              <w:rPr>
                <w:rFonts w:ascii="Times New Roman" w:hAnsi="Times New Roman" w:cs="Times New Roman"/>
                <w:lang w:val="en-GB"/>
              </w:rPr>
              <w:t>Copy the ClassifyIt.dll to a folder on the users’ workstations;</w:t>
            </w:r>
            <w:r w:rsidR="00833D41">
              <w:rPr>
                <w:rFonts w:ascii="Times New Roman" w:hAnsi="Times New Roman" w:cs="Times New Roman"/>
                <w:lang w:val="en-GB"/>
              </w:rPr>
              <w:br/>
            </w:r>
            <w:r w:rsidRPr="00DF0976">
              <w:rPr>
                <w:rFonts w:ascii="Times New Roman" w:hAnsi="Times New Roman" w:cs="Times New Roman"/>
                <w:lang w:val="en-GB"/>
              </w:rPr>
              <w:t>Example: %PROGRAM FOLDER%\ClassifyIt\</w:t>
            </w:r>
          </w:p>
        </w:tc>
      </w:tr>
      <w:tr w:rsidR="00DF0976" w:rsidRPr="00DF0976" w14:paraId="08CB0A8C" w14:textId="77777777" w:rsidTr="00DF0976">
        <w:trPr>
          <w:cantSplit/>
        </w:trPr>
        <w:tc>
          <w:tcPr>
            <w:tcW w:w="562" w:type="dxa"/>
          </w:tcPr>
          <w:p w14:paraId="28CA969B" w14:textId="77777777" w:rsidR="00DF0976" w:rsidRPr="00DF0976" w:rsidRDefault="00DF0976" w:rsidP="00DF0976">
            <w:pPr>
              <w:pStyle w:val="Textbody"/>
              <w:jc w:val="both"/>
              <w:rPr>
                <w:rFonts w:ascii="Times New Roman" w:hAnsi="Times New Roman" w:cs="Times New Roman"/>
                <w:lang w:val="en-GB"/>
              </w:rPr>
            </w:pPr>
            <w:r w:rsidRPr="00DF0976">
              <w:rPr>
                <w:rFonts w:ascii="Times New Roman" w:hAnsi="Times New Roman" w:cs="Times New Roman"/>
                <w:lang w:val="en-GB"/>
              </w:rPr>
              <w:t>2</w:t>
            </w:r>
          </w:p>
        </w:tc>
        <w:tc>
          <w:tcPr>
            <w:tcW w:w="8789" w:type="dxa"/>
          </w:tcPr>
          <w:p w14:paraId="7F00833C" w14:textId="77777777" w:rsidR="00DF0976" w:rsidRPr="00DF0976" w:rsidRDefault="00DF0976" w:rsidP="00DF0976">
            <w:pPr>
              <w:pStyle w:val="Textbody"/>
              <w:jc w:val="both"/>
              <w:rPr>
                <w:rFonts w:ascii="Times New Roman" w:hAnsi="Times New Roman" w:cs="Times New Roman"/>
                <w:lang w:val="en-GB"/>
              </w:rPr>
            </w:pPr>
            <w:r w:rsidRPr="00DF0976">
              <w:rPr>
                <w:rFonts w:ascii="Times New Roman" w:hAnsi="Times New Roman" w:cs="Times New Roman"/>
                <w:lang w:val="en-GB"/>
              </w:rPr>
              <w:t>Register the plug-in:</w:t>
            </w:r>
          </w:p>
          <w:p w14:paraId="51B78736" w14:textId="77777777" w:rsidR="00DF0976" w:rsidRPr="00DF0976" w:rsidRDefault="00DF0976" w:rsidP="00DF0976">
            <w:pPr>
              <w:pStyle w:val="Textbody"/>
              <w:numPr>
                <w:ilvl w:val="0"/>
                <w:numId w:val="11"/>
              </w:numPr>
              <w:rPr>
                <w:rFonts w:ascii="Times New Roman" w:hAnsi="Times New Roman" w:cs="Times New Roman"/>
                <w:lang w:val="en-GB"/>
              </w:rPr>
            </w:pPr>
            <w:r w:rsidRPr="00DF0976">
              <w:rPr>
                <w:rFonts w:ascii="Times New Roman" w:hAnsi="Times New Roman" w:cs="Times New Roman"/>
                <w:lang w:val="en-GB"/>
              </w:rPr>
              <w:t xml:space="preserve">Execute the following command in the command shell with </w:t>
            </w:r>
            <w:r w:rsidRPr="00DF0976">
              <w:rPr>
                <w:rFonts w:ascii="Times New Roman" w:hAnsi="Times New Roman" w:cs="Times New Roman"/>
                <w:b/>
                <w:bCs/>
                <w:lang w:val="en-GB"/>
              </w:rPr>
              <w:t>administrator rights</w:t>
            </w:r>
            <w:r w:rsidRPr="00DF0976">
              <w:rPr>
                <w:rFonts w:ascii="Times New Roman" w:hAnsi="Times New Roman" w:cs="Times New Roman"/>
                <w:lang w:val="en-GB"/>
              </w:rPr>
              <w:t>:</w:t>
            </w:r>
            <w:r w:rsidR="00833D41">
              <w:rPr>
                <w:rFonts w:ascii="Times New Roman" w:hAnsi="Times New Roman" w:cs="Times New Roman"/>
                <w:lang w:val="en-GB"/>
              </w:rPr>
              <w:t xml:space="preserve">     </w:t>
            </w:r>
            <w:r w:rsidRPr="00DF0976">
              <w:rPr>
                <w:rFonts w:ascii="Times New Roman" w:hAnsi="Times New Roman" w:cs="Times New Roman"/>
                <w:lang w:val="en-GB"/>
              </w:rPr>
              <w:t>regsvr32 "&lt;FOLDER&gt;\ClassifyIt.dll"</w:t>
            </w:r>
            <w:r w:rsidRPr="00DF0976">
              <w:rPr>
                <w:rFonts w:ascii="Times New Roman" w:hAnsi="Times New Roman" w:cs="Times New Roman"/>
                <w:lang w:val="en-GB"/>
              </w:rPr>
              <w:br/>
              <w:t>Example: regsvr32 "C:\Program Files\ClassifyIt\ClassifyIt.dll"</w:t>
            </w:r>
          </w:p>
        </w:tc>
      </w:tr>
      <w:tr w:rsidR="00DF0976" w:rsidRPr="00DF0976" w14:paraId="7893259F" w14:textId="77777777" w:rsidTr="00DF0976">
        <w:trPr>
          <w:cantSplit/>
        </w:trPr>
        <w:tc>
          <w:tcPr>
            <w:tcW w:w="562" w:type="dxa"/>
          </w:tcPr>
          <w:p w14:paraId="70604DDC" w14:textId="77777777" w:rsidR="00DF0976" w:rsidRPr="00DF0976" w:rsidRDefault="00DF0976" w:rsidP="00DF0976">
            <w:pPr>
              <w:pStyle w:val="Textbody"/>
              <w:jc w:val="both"/>
              <w:rPr>
                <w:rFonts w:ascii="Times New Roman" w:hAnsi="Times New Roman" w:cs="Times New Roman"/>
                <w:lang w:val="en-GB"/>
              </w:rPr>
            </w:pPr>
            <w:r w:rsidRPr="00DF0976">
              <w:rPr>
                <w:rFonts w:ascii="Times New Roman" w:hAnsi="Times New Roman" w:cs="Times New Roman"/>
                <w:lang w:val="en-GB"/>
              </w:rPr>
              <w:t>3</w:t>
            </w:r>
          </w:p>
        </w:tc>
        <w:tc>
          <w:tcPr>
            <w:tcW w:w="8789" w:type="dxa"/>
          </w:tcPr>
          <w:p w14:paraId="3997E92F" w14:textId="77777777" w:rsidR="00DF0976" w:rsidRPr="00DF0976" w:rsidRDefault="00DF0976" w:rsidP="00DF0976">
            <w:pPr>
              <w:pStyle w:val="Textbody"/>
              <w:jc w:val="both"/>
              <w:rPr>
                <w:rFonts w:ascii="Times New Roman" w:hAnsi="Times New Roman" w:cs="Times New Roman"/>
                <w:lang w:val="en-GB"/>
              </w:rPr>
            </w:pPr>
            <w:r w:rsidRPr="00DF0976">
              <w:rPr>
                <w:rFonts w:ascii="Times New Roman" w:hAnsi="Times New Roman" w:cs="Times New Roman"/>
                <w:lang w:val="en-GB"/>
              </w:rPr>
              <w:t>Deploy the ClassifyIt.json configuration file:</w:t>
            </w:r>
          </w:p>
          <w:p w14:paraId="13D97815" w14:textId="77777777" w:rsidR="00DF0976" w:rsidRPr="00DF0976" w:rsidRDefault="00DF0976" w:rsidP="00DF0976">
            <w:pPr>
              <w:pStyle w:val="Textbody"/>
              <w:numPr>
                <w:ilvl w:val="0"/>
                <w:numId w:val="11"/>
              </w:numPr>
              <w:jc w:val="both"/>
              <w:rPr>
                <w:rFonts w:ascii="Times New Roman" w:hAnsi="Times New Roman" w:cs="Times New Roman"/>
                <w:lang w:val="en-GB"/>
              </w:rPr>
            </w:pPr>
            <w:r w:rsidRPr="00DF0976">
              <w:rPr>
                <w:rFonts w:ascii="Times New Roman" w:hAnsi="Times New Roman" w:cs="Times New Roman"/>
                <w:lang w:val="en-GB"/>
              </w:rPr>
              <w:t>Consider a network share or a web-server, where the configuration file is stored for the ClassifyIt plug-in. ClassifyIt loads the configuration file during the startup of the Office application (Outlook, Word, PowerPoint, Excel).   Two file locations should be selected, so if the primary location is not reachable, the secondary will be used;</w:t>
            </w:r>
          </w:p>
          <w:p w14:paraId="18E08676" w14:textId="77777777" w:rsidR="00DF0976" w:rsidRPr="00DF0976" w:rsidRDefault="00DF0976" w:rsidP="00DF0976">
            <w:pPr>
              <w:pStyle w:val="Textbody"/>
              <w:numPr>
                <w:ilvl w:val="0"/>
                <w:numId w:val="11"/>
              </w:numPr>
              <w:jc w:val="both"/>
              <w:rPr>
                <w:rFonts w:ascii="Times New Roman" w:hAnsi="Times New Roman" w:cs="Times New Roman"/>
                <w:lang w:val="en-GB"/>
              </w:rPr>
            </w:pPr>
            <w:r w:rsidRPr="00DF0976">
              <w:rPr>
                <w:rFonts w:ascii="Times New Roman" w:hAnsi="Times New Roman" w:cs="Times New Roman"/>
                <w:lang w:val="en-GB"/>
              </w:rPr>
              <w:t>Deploy the ClassifyIt.json configuration file to the two locations, &lt;LOCATION_1&gt; and &lt;LOCATION_2&gt;</w:t>
            </w:r>
          </w:p>
        </w:tc>
      </w:tr>
      <w:tr w:rsidR="00DF0976" w:rsidRPr="00DF0976" w14:paraId="4B5FC082" w14:textId="77777777" w:rsidTr="00DF0976">
        <w:trPr>
          <w:cantSplit/>
        </w:trPr>
        <w:tc>
          <w:tcPr>
            <w:tcW w:w="562" w:type="dxa"/>
          </w:tcPr>
          <w:p w14:paraId="40172CEA" w14:textId="77777777" w:rsidR="00DF0976" w:rsidRPr="00DF0976" w:rsidRDefault="00DF0976" w:rsidP="00DF0976">
            <w:pPr>
              <w:pStyle w:val="Textbody"/>
              <w:jc w:val="both"/>
              <w:rPr>
                <w:rFonts w:ascii="Times New Roman" w:hAnsi="Times New Roman" w:cs="Times New Roman"/>
                <w:lang w:val="en-GB"/>
              </w:rPr>
            </w:pPr>
            <w:r w:rsidRPr="00DF0976">
              <w:rPr>
                <w:rFonts w:ascii="Times New Roman" w:hAnsi="Times New Roman" w:cs="Times New Roman"/>
                <w:lang w:val="en-GB"/>
              </w:rPr>
              <w:t>4</w:t>
            </w:r>
          </w:p>
        </w:tc>
        <w:tc>
          <w:tcPr>
            <w:tcW w:w="8789" w:type="dxa"/>
          </w:tcPr>
          <w:p w14:paraId="5422D311" w14:textId="77777777" w:rsidR="00DF0976" w:rsidRPr="00DF0976" w:rsidRDefault="00DF0976" w:rsidP="00DF0976">
            <w:pPr>
              <w:pStyle w:val="Textbody"/>
              <w:jc w:val="both"/>
              <w:rPr>
                <w:rFonts w:ascii="Times New Roman" w:hAnsi="Times New Roman" w:cs="Times New Roman"/>
                <w:lang w:val="en-GB"/>
              </w:rPr>
            </w:pPr>
            <w:r w:rsidRPr="00DF0976">
              <w:rPr>
                <w:rFonts w:ascii="Times New Roman" w:hAnsi="Times New Roman" w:cs="Times New Roman"/>
                <w:lang w:val="en-GB"/>
              </w:rPr>
              <w:t>Register the locations of the configuration file on the key:</w:t>
            </w:r>
          </w:p>
          <w:p w14:paraId="570806A5" w14:textId="77777777" w:rsidR="00DF0976" w:rsidRPr="00DF0976" w:rsidRDefault="00DF0976" w:rsidP="00DF0976">
            <w:pPr>
              <w:pStyle w:val="Textbody"/>
              <w:jc w:val="both"/>
              <w:rPr>
                <w:rFonts w:ascii="Times New Roman" w:hAnsi="Times New Roman" w:cs="Times New Roman"/>
                <w:lang w:val="en-GB"/>
              </w:rPr>
            </w:pPr>
            <w:r w:rsidRPr="00DF0976">
              <w:rPr>
                <w:rFonts w:ascii="Times New Roman" w:hAnsi="Times New Roman" w:cs="Times New Roman"/>
                <w:lang w:val="en-GB"/>
              </w:rPr>
              <w:t>\HKEY_LOCAL_MACHINE\SOFTWARE\CLASSIFY_IT</w:t>
            </w:r>
          </w:p>
          <w:p w14:paraId="69F3CF1E" w14:textId="77777777" w:rsidR="00DF0976" w:rsidRPr="00833D41" w:rsidRDefault="00DF0976" w:rsidP="00833D41">
            <w:pPr>
              <w:pStyle w:val="Textbody"/>
              <w:numPr>
                <w:ilvl w:val="0"/>
                <w:numId w:val="11"/>
              </w:numPr>
              <w:rPr>
                <w:rFonts w:ascii="Times New Roman" w:hAnsi="Times New Roman" w:cs="Times New Roman"/>
                <w:lang w:val="en-GB"/>
              </w:rPr>
            </w:pPr>
            <w:r w:rsidRPr="00833D41">
              <w:rPr>
                <w:rFonts w:ascii="Times New Roman" w:hAnsi="Times New Roman" w:cs="Times New Roman"/>
                <w:lang w:val="en-GB"/>
              </w:rPr>
              <w:t>Entry: ConfigFile</w:t>
            </w:r>
            <w:r w:rsidR="00833D41" w:rsidRPr="00833D41">
              <w:rPr>
                <w:rFonts w:ascii="Times New Roman" w:hAnsi="Times New Roman" w:cs="Times New Roman"/>
                <w:lang w:val="en-GB"/>
              </w:rPr>
              <w:br/>
            </w:r>
            <w:r w:rsidRPr="00833D41">
              <w:rPr>
                <w:rFonts w:ascii="Times New Roman" w:hAnsi="Times New Roman" w:cs="Times New Roman"/>
                <w:lang w:val="en-GB"/>
              </w:rPr>
              <w:t>Type: REG_SZ</w:t>
            </w:r>
            <w:r w:rsidR="00833D41" w:rsidRPr="00833D41">
              <w:rPr>
                <w:rFonts w:ascii="Times New Roman" w:hAnsi="Times New Roman" w:cs="Times New Roman"/>
                <w:lang w:val="en-GB"/>
              </w:rPr>
              <w:br/>
            </w:r>
            <w:r w:rsidRPr="00833D41">
              <w:rPr>
                <w:rFonts w:ascii="Times New Roman" w:hAnsi="Times New Roman" w:cs="Times New Roman"/>
                <w:lang w:val="en-GB"/>
              </w:rPr>
              <w:t>Value: &lt;LOCATION_1&gt;</w:t>
            </w:r>
          </w:p>
          <w:p w14:paraId="495D904F" w14:textId="77777777" w:rsidR="00DF0976" w:rsidRPr="00833D41" w:rsidRDefault="00DF0976" w:rsidP="00B56F4B">
            <w:pPr>
              <w:pStyle w:val="Textbody"/>
              <w:numPr>
                <w:ilvl w:val="0"/>
                <w:numId w:val="11"/>
              </w:numPr>
              <w:rPr>
                <w:rFonts w:ascii="Times New Roman" w:hAnsi="Times New Roman" w:cs="Times New Roman"/>
                <w:lang w:val="en-GB"/>
              </w:rPr>
            </w:pPr>
            <w:r w:rsidRPr="00833D41">
              <w:rPr>
                <w:rFonts w:ascii="Times New Roman" w:hAnsi="Times New Roman" w:cs="Times New Roman"/>
                <w:lang w:val="en-GB"/>
              </w:rPr>
              <w:t>Entry: AlternateConfigFile</w:t>
            </w:r>
            <w:r w:rsidR="00833D41" w:rsidRPr="00833D41">
              <w:rPr>
                <w:rFonts w:ascii="Times New Roman" w:hAnsi="Times New Roman" w:cs="Times New Roman"/>
                <w:lang w:val="en-GB"/>
              </w:rPr>
              <w:br/>
            </w:r>
            <w:r w:rsidRPr="00833D41">
              <w:rPr>
                <w:rFonts w:ascii="Times New Roman" w:hAnsi="Times New Roman" w:cs="Times New Roman"/>
                <w:lang w:val="en-GB"/>
              </w:rPr>
              <w:t>Type: REG_SZ</w:t>
            </w:r>
            <w:r w:rsidR="00833D41" w:rsidRPr="00833D41">
              <w:rPr>
                <w:rFonts w:ascii="Times New Roman" w:hAnsi="Times New Roman" w:cs="Times New Roman"/>
                <w:lang w:val="en-GB"/>
              </w:rPr>
              <w:br/>
            </w:r>
            <w:r w:rsidRPr="00833D41">
              <w:rPr>
                <w:rFonts w:ascii="Times New Roman" w:hAnsi="Times New Roman" w:cs="Times New Roman"/>
                <w:lang w:val="en-GB"/>
              </w:rPr>
              <w:t>Value: &lt;LOCATION_2&gt;</w:t>
            </w:r>
          </w:p>
          <w:p w14:paraId="2575FB72" w14:textId="77777777" w:rsidR="00DF0976" w:rsidRPr="00DF0976" w:rsidRDefault="00DF0976" w:rsidP="00DF0976">
            <w:pPr>
              <w:pStyle w:val="Textbody"/>
              <w:jc w:val="both"/>
              <w:rPr>
                <w:rFonts w:ascii="Times New Roman" w:hAnsi="Times New Roman" w:cs="Times New Roman"/>
                <w:lang w:val="en-GB"/>
              </w:rPr>
            </w:pPr>
            <w:r w:rsidRPr="00DF0976">
              <w:rPr>
                <w:rFonts w:ascii="Times New Roman" w:hAnsi="Times New Roman" w:cs="Times New Roman"/>
                <w:lang w:val="en-GB"/>
              </w:rPr>
              <w:t>Examples for Value:</w:t>
            </w:r>
          </w:p>
          <w:p w14:paraId="3A3C0899" w14:textId="77777777" w:rsidR="00DF0976" w:rsidRPr="00DF0976" w:rsidRDefault="00DF0976" w:rsidP="00DF0976">
            <w:pPr>
              <w:pStyle w:val="Textbody"/>
              <w:numPr>
                <w:ilvl w:val="0"/>
                <w:numId w:val="11"/>
              </w:numPr>
              <w:jc w:val="both"/>
              <w:rPr>
                <w:rFonts w:ascii="Times New Roman" w:hAnsi="Times New Roman" w:cs="Times New Roman"/>
                <w:lang w:val="en-GB"/>
              </w:rPr>
            </w:pPr>
            <w:r w:rsidRPr="00DF0976">
              <w:rPr>
                <w:rFonts w:ascii="Times New Roman" w:hAnsi="Times New Roman" w:cs="Times New Roman"/>
                <w:lang w:val="en-GB"/>
              </w:rPr>
              <w:t>C:\Program Files\ClassifyIT\ClassifyIt.json</w:t>
            </w:r>
          </w:p>
          <w:p w14:paraId="2C22BAA9" w14:textId="77777777" w:rsidR="00DF0976" w:rsidRPr="00DF0976" w:rsidRDefault="00E627E1" w:rsidP="00DF0976">
            <w:pPr>
              <w:pStyle w:val="Textbody"/>
              <w:numPr>
                <w:ilvl w:val="0"/>
                <w:numId w:val="11"/>
              </w:numPr>
              <w:jc w:val="both"/>
              <w:rPr>
                <w:rFonts w:ascii="Times New Roman" w:hAnsi="Times New Roman" w:cs="Times New Roman"/>
                <w:lang w:val="en-GB"/>
              </w:rPr>
            </w:pPr>
            <w:hyperlink r:id="rId24" w:history="1">
              <w:r w:rsidR="00DF0976" w:rsidRPr="00DF0976">
                <w:rPr>
                  <w:rStyle w:val="Hyperlink"/>
                  <w:rFonts w:ascii="Times New Roman" w:hAnsi="Times New Roman" w:cs="Times New Roman"/>
                  <w:lang w:val="en-GB"/>
                </w:rPr>
                <w:t>http://ugarbe.de/ClassifyIt.json</w:t>
              </w:r>
            </w:hyperlink>
          </w:p>
        </w:tc>
      </w:tr>
      <w:tr w:rsidR="00DF0976" w:rsidRPr="00DF0976" w14:paraId="459EDFF5" w14:textId="77777777" w:rsidTr="00DF0976">
        <w:trPr>
          <w:cantSplit/>
        </w:trPr>
        <w:tc>
          <w:tcPr>
            <w:tcW w:w="562" w:type="dxa"/>
          </w:tcPr>
          <w:p w14:paraId="33691045" w14:textId="77777777" w:rsidR="00DF0976" w:rsidRPr="00DF0976" w:rsidRDefault="00DF0976" w:rsidP="00DF0976">
            <w:pPr>
              <w:pStyle w:val="Textbody"/>
              <w:jc w:val="both"/>
              <w:rPr>
                <w:rFonts w:ascii="Times New Roman" w:hAnsi="Times New Roman" w:cs="Times New Roman"/>
                <w:lang w:val="en-GB"/>
              </w:rPr>
            </w:pPr>
            <w:r w:rsidRPr="00DF0976">
              <w:rPr>
                <w:rFonts w:ascii="Times New Roman" w:hAnsi="Times New Roman" w:cs="Times New Roman"/>
                <w:lang w:val="en-GB"/>
              </w:rPr>
              <w:t>5</w:t>
            </w:r>
          </w:p>
        </w:tc>
        <w:tc>
          <w:tcPr>
            <w:tcW w:w="8789" w:type="dxa"/>
          </w:tcPr>
          <w:p w14:paraId="60A2071F" w14:textId="77777777" w:rsidR="00DF0976" w:rsidRPr="00DF0976" w:rsidRDefault="00DF0976" w:rsidP="00DF0976">
            <w:pPr>
              <w:pStyle w:val="Textbody"/>
              <w:jc w:val="both"/>
              <w:rPr>
                <w:rFonts w:ascii="Times New Roman" w:hAnsi="Times New Roman" w:cs="Times New Roman"/>
                <w:lang w:val="en-GB"/>
              </w:rPr>
            </w:pPr>
            <w:r w:rsidRPr="00DF0976">
              <w:rPr>
                <w:rFonts w:ascii="Times New Roman" w:hAnsi="Times New Roman" w:cs="Times New Roman"/>
                <w:lang w:val="en-GB"/>
              </w:rPr>
              <w:t>Ensure ClassifyIt cannot be disabled by Users or Office</w:t>
            </w:r>
          </w:p>
          <w:p w14:paraId="42F82B38" w14:textId="2B126E13" w:rsidR="00DF0976" w:rsidRPr="00DF0976" w:rsidRDefault="00DF0976" w:rsidP="00DF0976">
            <w:pPr>
              <w:pStyle w:val="Textbody"/>
              <w:jc w:val="both"/>
              <w:rPr>
                <w:rFonts w:ascii="Times New Roman" w:hAnsi="Times New Roman" w:cs="Times New Roman"/>
                <w:lang w:val="en-GB"/>
              </w:rPr>
            </w:pPr>
            <w:r w:rsidRPr="00DF0976">
              <w:rPr>
                <w:rFonts w:ascii="Times New Roman" w:hAnsi="Times New Roman" w:cs="Times New Roman"/>
                <w:lang w:val="en-GB"/>
              </w:rPr>
              <w:t xml:space="preserve">Set the registry keys as described in </w:t>
            </w:r>
            <w:r w:rsidRPr="00DF0976">
              <w:rPr>
                <w:rFonts w:ascii="Times New Roman" w:hAnsi="Times New Roman" w:cs="Times New Roman"/>
                <w:u w:val="single"/>
                <w:lang w:val="en-GB"/>
              </w:rPr>
              <w:fldChar w:fldCharType="begin"/>
            </w:r>
            <w:r w:rsidRPr="00DF0976">
              <w:rPr>
                <w:rFonts w:ascii="Times New Roman" w:hAnsi="Times New Roman" w:cs="Times New Roman"/>
                <w:u w:val="single"/>
                <w:lang w:val="en-GB"/>
              </w:rPr>
              <w:instrText xml:space="preserve"> REF _Ref118062526 \r \h  \* MERGEFORMAT </w:instrText>
            </w:r>
            <w:r w:rsidRPr="00DF0976">
              <w:rPr>
                <w:rFonts w:ascii="Times New Roman" w:hAnsi="Times New Roman" w:cs="Times New Roman"/>
                <w:u w:val="single"/>
                <w:lang w:val="en-GB"/>
              </w:rPr>
            </w:r>
            <w:r w:rsidRPr="00DF0976">
              <w:rPr>
                <w:rFonts w:ascii="Times New Roman" w:hAnsi="Times New Roman" w:cs="Times New Roman"/>
                <w:u w:val="single"/>
                <w:lang w:val="en-GB"/>
              </w:rPr>
              <w:fldChar w:fldCharType="separate"/>
            </w:r>
            <w:r w:rsidR="00E627E1">
              <w:rPr>
                <w:rFonts w:ascii="Times New Roman" w:hAnsi="Times New Roman" w:cs="Times New Roman"/>
                <w:u w:val="single"/>
                <w:lang w:val="en-GB"/>
              </w:rPr>
              <w:t>Article X</w:t>
            </w:r>
            <w:r w:rsidRPr="00DF0976">
              <w:rPr>
                <w:rFonts w:ascii="Times New Roman" w:hAnsi="Times New Roman" w:cs="Times New Roman"/>
                <w:u w:val="single"/>
                <w:lang w:val="en-GB"/>
              </w:rPr>
              <w:fldChar w:fldCharType="end"/>
            </w:r>
            <w:r w:rsidRPr="00DF0976">
              <w:rPr>
                <w:rFonts w:ascii="Times New Roman" w:hAnsi="Times New Roman" w:cs="Times New Roman"/>
                <w:u w:val="single"/>
                <w:lang w:val="en-GB"/>
              </w:rPr>
              <w:t xml:space="preserve"> </w:t>
            </w:r>
            <w:r w:rsidRPr="00DF0976">
              <w:rPr>
                <w:rFonts w:ascii="Times New Roman" w:hAnsi="Times New Roman" w:cs="Times New Roman"/>
                <w:i/>
                <w:iCs/>
                <w:u w:val="single"/>
                <w:lang w:val="en-GB"/>
              </w:rPr>
              <w:fldChar w:fldCharType="begin"/>
            </w:r>
            <w:r w:rsidRPr="00DF0976">
              <w:rPr>
                <w:rFonts w:ascii="Times New Roman" w:hAnsi="Times New Roman" w:cs="Times New Roman"/>
                <w:i/>
                <w:iCs/>
                <w:u w:val="single"/>
                <w:lang w:val="en-GB"/>
              </w:rPr>
              <w:instrText xml:space="preserve"> REF _Ref118062526 \h  \* MERGEFORMAT </w:instrText>
            </w:r>
            <w:r w:rsidRPr="00DF0976">
              <w:rPr>
                <w:rFonts w:ascii="Times New Roman" w:hAnsi="Times New Roman" w:cs="Times New Roman"/>
                <w:i/>
                <w:iCs/>
                <w:u w:val="single"/>
                <w:lang w:val="en-GB"/>
              </w:rPr>
            </w:r>
            <w:r w:rsidRPr="00DF0976">
              <w:rPr>
                <w:rFonts w:ascii="Times New Roman" w:hAnsi="Times New Roman" w:cs="Times New Roman"/>
                <w:i/>
                <w:iCs/>
                <w:u w:val="single"/>
                <w:lang w:val="en-GB"/>
              </w:rPr>
              <w:fldChar w:fldCharType="separate"/>
            </w:r>
            <w:r w:rsidR="00E627E1" w:rsidRPr="00E627E1">
              <w:rPr>
                <w:rFonts w:ascii="Times New Roman" w:hAnsi="Times New Roman" w:cs="Times New Roman"/>
                <w:i/>
                <w:iCs/>
                <w:u w:val="single"/>
                <w:lang w:val="en-GB"/>
              </w:rPr>
              <w:t>Prevent Disabling of ClassifyIt</w:t>
            </w:r>
            <w:r w:rsidRPr="00DF0976">
              <w:rPr>
                <w:rFonts w:ascii="Times New Roman" w:hAnsi="Times New Roman" w:cs="Times New Roman"/>
                <w:i/>
                <w:iCs/>
                <w:u w:val="single"/>
                <w:lang w:val="en-GB"/>
              </w:rPr>
              <w:fldChar w:fldCharType="end"/>
            </w:r>
          </w:p>
        </w:tc>
      </w:tr>
    </w:tbl>
    <w:p w14:paraId="7B0280F5" w14:textId="77777777" w:rsidR="00DF0976" w:rsidRPr="00DF0976" w:rsidRDefault="00DF0976" w:rsidP="00245B31">
      <w:pPr>
        <w:pStyle w:val="Textbody"/>
        <w:ind w:left="709"/>
        <w:jc w:val="both"/>
        <w:rPr>
          <w:rFonts w:ascii="Times New Roman" w:hAnsi="Times New Roman" w:cs="Times New Roman"/>
          <w:lang w:val="en-GB"/>
        </w:rPr>
      </w:pPr>
    </w:p>
    <w:p w14:paraId="2A1A37BB" w14:textId="77777777" w:rsidR="00D736BF" w:rsidRPr="00087563" w:rsidRDefault="00BA0513">
      <w:pPr>
        <w:pStyle w:val="Heading1"/>
        <w:numPr>
          <w:ilvl w:val="0"/>
          <w:numId w:val="5"/>
        </w:numPr>
        <w:rPr>
          <w:lang w:val="en-GB"/>
        </w:rPr>
      </w:pPr>
      <w:bookmarkStart w:id="4" w:name="_Ref116206638"/>
      <w:bookmarkStart w:id="5" w:name="_Toc243089199"/>
      <w:r w:rsidRPr="00087563">
        <w:rPr>
          <w:lang w:val="en-GB"/>
        </w:rPr>
        <w:lastRenderedPageBreak/>
        <w:t>Installation</w:t>
      </w:r>
      <w:bookmarkEnd w:id="0"/>
      <w:bookmarkEnd w:id="4"/>
      <w:bookmarkEnd w:id="5"/>
    </w:p>
    <w:p w14:paraId="4AD8DD2C" w14:textId="77777777" w:rsidR="00D736BF" w:rsidRPr="00892133" w:rsidRDefault="00D736BF">
      <w:pPr>
        <w:pStyle w:val="Standard"/>
        <w:rPr>
          <w:rFonts w:ascii="Times New Roman" w:hAnsi="Times New Roman" w:cs="Times New Roman"/>
          <w:lang w:val="en-GB"/>
        </w:rPr>
      </w:pPr>
    </w:p>
    <w:p w14:paraId="7CA9AB76" w14:textId="77777777" w:rsidR="00916F4B" w:rsidRPr="00892133" w:rsidRDefault="00A415C2">
      <w:pPr>
        <w:pStyle w:val="Standard"/>
        <w:spacing w:after="120"/>
        <w:jc w:val="both"/>
        <w:rPr>
          <w:rFonts w:ascii="Times New Roman" w:eastAsia="Times New Roman" w:hAnsi="Times New Roman" w:cs="Times New Roman"/>
          <w:lang w:val="en-GB"/>
        </w:rPr>
      </w:pPr>
      <w:r w:rsidRPr="00892133">
        <w:rPr>
          <w:rFonts w:ascii="Times New Roman" w:eastAsia="Times New Roman" w:hAnsi="Times New Roman" w:cs="Times New Roman"/>
          <w:b/>
          <w:bCs/>
          <w:lang w:val="en-GB"/>
        </w:rPr>
        <w:t>Before</w:t>
      </w:r>
      <w:r w:rsidRPr="00892133">
        <w:rPr>
          <w:rFonts w:ascii="Times New Roman" w:eastAsia="Times New Roman" w:hAnsi="Times New Roman" w:cs="Times New Roman"/>
          <w:lang w:val="en-GB"/>
        </w:rPr>
        <w:t xml:space="preserve"> installing ClassifyIt, please e</w:t>
      </w:r>
      <w:r w:rsidR="00023935" w:rsidRPr="00892133">
        <w:rPr>
          <w:rFonts w:ascii="Times New Roman" w:eastAsia="Times New Roman" w:hAnsi="Times New Roman" w:cs="Times New Roman"/>
          <w:lang w:val="en-GB"/>
        </w:rPr>
        <w:t xml:space="preserve">nsure that the version of </w:t>
      </w:r>
      <w:r w:rsidR="006F372E" w:rsidRPr="00892133">
        <w:rPr>
          <w:rFonts w:ascii="Times New Roman" w:eastAsia="Times New Roman" w:hAnsi="Times New Roman" w:cs="Times New Roman"/>
          <w:lang w:val="en-GB"/>
        </w:rPr>
        <w:t xml:space="preserve">Microsoft </w:t>
      </w:r>
      <w:r w:rsidR="00023935" w:rsidRPr="00892133">
        <w:rPr>
          <w:rFonts w:ascii="Times New Roman" w:eastAsia="Times New Roman" w:hAnsi="Times New Roman" w:cs="Times New Roman"/>
          <w:lang w:val="en-GB"/>
        </w:rPr>
        <w:t xml:space="preserve">Office and ClassifyIt match. </w:t>
      </w:r>
      <w:r w:rsidR="006F372E" w:rsidRPr="00892133">
        <w:rPr>
          <w:rFonts w:ascii="Times New Roman" w:eastAsia="Times New Roman" w:hAnsi="Times New Roman" w:cs="Times New Roman"/>
          <w:lang w:val="en-GB"/>
        </w:rPr>
        <w:t xml:space="preserve">Microsoft </w:t>
      </w:r>
      <w:r w:rsidR="00447DD7" w:rsidRPr="00892133">
        <w:rPr>
          <w:rFonts w:ascii="Times New Roman" w:eastAsia="Times New Roman" w:hAnsi="Times New Roman" w:cs="Times New Roman"/>
          <w:lang w:val="en-GB"/>
        </w:rPr>
        <w:t xml:space="preserve">Office </w:t>
      </w:r>
      <w:r w:rsidR="006F372E" w:rsidRPr="00892133">
        <w:rPr>
          <w:rFonts w:ascii="Times New Roman" w:eastAsia="Times New Roman" w:hAnsi="Times New Roman" w:cs="Times New Roman"/>
          <w:lang w:val="en-GB"/>
        </w:rPr>
        <w:t xml:space="preserve">can be installed as </w:t>
      </w:r>
      <w:r w:rsidR="00023935" w:rsidRPr="00892133">
        <w:rPr>
          <w:rFonts w:ascii="Times New Roman" w:eastAsia="Times New Roman" w:hAnsi="Times New Roman" w:cs="Times New Roman"/>
          <w:lang w:val="en-GB"/>
        </w:rPr>
        <w:t xml:space="preserve">a 64-bit version </w:t>
      </w:r>
      <w:r w:rsidR="006F372E" w:rsidRPr="00892133">
        <w:rPr>
          <w:rFonts w:ascii="Times New Roman" w:eastAsia="Times New Roman" w:hAnsi="Times New Roman" w:cs="Times New Roman"/>
          <w:lang w:val="en-GB"/>
        </w:rPr>
        <w:t>or</w:t>
      </w:r>
      <w:r w:rsidR="00023935" w:rsidRPr="00892133">
        <w:rPr>
          <w:rFonts w:ascii="Times New Roman" w:eastAsia="Times New Roman" w:hAnsi="Times New Roman" w:cs="Times New Roman"/>
          <w:lang w:val="en-GB"/>
        </w:rPr>
        <w:t xml:space="preserve"> 32-bit version. </w:t>
      </w:r>
      <w:r w:rsidR="007543F1" w:rsidRPr="00892133">
        <w:rPr>
          <w:rFonts w:ascii="Times New Roman" w:eastAsia="Times New Roman" w:hAnsi="Times New Roman" w:cs="Times New Roman"/>
          <w:b/>
          <w:bCs/>
          <w:lang w:val="en-GB"/>
        </w:rPr>
        <w:t>ClassifyIt</w:t>
      </w:r>
      <w:r w:rsidR="00023935" w:rsidRPr="00892133">
        <w:rPr>
          <w:rFonts w:ascii="Times New Roman" w:eastAsia="Times New Roman" w:hAnsi="Times New Roman" w:cs="Times New Roman"/>
          <w:b/>
          <w:bCs/>
          <w:lang w:val="en-GB"/>
        </w:rPr>
        <w:t xml:space="preserve"> has</w:t>
      </w:r>
      <w:r w:rsidR="00447DD7" w:rsidRPr="00892133">
        <w:rPr>
          <w:rFonts w:ascii="Times New Roman" w:eastAsia="Times New Roman" w:hAnsi="Times New Roman" w:cs="Times New Roman"/>
          <w:b/>
          <w:bCs/>
          <w:lang w:val="en-GB"/>
        </w:rPr>
        <w:t xml:space="preserve"> to be of</w:t>
      </w:r>
      <w:r w:rsidR="00023935" w:rsidRPr="00892133">
        <w:rPr>
          <w:rFonts w:ascii="Times New Roman" w:eastAsia="Times New Roman" w:hAnsi="Times New Roman" w:cs="Times New Roman"/>
          <w:b/>
          <w:bCs/>
          <w:lang w:val="en-GB"/>
        </w:rPr>
        <w:t xml:space="preserve"> the same</w:t>
      </w:r>
      <w:r w:rsidR="007543F1" w:rsidRPr="00892133">
        <w:rPr>
          <w:rFonts w:ascii="Times New Roman" w:eastAsia="Times New Roman" w:hAnsi="Times New Roman" w:cs="Times New Roman"/>
          <w:b/>
          <w:bCs/>
          <w:lang w:val="en-GB"/>
        </w:rPr>
        <w:t xml:space="preserve"> version</w:t>
      </w:r>
      <w:r w:rsidR="00023935" w:rsidRPr="00892133">
        <w:rPr>
          <w:rFonts w:ascii="Times New Roman" w:eastAsia="Times New Roman" w:hAnsi="Times New Roman" w:cs="Times New Roman"/>
          <w:b/>
          <w:bCs/>
          <w:lang w:val="en-GB"/>
        </w:rPr>
        <w:t xml:space="preserve"> as </w:t>
      </w:r>
      <w:r w:rsidR="00447DD7" w:rsidRPr="00892133">
        <w:rPr>
          <w:rFonts w:ascii="Times New Roman" w:eastAsia="Times New Roman" w:hAnsi="Times New Roman" w:cs="Times New Roman"/>
          <w:b/>
          <w:bCs/>
          <w:lang w:val="en-GB"/>
        </w:rPr>
        <w:t>your Office installation</w:t>
      </w:r>
      <w:r w:rsidRPr="00892133">
        <w:rPr>
          <w:rFonts w:ascii="Times New Roman" w:eastAsia="Times New Roman" w:hAnsi="Times New Roman" w:cs="Times New Roman"/>
          <w:lang w:val="en-GB"/>
        </w:rPr>
        <w:t xml:space="preserve">, otherwise ClassifyIt will not be able to be executed! To </w:t>
      </w:r>
      <w:r w:rsidR="00892133">
        <w:rPr>
          <w:rFonts w:ascii="Times New Roman" w:eastAsia="Times New Roman" w:hAnsi="Times New Roman" w:cs="Times New Roman"/>
          <w:lang w:val="en-GB"/>
        </w:rPr>
        <w:t>verify,</w:t>
      </w:r>
      <w:r w:rsidRPr="00892133">
        <w:rPr>
          <w:rFonts w:ascii="Times New Roman" w:eastAsia="Times New Roman" w:hAnsi="Times New Roman" w:cs="Times New Roman"/>
          <w:lang w:val="en-GB"/>
        </w:rPr>
        <w:t xml:space="preserve"> open any of the Office applications, like Word, and do the following:</w:t>
      </w:r>
    </w:p>
    <w:p w14:paraId="1423BCD7" w14:textId="77777777" w:rsidR="00907197" w:rsidRPr="00087563" w:rsidRDefault="00907197">
      <w:pPr>
        <w:pStyle w:val="Standard"/>
        <w:spacing w:after="120"/>
        <w:jc w:val="both"/>
        <w:rPr>
          <w:rFonts w:ascii="Times New Roman" w:eastAsia="Times New Roman" w:hAnsi="Times New Roman" w:cs="Times New Roman"/>
          <w:lang w:val="en-GB"/>
        </w:rPr>
      </w:pPr>
    </w:p>
    <w:tbl>
      <w:tblPr>
        <w:tblStyle w:val="TableGrid"/>
        <w:tblW w:w="0" w:type="auto"/>
        <w:tblInd w:w="709" w:type="dxa"/>
        <w:tblLook w:val="04A0" w:firstRow="1" w:lastRow="0" w:firstColumn="1" w:lastColumn="0" w:noHBand="0" w:noVBand="1"/>
      </w:tblPr>
      <w:tblGrid>
        <w:gridCol w:w="4105"/>
        <w:gridCol w:w="3816"/>
      </w:tblGrid>
      <w:tr w:rsidR="00A415C2" w:rsidRPr="00087563" w14:paraId="03839ABB" w14:textId="77777777" w:rsidTr="00A415C2">
        <w:tc>
          <w:tcPr>
            <w:tcW w:w="4531" w:type="dxa"/>
          </w:tcPr>
          <w:p w14:paraId="3A103808" w14:textId="77777777" w:rsidR="00A415C2" w:rsidRPr="00087563" w:rsidRDefault="00A415C2" w:rsidP="00A415C2">
            <w:pPr>
              <w:pStyle w:val="Standard"/>
              <w:spacing w:after="120"/>
              <w:jc w:val="both"/>
              <w:rPr>
                <w:rFonts w:ascii="Times New Roman" w:eastAsia="Times New Roman" w:hAnsi="Times New Roman" w:cs="Times New Roman"/>
                <w:lang w:val="en-GB"/>
              </w:rPr>
            </w:pPr>
            <w:r w:rsidRPr="00087563">
              <w:rPr>
                <w:rFonts w:ascii="Times New Roman" w:eastAsia="Times New Roman" w:hAnsi="Times New Roman" w:cs="Times New Roman"/>
                <w:lang w:val="en-GB"/>
              </w:rPr>
              <w:t xml:space="preserve">In Office 2010 </w:t>
            </w:r>
            <w:r w:rsidR="00892133">
              <w:rPr>
                <w:rFonts w:ascii="Times New Roman" w:eastAsia="Times New Roman" w:hAnsi="Times New Roman" w:cs="Times New Roman"/>
                <w:lang w:val="en-GB"/>
              </w:rPr>
              <w:t>verify</w:t>
            </w:r>
            <w:r w:rsidRPr="00087563">
              <w:rPr>
                <w:rFonts w:ascii="Times New Roman" w:eastAsia="Times New Roman" w:hAnsi="Times New Roman" w:cs="Times New Roman"/>
                <w:lang w:val="en-GB"/>
              </w:rPr>
              <w:t xml:space="preserve"> with:</w:t>
            </w:r>
          </w:p>
          <w:p w14:paraId="1B426007" w14:textId="77777777" w:rsidR="00A415C2" w:rsidRPr="00087563" w:rsidRDefault="00A415C2" w:rsidP="00A415C2">
            <w:pPr>
              <w:pStyle w:val="Standard"/>
              <w:spacing w:after="120"/>
              <w:jc w:val="both"/>
              <w:rPr>
                <w:rFonts w:ascii="Times New Roman" w:eastAsia="Times New Roman" w:hAnsi="Times New Roman" w:cs="Times New Roman"/>
                <w:i/>
                <w:iCs/>
                <w:lang w:val="en-GB"/>
              </w:rPr>
            </w:pPr>
            <w:r w:rsidRPr="00087563">
              <w:rPr>
                <w:rFonts w:ascii="Times New Roman" w:eastAsia="Times New Roman" w:hAnsi="Times New Roman" w:cs="Times New Roman"/>
                <w:i/>
                <w:iCs/>
                <w:lang w:val="en-GB"/>
              </w:rPr>
              <w:t xml:space="preserve">File </w:t>
            </w:r>
            <w:r w:rsidRPr="00087563">
              <w:rPr>
                <w:rFonts w:ascii="Times New Roman" w:eastAsia="Times New Roman" w:hAnsi="Times New Roman" w:cs="Times New Roman"/>
                <w:i/>
                <w:iCs/>
                <w:lang w:val="en-GB"/>
              </w:rPr>
              <w:sym w:font="Wingdings" w:char="F0E0"/>
            </w:r>
            <w:r w:rsidRPr="00087563">
              <w:rPr>
                <w:rFonts w:ascii="Times New Roman" w:eastAsia="Times New Roman" w:hAnsi="Times New Roman" w:cs="Times New Roman"/>
                <w:i/>
                <w:iCs/>
                <w:lang w:val="en-GB"/>
              </w:rPr>
              <w:t xml:space="preserve"> Help</w:t>
            </w:r>
          </w:p>
        </w:tc>
        <w:tc>
          <w:tcPr>
            <w:tcW w:w="3390" w:type="dxa"/>
          </w:tcPr>
          <w:p w14:paraId="5C6AAD34" w14:textId="77777777" w:rsidR="00A415C2" w:rsidRPr="00087563" w:rsidRDefault="00A415C2" w:rsidP="00A415C2">
            <w:pPr>
              <w:pStyle w:val="Standard"/>
              <w:spacing w:after="120"/>
              <w:jc w:val="both"/>
              <w:rPr>
                <w:rFonts w:ascii="Times New Roman" w:eastAsia="Times New Roman" w:hAnsi="Times New Roman" w:cs="Times New Roman"/>
                <w:lang w:val="en-GB"/>
              </w:rPr>
            </w:pPr>
            <w:r w:rsidRPr="00087563">
              <w:rPr>
                <w:noProof/>
                <w:lang w:val="en-GB"/>
              </w:rPr>
              <w:drawing>
                <wp:inline distT="0" distB="0" distL="0" distR="0" wp14:anchorId="20AEB8EF" wp14:editId="69F96630">
                  <wp:extent cx="1809750" cy="495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09750" cy="495300"/>
                          </a:xfrm>
                          <a:prstGeom prst="rect">
                            <a:avLst/>
                          </a:prstGeom>
                        </pic:spPr>
                      </pic:pic>
                    </a:graphicData>
                  </a:graphic>
                </wp:inline>
              </w:drawing>
            </w:r>
          </w:p>
        </w:tc>
      </w:tr>
      <w:tr w:rsidR="00A415C2" w:rsidRPr="00087563" w14:paraId="0849C52C" w14:textId="77777777" w:rsidTr="00A415C2">
        <w:tc>
          <w:tcPr>
            <w:tcW w:w="4531" w:type="dxa"/>
          </w:tcPr>
          <w:p w14:paraId="6AD3AE8E" w14:textId="77777777" w:rsidR="00A415C2" w:rsidRPr="00087563" w:rsidRDefault="00A415C2" w:rsidP="00A415C2">
            <w:pPr>
              <w:pStyle w:val="Standard"/>
              <w:spacing w:after="120"/>
              <w:jc w:val="both"/>
              <w:rPr>
                <w:rFonts w:ascii="Times New Roman" w:eastAsia="Times New Roman" w:hAnsi="Times New Roman" w:cs="Times New Roman"/>
                <w:lang w:val="en-GB"/>
              </w:rPr>
            </w:pPr>
            <w:r w:rsidRPr="00087563">
              <w:rPr>
                <w:rFonts w:ascii="Times New Roman" w:eastAsia="Times New Roman" w:hAnsi="Times New Roman" w:cs="Times New Roman"/>
                <w:lang w:val="en-GB"/>
              </w:rPr>
              <w:t xml:space="preserve">In Office 2016 </w:t>
            </w:r>
            <w:r w:rsidR="00892133">
              <w:rPr>
                <w:rFonts w:ascii="Times New Roman" w:eastAsia="Times New Roman" w:hAnsi="Times New Roman" w:cs="Times New Roman"/>
                <w:lang w:val="en-GB"/>
              </w:rPr>
              <w:t>verify</w:t>
            </w:r>
            <w:r w:rsidRPr="00087563">
              <w:rPr>
                <w:rFonts w:ascii="Times New Roman" w:eastAsia="Times New Roman" w:hAnsi="Times New Roman" w:cs="Times New Roman"/>
                <w:lang w:val="en-GB"/>
              </w:rPr>
              <w:t xml:space="preserve"> with:</w:t>
            </w:r>
          </w:p>
          <w:p w14:paraId="55DC6762" w14:textId="77777777" w:rsidR="00A415C2" w:rsidRPr="00087563" w:rsidRDefault="00A415C2" w:rsidP="00A415C2">
            <w:pPr>
              <w:pStyle w:val="Standard"/>
              <w:spacing w:after="120"/>
              <w:jc w:val="both"/>
              <w:rPr>
                <w:rFonts w:ascii="Times New Roman" w:eastAsia="Times New Roman" w:hAnsi="Times New Roman" w:cs="Times New Roman"/>
                <w:i/>
                <w:iCs/>
                <w:lang w:val="en-GB"/>
              </w:rPr>
            </w:pPr>
            <w:r w:rsidRPr="00087563">
              <w:rPr>
                <w:rFonts w:ascii="Times New Roman" w:eastAsia="Times New Roman" w:hAnsi="Times New Roman" w:cs="Times New Roman"/>
                <w:i/>
                <w:iCs/>
                <w:lang w:val="en-GB"/>
              </w:rPr>
              <w:t xml:space="preserve">File </w:t>
            </w:r>
            <w:r w:rsidRPr="00087563">
              <w:rPr>
                <w:rFonts w:ascii="Times New Roman" w:eastAsia="Times New Roman" w:hAnsi="Times New Roman" w:cs="Times New Roman"/>
                <w:i/>
                <w:iCs/>
                <w:lang w:val="en-GB"/>
              </w:rPr>
              <w:sym w:font="Wingdings" w:char="F0E0"/>
            </w:r>
            <w:r w:rsidRPr="00087563">
              <w:rPr>
                <w:rFonts w:ascii="Times New Roman" w:eastAsia="Times New Roman" w:hAnsi="Times New Roman" w:cs="Times New Roman"/>
                <w:i/>
                <w:iCs/>
                <w:lang w:val="en-GB"/>
              </w:rPr>
              <w:t xml:space="preserve"> Account </w:t>
            </w:r>
            <w:r w:rsidRPr="00087563">
              <w:rPr>
                <w:rFonts w:ascii="Times New Roman" w:eastAsia="Times New Roman" w:hAnsi="Times New Roman" w:cs="Times New Roman"/>
                <w:i/>
                <w:iCs/>
                <w:lang w:val="en-GB"/>
              </w:rPr>
              <w:sym w:font="Wingdings" w:char="F0E0"/>
            </w:r>
            <w:r w:rsidRPr="00087563">
              <w:rPr>
                <w:rFonts w:ascii="Times New Roman" w:eastAsia="Times New Roman" w:hAnsi="Times New Roman" w:cs="Times New Roman"/>
                <w:i/>
                <w:iCs/>
                <w:lang w:val="en-GB"/>
              </w:rPr>
              <w:t xml:space="preserve"> About Word </w:t>
            </w:r>
          </w:p>
        </w:tc>
        <w:tc>
          <w:tcPr>
            <w:tcW w:w="3390" w:type="dxa"/>
          </w:tcPr>
          <w:p w14:paraId="037706BA" w14:textId="77777777" w:rsidR="00A415C2" w:rsidRPr="00087563" w:rsidRDefault="00A415C2" w:rsidP="00A415C2">
            <w:pPr>
              <w:pStyle w:val="Standard"/>
              <w:spacing w:after="120"/>
              <w:jc w:val="both"/>
              <w:rPr>
                <w:rFonts w:ascii="Times New Roman" w:eastAsia="Times New Roman" w:hAnsi="Times New Roman" w:cs="Times New Roman"/>
                <w:lang w:val="en-GB"/>
              </w:rPr>
            </w:pPr>
            <w:r w:rsidRPr="00087563">
              <w:rPr>
                <w:noProof/>
                <w:lang w:val="en-GB"/>
              </w:rPr>
              <w:drawing>
                <wp:inline distT="0" distB="0" distL="0" distR="0" wp14:anchorId="1FD23693" wp14:editId="5E8477E6">
                  <wp:extent cx="2281987" cy="371487"/>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412577" cy="392746"/>
                          </a:xfrm>
                          <a:prstGeom prst="rect">
                            <a:avLst/>
                          </a:prstGeom>
                        </pic:spPr>
                      </pic:pic>
                    </a:graphicData>
                  </a:graphic>
                </wp:inline>
              </w:drawing>
            </w:r>
          </w:p>
        </w:tc>
      </w:tr>
    </w:tbl>
    <w:p w14:paraId="111DD3EC" w14:textId="77777777" w:rsidR="00447DD7" w:rsidRPr="00087563" w:rsidRDefault="00447DD7" w:rsidP="00447DD7">
      <w:pPr>
        <w:pStyle w:val="Standard"/>
        <w:spacing w:after="120"/>
        <w:ind w:left="709"/>
        <w:jc w:val="both"/>
        <w:rPr>
          <w:rFonts w:ascii="Times New Roman" w:eastAsia="Times New Roman" w:hAnsi="Times New Roman" w:cs="Times New Roman"/>
          <w:lang w:val="en-GB"/>
        </w:rPr>
      </w:pPr>
    </w:p>
    <w:p w14:paraId="4057BB48" w14:textId="77777777" w:rsidR="00D736BF" w:rsidRDefault="00A415C2">
      <w:pPr>
        <w:pStyle w:val="Standard"/>
        <w:spacing w:after="120"/>
        <w:jc w:val="both"/>
        <w:rPr>
          <w:rFonts w:ascii="Times New Roman" w:eastAsia="Times New Roman" w:hAnsi="Times New Roman" w:cs="Times New Roman"/>
          <w:lang w:val="en-GB"/>
        </w:rPr>
      </w:pPr>
      <w:r w:rsidRPr="00087563">
        <w:rPr>
          <w:rFonts w:ascii="Times New Roman" w:eastAsia="Times New Roman" w:hAnsi="Times New Roman" w:cs="Times New Roman"/>
          <w:b/>
          <w:bCs/>
          <w:lang w:val="en-GB"/>
        </w:rPr>
        <w:t>Before</w:t>
      </w:r>
      <w:r w:rsidR="00BA0513" w:rsidRPr="00087563">
        <w:rPr>
          <w:rFonts w:ascii="Times New Roman" w:eastAsia="Times New Roman" w:hAnsi="Times New Roman" w:cs="Times New Roman"/>
          <w:lang w:val="en-GB"/>
        </w:rPr>
        <w:t xml:space="preserve"> install</w:t>
      </w:r>
      <w:r w:rsidRPr="00087563">
        <w:rPr>
          <w:rFonts w:ascii="Times New Roman" w:eastAsia="Times New Roman" w:hAnsi="Times New Roman" w:cs="Times New Roman"/>
          <w:lang w:val="en-GB"/>
        </w:rPr>
        <w:t>ing</w:t>
      </w:r>
      <w:r w:rsidR="00BA0513" w:rsidRPr="00087563">
        <w:rPr>
          <w:rFonts w:ascii="Times New Roman" w:eastAsia="Times New Roman" w:hAnsi="Times New Roman" w:cs="Times New Roman"/>
          <w:lang w:val="en-GB"/>
        </w:rPr>
        <w:t xml:space="preserve"> ClassifyIt</w:t>
      </w:r>
      <w:r w:rsidRPr="00087563">
        <w:rPr>
          <w:rFonts w:ascii="Times New Roman" w:eastAsia="Times New Roman" w:hAnsi="Times New Roman" w:cs="Times New Roman"/>
          <w:lang w:val="en-GB"/>
        </w:rPr>
        <w:t>,</w:t>
      </w:r>
      <w:r w:rsidR="00BA0513" w:rsidRPr="00087563">
        <w:rPr>
          <w:rFonts w:ascii="Times New Roman" w:eastAsia="Times New Roman" w:hAnsi="Times New Roman" w:cs="Times New Roman"/>
          <w:lang w:val="en-GB"/>
        </w:rPr>
        <w:t xml:space="preserve"> please ensure that all Office applications are closed to permit ClassifyIt to properly register as an Add-In to Outlook, Word, Excel and PowerPoint. The registration could fail if any of the applications is still running</w:t>
      </w:r>
      <w:r w:rsidR="00851D3B" w:rsidRPr="00087563">
        <w:rPr>
          <w:rFonts w:ascii="Times New Roman" w:eastAsia="Times New Roman" w:hAnsi="Times New Roman" w:cs="Times New Roman"/>
          <w:lang w:val="en-GB"/>
        </w:rPr>
        <w:t>.</w:t>
      </w:r>
      <w:r w:rsidR="00BA0513" w:rsidRPr="00087563">
        <w:rPr>
          <w:rFonts w:ascii="Times New Roman" w:eastAsia="Times New Roman" w:hAnsi="Times New Roman" w:cs="Times New Roman"/>
          <w:lang w:val="en-GB"/>
        </w:rPr>
        <w:t xml:space="preserve"> </w:t>
      </w:r>
      <w:r w:rsidR="004417BD" w:rsidRPr="00087563">
        <w:rPr>
          <w:rFonts w:ascii="Times New Roman" w:eastAsia="Times New Roman" w:hAnsi="Times New Roman" w:cs="Times New Roman"/>
          <w:lang w:val="en-GB"/>
        </w:rPr>
        <w:t>If you encounter problems p</w:t>
      </w:r>
      <w:r w:rsidR="00851D3B" w:rsidRPr="00087563">
        <w:rPr>
          <w:rFonts w:ascii="Times New Roman" w:eastAsia="Times New Roman" w:hAnsi="Times New Roman" w:cs="Times New Roman"/>
          <w:lang w:val="en-GB"/>
        </w:rPr>
        <w:t xml:space="preserve">lease </w:t>
      </w:r>
      <w:r w:rsidR="00BA0513" w:rsidRPr="00087563">
        <w:rPr>
          <w:rFonts w:ascii="Times New Roman" w:eastAsia="Times New Roman" w:hAnsi="Times New Roman" w:cs="Times New Roman"/>
          <w:lang w:val="en-GB"/>
        </w:rPr>
        <w:t>check with the Windows TaskManager</w:t>
      </w:r>
      <w:r w:rsidR="00851D3B" w:rsidRPr="00087563">
        <w:rPr>
          <w:rFonts w:ascii="Times New Roman" w:eastAsia="Times New Roman" w:hAnsi="Times New Roman" w:cs="Times New Roman"/>
          <w:lang w:val="en-GB"/>
        </w:rPr>
        <w:t xml:space="preserve"> </w:t>
      </w:r>
      <w:r w:rsidR="004417BD" w:rsidRPr="00087563">
        <w:rPr>
          <w:rFonts w:ascii="Times New Roman" w:eastAsia="Times New Roman" w:hAnsi="Times New Roman" w:cs="Times New Roman"/>
          <w:lang w:val="en-GB"/>
        </w:rPr>
        <w:t xml:space="preserve">if really all Office applications are closed, and </w:t>
      </w:r>
      <w:r w:rsidR="008920D0" w:rsidRPr="00087563">
        <w:rPr>
          <w:rFonts w:ascii="Times New Roman" w:eastAsia="Times New Roman" w:hAnsi="Times New Roman" w:cs="Times New Roman"/>
          <w:lang w:val="en-GB"/>
        </w:rPr>
        <w:t xml:space="preserve">if required </w:t>
      </w:r>
      <w:r w:rsidR="004417BD" w:rsidRPr="00087563">
        <w:rPr>
          <w:rFonts w:ascii="Times New Roman" w:eastAsia="Times New Roman" w:hAnsi="Times New Roman" w:cs="Times New Roman"/>
          <w:lang w:val="en-GB"/>
        </w:rPr>
        <w:t>end the application through the TaskManager – afterwards reinstall ClassifyIt</w:t>
      </w:r>
      <w:r w:rsidR="00BA0513" w:rsidRPr="00087563">
        <w:rPr>
          <w:rFonts w:ascii="Times New Roman" w:eastAsia="Times New Roman" w:hAnsi="Times New Roman" w:cs="Times New Roman"/>
          <w:lang w:val="en-GB"/>
        </w:rPr>
        <w:t>.</w:t>
      </w:r>
    </w:p>
    <w:p w14:paraId="00B89BFE" w14:textId="77777777" w:rsidR="007E195F" w:rsidRPr="00087563" w:rsidRDefault="007E195F">
      <w:pPr>
        <w:pStyle w:val="Standard"/>
        <w:spacing w:after="120"/>
        <w:jc w:val="both"/>
        <w:rPr>
          <w:rFonts w:ascii="Times New Roman" w:eastAsia="Times New Roman" w:hAnsi="Times New Roman" w:cs="Times New Roman"/>
          <w:lang w:val="en-GB"/>
        </w:rPr>
      </w:pPr>
      <w:r w:rsidRPr="007E195F">
        <w:rPr>
          <w:rFonts w:ascii="Times New Roman" w:eastAsia="Times New Roman" w:hAnsi="Times New Roman" w:cs="Times New Roman"/>
          <w:b/>
          <w:bCs/>
          <w:lang w:val="en-GB"/>
        </w:rPr>
        <w:t>Start</w:t>
      </w:r>
      <w:r>
        <w:rPr>
          <w:rFonts w:ascii="Times New Roman" w:eastAsia="Times New Roman" w:hAnsi="Times New Roman" w:cs="Times New Roman"/>
          <w:lang w:val="en-GB"/>
        </w:rPr>
        <w:t xml:space="preserve"> the installation by executing the provided setup program.</w:t>
      </w:r>
    </w:p>
    <w:p w14:paraId="454502CA" w14:textId="77777777" w:rsidR="00D736BF" w:rsidRPr="00087563" w:rsidRDefault="00BA0513">
      <w:pPr>
        <w:pStyle w:val="Standard"/>
        <w:spacing w:after="120"/>
        <w:jc w:val="both"/>
        <w:rPr>
          <w:rFonts w:ascii="Times New Roman" w:eastAsia="Times New Roman" w:hAnsi="Times New Roman" w:cs="Times New Roman"/>
          <w:lang w:val="en-GB"/>
        </w:rPr>
      </w:pPr>
      <w:r w:rsidRPr="00087563">
        <w:rPr>
          <w:rFonts w:ascii="Times New Roman" w:eastAsia="Times New Roman" w:hAnsi="Times New Roman" w:cs="Times New Roman"/>
          <w:b/>
          <w:bCs/>
          <w:lang w:val="en-GB"/>
        </w:rPr>
        <w:t>During</w:t>
      </w:r>
      <w:r w:rsidRPr="00087563">
        <w:rPr>
          <w:rFonts w:ascii="Times New Roman" w:eastAsia="Times New Roman" w:hAnsi="Times New Roman" w:cs="Times New Roman"/>
          <w:lang w:val="en-GB"/>
        </w:rPr>
        <w:t xml:space="preserve"> the installation process the ClassifyIt Add-In application and configuration files are installed in the %PROGRAM FOLDER%\ClassifyIt directory (e.g. C:\Program Files\ClassifyIt). This </w:t>
      </w:r>
      <w:r w:rsidR="000A132E">
        <w:rPr>
          <w:rFonts w:ascii="Times New Roman" w:eastAsia="Times New Roman" w:hAnsi="Times New Roman" w:cs="Times New Roman"/>
          <w:lang w:val="en-GB"/>
        </w:rPr>
        <w:t xml:space="preserve">is the </w:t>
      </w:r>
      <w:r w:rsidRPr="00087563">
        <w:rPr>
          <w:rFonts w:ascii="Times New Roman" w:eastAsia="Times New Roman" w:hAnsi="Times New Roman" w:cs="Times New Roman"/>
          <w:lang w:val="en-GB"/>
        </w:rPr>
        <w:t xml:space="preserve">program directory </w:t>
      </w:r>
      <w:r w:rsidR="000A132E">
        <w:rPr>
          <w:rFonts w:ascii="Times New Roman" w:eastAsia="Times New Roman" w:hAnsi="Times New Roman" w:cs="Times New Roman"/>
          <w:lang w:val="en-GB"/>
        </w:rPr>
        <w:t xml:space="preserve">of the setup program. For mass deployment using other deployment means, </w:t>
      </w:r>
      <w:r w:rsidR="005165C0">
        <w:rPr>
          <w:rFonts w:ascii="Times New Roman" w:eastAsia="Times New Roman" w:hAnsi="Times New Roman" w:cs="Times New Roman"/>
          <w:lang w:val="en-GB"/>
        </w:rPr>
        <w:t>the directory can be different</w:t>
      </w:r>
      <w:r w:rsidR="000A132E">
        <w:rPr>
          <w:rFonts w:ascii="Times New Roman" w:eastAsia="Times New Roman" w:hAnsi="Times New Roman" w:cs="Times New Roman"/>
          <w:lang w:val="en-GB"/>
        </w:rPr>
        <w:t>.</w:t>
      </w:r>
    </w:p>
    <w:p w14:paraId="0388DCF9" w14:textId="79A9E144" w:rsidR="00D736BF" w:rsidRPr="00087563" w:rsidRDefault="00BA0513">
      <w:pPr>
        <w:pStyle w:val="Standard"/>
        <w:spacing w:after="120"/>
        <w:jc w:val="both"/>
        <w:rPr>
          <w:rFonts w:ascii="Times New Roman" w:eastAsia="Times New Roman" w:hAnsi="Times New Roman" w:cs="Times New Roman"/>
          <w:lang w:val="en-GB"/>
        </w:rPr>
      </w:pPr>
      <w:r w:rsidRPr="00087563">
        <w:rPr>
          <w:rFonts w:ascii="Times New Roman" w:eastAsia="Times New Roman" w:hAnsi="Times New Roman" w:cs="Times New Roman"/>
          <w:b/>
          <w:bCs/>
          <w:lang w:val="en-GB"/>
        </w:rPr>
        <w:t>After</w:t>
      </w:r>
      <w:r w:rsidRPr="00087563">
        <w:rPr>
          <w:rFonts w:ascii="Times New Roman" w:eastAsia="Times New Roman" w:hAnsi="Times New Roman" w:cs="Times New Roman"/>
          <w:lang w:val="en-GB"/>
        </w:rPr>
        <w:t xml:space="preserve"> </w:t>
      </w:r>
      <w:r w:rsidR="004417BD" w:rsidRPr="00087563">
        <w:rPr>
          <w:rFonts w:ascii="Times New Roman" w:eastAsia="Times New Roman" w:hAnsi="Times New Roman" w:cs="Times New Roman"/>
          <w:lang w:val="en-GB"/>
        </w:rPr>
        <w:t xml:space="preserve">the </w:t>
      </w:r>
      <w:r w:rsidRPr="00087563">
        <w:rPr>
          <w:rFonts w:ascii="Times New Roman" w:eastAsia="Times New Roman" w:hAnsi="Times New Roman" w:cs="Times New Roman"/>
          <w:lang w:val="en-GB"/>
        </w:rPr>
        <w:t>installation the Add-In is directly usable, however the configuration file (</w:t>
      </w:r>
      <w:r w:rsidR="00E900F4" w:rsidRPr="00087563">
        <w:rPr>
          <w:rFonts w:ascii="Times New Roman" w:eastAsia="Times New Roman" w:hAnsi="Times New Roman" w:cs="Times New Roman"/>
          <w:lang w:val="en-GB"/>
        </w:rPr>
        <w:t xml:space="preserve">default: </w:t>
      </w:r>
      <w:r w:rsidRPr="00087563">
        <w:rPr>
          <w:rFonts w:ascii="Times New Roman" w:eastAsia="Times New Roman" w:hAnsi="Times New Roman" w:cs="Times New Roman"/>
          <w:lang w:val="en-GB"/>
        </w:rPr>
        <w:t xml:space="preserve">ClassifyIt.json) must be </w:t>
      </w:r>
      <w:r w:rsidR="004417BD" w:rsidRPr="00087563">
        <w:rPr>
          <w:rFonts w:ascii="Times New Roman" w:eastAsia="Times New Roman" w:hAnsi="Times New Roman" w:cs="Times New Roman"/>
          <w:lang w:val="en-GB"/>
        </w:rPr>
        <w:t>changed</w:t>
      </w:r>
      <w:r w:rsidRPr="00087563">
        <w:rPr>
          <w:rFonts w:ascii="Times New Roman" w:eastAsia="Times New Roman" w:hAnsi="Times New Roman" w:cs="Times New Roman"/>
          <w:lang w:val="en-GB"/>
        </w:rPr>
        <w:t xml:space="preserve"> to support the classification requirements of </w:t>
      </w:r>
      <w:r w:rsidR="004417BD" w:rsidRPr="00087563">
        <w:rPr>
          <w:rFonts w:ascii="Times New Roman" w:eastAsia="Times New Roman" w:hAnsi="Times New Roman" w:cs="Times New Roman"/>
          <w:lang w:val="en-GB"/>
        </w:rPr>
        <w:t xml:space="preserve">your </w:t>
      </w:r>
      <w:r w:rsidR="00892133">
        <w:rPr>
          <w:rFonts w:ascii="Times New Roman" w:eastAsia="Times New Roman" w:hAnsi="Times New Roman" w:cs="Times New Roman"/>
          <w:lang w:val="en-GB"/>
        </w:rPr>
        <w:t>organisation/</w:t>
      </w:r>
      <w:r w:rsidR="004417BD" w:rsidRPr="00087563">
        <w:rPr>
          <w:rFonts w:ascii="Times New Roman" w:eastAsia="Times New Roman" w:hAnsi="Times New Roman" w:cs="Times New Roman"/>
          <w:lang w:val="en-GB"/>
        </w:rPr>
        <w:t>company</w:t>
      </w:r>
      <w:r w:rsidRPr="00087563">
        <w:rPr>
          <w:rFonts w:ascii="Times New Roman" w:eastAsia="Times New Roman" w:hAnsi="Times New Roman" w:cs="Times New Roman"/>
          <w:lang w:val="en-GB"/>
        </w:rPr>
        <w:t>. If help is needed</w:t>
      </w:r>
      <w:r w:rsidR="00892133">
        <w:rPr>
          <w:rFonts w:ascii="Times New Roman" w:eastAsia="Times New Roman" w:hAnsi="Times New Roman" w:cs="Times New Roman"/>
          <w:lang w:val="en-GB"/>
        </w:rPr>
        <w:t>,</w:t>
      </w:r>
      <w:r w:rsidR="004417BD" w:rsidRPr="00087563">
        <w:rPr>
          <w:rFonts w:ascii="Times New Roman" w:eastAsia="Times New Roman" w:hAnsi="Times New Roman" w:cs="Times New Roman"/>
          <w:lang w:val="en-GB"/>
        </w:rPr>
        <w:t xml:space="preserve"> please</w:t>
      </w:r>
      <w:r w:rsidRPr="00087563">
        <w:rPr>
          <w:rFonts w:ascii="Times New Roman" w:eastAsia="Times New Roman" w:hAnsi="Times New Roman" w:cs="Times New Roman"/>
          <w:lang w:val="en-GB"/>
        </w:rPr>
        <w:t xml:space="preserve"> </w:t>
      </w:r>
      <w:r w:rsidR="00093E3E" w:rsidRPr="00087563">
        <w:rPr>
          <w:rFonts w:ascii="Times New Roman" w:eastAsia="Times New Roman" w:hAnsi="Times New Roman" w:cs="Times New Roman"/>
          <w:lang w:val="en-GB"/>
        </w:rPr>
        <w:t xml:space="preserve">see section </w:t>
      </w:r>
      <w:r w:rsidR="00093E3E" w:rsidRPr="00087563">
        <w:rPr>
          <w:rFonts w:ascii="Times New Roman" w:eastAsia="Times New Roman" w:hAnsi="Times New Roman" w:cs="Times New Roman"/>
          <w:color w:val="0070C0"/>
          <w:lang w:val="en-GB"/>
        </w:rPr>
        <w:fldChar w:fldCharType="begin"/>
      </w:r>
      <w:r w:rsidR="00093E3E" w:rsidRPr="00087563">
        <w:rPr>
          <w:rFonts w:ascii="Times New Roman" w:eastAsia="Times New Roman" w:hAnsi="Times New Roman" w:cs="Times New Roman"/>
          <w:color w:val="0070C0"/>
          <w:lang w:val="en-GB"/>
        </w:rPr>
        <w:instrText xml:space="preserve"> REF __RefHeading__3150_1563312897 \h </w:instrText>
      </w:r>
      <w:r w:rsidR="00093E3E" w:rsidRPr="00087563">
        <w:rPr>
          <w:rFonts w:ascii="Times New Roman" w:eastAsia="Times New Roman" w:hAnsi="Times New Roman" w:cs="Times New Roman"/>
          <w:color w:val="0070C0"/>
          <w:lang w:val="en-GB"/>
        </w:rPr>
      </w:r>
      <w:r w:rsidR="00093E3E" w:rsidRPr="00087563">
        <w:rPr>
          <w:rFonts w:ascii="Times New Roman" w:eastAsia="Times New Roman" w:hAnsi="Times New Roman" w:cs="Times New Roman"/>
          <w:color w:val="0070C0"/>
          <w:lang w:val="en-GB"/>
        </w:rPr>
        <w:fldChar w:fldCharType="separate"/>
      </w:r>
      <w:r w:rsidR="00E627E1" w:rsidRPr="00087563">
        <w:rPr>
          <w:lang w:val="en-GB"/>
        </w:rPr>
        <w:t>Configuration</w:t>
      </w:r>
      <w:r w:rsidR="00093E3E" w:rsidRPr="00087563">
        <w:rPr>
          <w:rFonts w:ascii="Times New Roman" w:eastAsia="Times New Roman" w:hAnsi="Times New Roman" w:cs="Times New Roman"/>
          <w:color w:val="0070C0"/>
          <w:lang w:val="en-GB"/>
        </w:rPr>
        <w:fldChar w:fldCharType="end"/>
      </w:r>
      <w:r w:rsidR="00093E3E" w:rsidRPr="00087563">
        <w:rPr>
          <w:rFonts w:ascii="Times New Roman" w:eastAsia="Times New Roman" w:hAnsi="Times New Roman" w:cs="Times New Roman"/>
          <w:lang w:val="en-GB"/>
        </w:rPr>
        <w:t xml:space="preserve"> or </w:t>
      </w:r>
      <w:r w:rsidRPr="00087563">
        <w:rPr>
          <w:rFonts w:ascii="Times New Roman" w:eastAsia="Times New Roman" w:hAnsi="Times New Roman" w:cs="Times New Roman"/>
          <w:lang w:val="en-GB"/>
        </w:rPr>
        <w:t xml:space="preserve">contact </w:t>
      </w:r>
      <w:hyperlink r:id="rId27" w:history="1">
        <w:r w:rsidR="00916F4B" w:rsidRPr="00087563">
          <w:rPr>
            <w:rStyle w:val="Hyperlink"/>
            <w:rFonts w:ascii="Times New Roman" w:eastAsia="Times New Roman" w:hAnsi="Times New Roman" w:cs="Times New Roman"/>
            <w:lang w:val="en-GB"/>
          </w:rPr>
          <w:t>support@ugarbe.de</w:t>
        </w:r>
      </w:hyperlink>
      <w:r w:rsidRPr="00087563">
        <w:rPr>
          <w:rFonts w:ascii="Times New Roman" w:eastAsia="Times New Roman" w:hAnsi="Times New Roman" w:cs="Times New Roman"/>
          <w:lang w:val="en-GB"/>
        </w:rPr>
        <w:t>.</w:t>
      </w:r>
    </w:p>
    <w:p w14:paraId="3491F661" w14:textId="77777777" w:rsidR="00D736BF" w:rsidRPr="00087563" w:rsidRDefault="00BA0513">
      <w:pPr>
        <w:pStyle w:val="Standard"/>
        <w:spacing w:after="120"/>
        <w:jc w:val="both"/>
        <w:rPr>
          <w:rFonts w:ascii="Times New Roman" w:eastAsia="Times New Roman" w:hAnsi="Times New Roman" w:cs="Times New Roman"/>
          <w:lang w:val="en-GB"/>
        </w:rPr>
      </w:pPr>
      <w:r w:rsidRPr="00087563">
        <w:rPr>
          <w:rFonts w:ascii="Times New Roman" w:eastAsia="Times New Roman" w:hAnsi="Times New Roman" w:cs="Times New Roman"/>
          <w:b/>
          <w:bCs/>
          <w:lang w:val="en-GB"/>
        </w:rPr>
        <w:t>After</w:t>
      </w:r>
      <w:r w:rsidRPr="00087563">
        <w:rPr>
          <w:rFonts w:ascii="Times New Roman" w:eastAsia="Times New Roman" w:hAnsi="Times New Roman" w:cs="Times New Roman"/>
          <w:lang w:val="en-GB"/>
        </w:rPr>
        <w:t xml:space="preserve"> </w:t>
      </w:r>
      <w:r w:rsidR="00892133">
        <w:rPr>
          <w:rFonts w:ascii="Times New Roman" w:eastAsia="Times New Roman" w:hAnsi="Times New Roman" w:cs="Times New Roman"/>
          <w:lang w:val="en-GB"/>
        </w:rPr>
        <w:t xml:space="preserve">the </w:t>
      </w:r>
      <w:r w:rsidRPr="00087563">
        <w:rPr>
          <w:rFonts w:ascii="Times New Roman" w:eastAsia="Times New Roman" w:hAnsi="Times New Roman" w:cs="Times New Roman"/>
          <w:lang w:val="en-GB"/>
        </w:rPr>
        <w:t xml:space="preserve">installation the ClassifyIt toolbar is available on all </w:t>
      </w:r>
      <w:r w:rsidR="005165C0">
        <w:rPr>
          <w:rFonts w:ascii="Times New Roman" w:eastAsia="Times New Roman" w:hAnsi="Times New Roman" w:cs="Times New Roman"/>
          <w:lang w:val="en-GB"/>
        </w:rPr>
        <w:t>open or newly created emails</w:t>
      </w:r>
      <w:r w:rsidRPr="00087563">
        <w:rPr>
          <w:rFonts w:ascii="Times New Roman" w:eastAsia="Times New Roman" w:hAnsi="Times New Roman" w:cs="Times New Roman"/>
          <w:lang w:val="en-GB"/>
        </w:rPr>
        <w:t>, Word documents, Excel spreadsheets and PowerPoint presentations.</w:t>
      </w:r>
    </w:p>
    <w:p w14:paraId="5EA5AA5F" w14:textId="77777777" w:rsidR="00D736BF" w:rsidRPr="00087563" w:rsidRDefault="00D736BF">
      <w:pPr>
        <w:pStyle w:val="Standard"/>
        <w:spacing w:after="120"/>
        <w:rPr>
          <w:lang w:val="en-GB"/>
        </w:rPr>
      </w:pPr>
    </w:p>
    <w:p w14:paraId="1485F520" w14:textId="77777777" w:rsidR="00D736BF" w:rsidRPr="00087563" w:rsidRDefault="00BA0513">
      <w:pPr>
        <w:pStyle w:val="Heading1"/>
        <w:rPr>
          <w:lang w:val="en-GB"/>
        </w:rPr>
      </w:pPr>
      <w:bookmarkStart w:id="6" w:name="__RefHeading__3144_1563312897"/>
      <w:bookmarkStart w:id="7" w:name="_Toc243089200"/>
      <w:r w:rsidRPr="00087563">
        <w:rPr>
          <w:lang w:val="en-GB"/>
        </w:rPr>
        <w:lastRenderedPageBreak/>
        <w:t>Initialisation Process</w:t>
      </w:r>
      <w:bookmarkEnd w:id="6"/>
      <w:bookmarkEnd w:id="7"/>
    </w:p>
    <w:p w14:paraId="721994B4" w14:textId="77777777" w:rsidR="00C20C70" w:rsidRPr="00087563" w:rsidRDefault="00C20C70">
      <w:pPr>
        <w:pStyle w:val="Standard"/>
        <w:spacing w:after="120"/>
        <w:jc w:val="both"/>
        <w:rPr>
          <w:rFonts w:ascii="Times New Roman" w:eastAsia="Times New Roman" w:hAnsi="Times New Roman" w:cs="Times New Roman"/>
          <w:lang w:val="en-GB"/>
        </w:rPr>
      </w:pPr>
    </w:p>
    <w:p w14:paraId="5A6AB38D" w14:textId="77777777" w:rsidR="004417BD" w:rsidRPr="00087563" w:rsidRDefault="00BA0513" w:rsidP="00256B96">
      <w:pPr>
        <w:pStyle w:val="Paragraph"/>
      </w:pPr>
      <w:r w:rsidRPr="00087563">
        <w:t>The ClassifyIt Add-In is a library which runs in the Microsoft Office context, as such it is programmed as a Dynamic Link Library (</w:t>
      </w:r>
      <w:r w:rsidR="004417BD" w:rsidRPr="00087563">
        <w:t>DLL</w:t>
      </w:r>
      <w:r w:rsidRPr="00087563">
        <w:t xml:space="preserve">). After the </w:t>
      </w:r>
      <w:r w:rsidR="004417BD" w:rsidRPr="00087563">
        <w:t>installation (running the setup executable)</w:t>
      </w:r>
      <w:r w:rsidRPr="00087563">
        <w:t xml:space="preserve"> this add-in is </w:t>
      </w:r>
      <w:r w:rsidR="004417BD" w:rsidRPr="00087563">
        <w:t xml:space="preserve">in </w:t>
      </w:r>
      <w:r w:rsidRPr="00087563">
        <w:t>the following file:</w:t>
      </w:r>
    </w:p>
    <w:p w14:paraId="4A77134B" w14:textId="77777777" w:rsidR="00D736BF" w:rsidRPr="00087563" w:rsidRDefault="00BA0513" w:rsidP="004417BD">
      <w:pPr>
        <w:pStyle w:val="Standard"/>
        <w:spacing w:after="120"/>
        <w:ind w:firstLine="709"/>
        <w:jc w:val="both"/>
        <w:rPr>
          <w:rFonts w:ascii="Times New Roman" w:eastAsia="Times New Roman" w:hAnsi="Times New Roman" w:cs="Times New Roman"/>
          <w:lang w:val="en-GB"/>
        </w:rPr>
      </w:pPr>
      <w:r w:rsidRPr="00087563">
        <w:rPr>
          <w:rFonts w:ascii="Times New Roman" w:eastAsia="Times New Roman" w:hAnsi="Times New Roman" w:cs="Times New Roman"/>
          <w:lang w:val="en-GB"/>
        </w:rPr>
        <w:t>%PROGRAM FOLDER%\ClassifyIt\ClassifyIt.dll</w:t>
      </w:r>
    </w:p>
    <w:p w14:paraId="552C13BD" w14:textId="77777777" w:rsidR="004417BD" w:rsidRDefault="004417BD" w:rsidP="004417BD">
      <w:pPr>
        <w:pStyle w:val="Standard"/>
        <w:spacing w:after="120"/>
        <w:ind w:left="709"/>
        <w:jc w:val="both"/>
        <w:rPr>
          <w:rFonts w:ascii="Times New Roman" w:eastAsia="Times New Roman" w:hAnsi="Times New Roman" w:cs="Times New Roman"/>
          <w:lang w:val="en-GB"/>
        </w:rPr>
      </w:pPr>
      <w:r w:rsidRPr="00087563">
        <w:rPr>
          <w:rFonts w:ascii="Times New Roman" w:eastAsia="Times New Roman" w:hAnsi="Times New Roman" w:cs="Times New Roman"/>
          <w:lang w:val="en-GB"/>
        </w:rPr>
        <w:t>Note: it is possible to change the folder and the name of the DLL</w:t>
      </w:r>
      <w:r w:rsidR="00907197" w:rsidRPr="00087563">
        <w:rPr>
          <w:rFonts w:ascii="Times New Roman" w:eastAsia="Times New Roman" w:hAnsi="Times New Roman" w:cs="Times New Roman"/>
          <w:lang w:val="en-GB"/>
        </w:rPr>
        <w:t xml:space="preserve"> – in this case the registration of the ClassifyIt.dll needs to be done using the ‘regsvr32’ Windows command.</w:t>
      </w:r>
    </w:p>
    <w:p w14:paraId="16FE1E4B" w14:textId="77777777" w:rsidR="003A1213" w:rsidRDefault="000A132E" w:rsidP="004417BD">
      <w:pPr>
        <w:pStyle w:val="Standard"/>
        <w:spacing w:after="120"/>
        <w:ind w:left="709"/>
        <w:jc w:val="both"/>
        <w:rPr>
          <w:rFonts w:ascii="Times New Roman" w:eastAsia="Times New Roman" w:hAnsi="Times New Roman" w:cs="Times New Roman"/>
          <w:lang w:val="en-GB"/>
        </w:rPr>
      </w:pPr>
      <w:r>
        <w:rPr>
          <w:rFonts w:ascii="Times New Roman" w:eastAsia="Times New Roman" w:hAnsi="Times New Roman" w:cs="Times New Roman"/>
          <w:lang w:val="en-GB"/>
        </w:rPr>
        <w:t xml:space="preserve">Note: with v7 OpenSSL libraries are part of the installation package. Those two </w:t>
      </w:r>
      <w:r w:rsidR="003A1213">
        <w:rPr>
          <w:rFonts w:ascii="Times New Roman" w:eastAsia="Times New Roman" w:hAnsi="Times New Roman" w:cs="Times New Roman"/>
          <w:lang w:val="en-GB"/>
        </w:rPr>
        <w:t xml:space="preserve">following </w:t>
      </w:r>
      <w:r>
        <w:rPr>
          <w:rFonts w:ascii="Times New Roman" w:eastAsia="Times New Roman" w:hAnsi="Times New Roman" w:cs="Times New Roman"/>
          <w:lang w:val="en-GB"/>
        </w:rPr>
        <w:t>dll files must be in the same folder as the Classifyit.dll</w:t>
      </w:r>
      <w:r w:rsidR="003A1213">
        <w:rPr>
          <w:rFonts w:ascii="Times New Roman" w:eastAsia="Times New Roman" w:hAnsi="Times New Roman" w:cs="Times New Roman"/>
          <w:lang w:val="en-GB"/>
        </w:rPr>
        <w:t>:</w:t>
      </w:r>
    </w:p>
    <w:p w14:paraId="2DDCD48D" w14:textId="77777777" w:rsidR="000A132E" w:rsidRPr="00087563" w:rsidRDefault="005165C0" w:rsidP="003A1213">
      <w:pPr>
        <w:pStyle w:val="Standard"/>
        <w:spacing w:after="120"/>
        <w:ind w:left="709" w:firstLine="709"/>
        <w:jc w:val="both"/>
        <w:rPr>
          <w:rFonts w:ascii="Times New Roman" w:eastAsia="Times New Roman" w:hAnsi="Times New Roman" w:cs="Times New Roman"/>
          <w:lang w:val="en-GB"/>
        </w:rPr>
      </w:pPr>
      <w:r>
        <w:rPr>
          <w:rFonts w:ascii="Times New Roman" w:eastAsia="Times New Roman" w:hAnsi="Times New Roman" w:cs="Times New Roman"/>
          <w:lang w:val="en-GB"/>
        </w:rPr>
        <w:t>libcrypto-3-x64.dll, libssl-3-x64.dll</w:t>
      </w:r>
    </w:p>
    <w:p w14:paraId="0BD2ECA2" w14:textId="77777777" w:rsidR="00907197" w:rsidRPr="00087563" w:rsidRDefault="00907197" w:rsidP="00256B96">
      <w:pPr>
        <w:pStyle w:val="Paragraph"/>
      </w:pPr>
    </w:p>
    <w:p w14:paraId="35CCBA4D" w14:textId="77777777" w:rsidR="004417BD" w:rsidRPr="00087563" w:rsidRDefault="00BA0513" w:rsidP="00256B96">
      <w:pPr>
        <w:pStyle w:val="Paragraph"/>
      </w:pPr>
      <w:r w:rsidRPr="00087563">
        <w:t xml:space="preserve">When the ClassifyIt Add-In is started (within the Office context) </w:t>
      </w:r>
      <w:r w:rsidR="002563F3">
        <w:t>it needs to load its configuration file</w:t>
      </w:r>
      <w:r w:rsidRPr="00087563">
        <w:t xml:space="preserve">, which is formatted in a JSON syntax – by default the configuration file is the following file: </w:t>
      </w:r>
    </w:p>
    <w:p w14:paraId="0A13DF56" w14:textId="77777777" w:rsidR="00D736BF" w:rsidRPr="00087563" w:rsidRDefault="00BA0513" w:rsidP="004417BD">
      <w:pPr>
        <w:pStyle w:val="Standard"/>
        <w:spacing w:after="120"/>
        <w:ind w:firstLine="709"/>
        <w:jc w:val="both"/>
        <w:rPr>
          <w:rFonts w:ascii="Times New Roman" w:eastAsia="Times New Roman" w:hAnsi="Times New Roman" w:cs="Times New Roman"/>
          <w:lang w:val="en-GB"/>
        </w:rPr>
      </w:pPr>
      <w:r w:rsidRPr="00087563">
        <w:rPr>
          <w:rFonts w:ascii="Times New Roman" w:eastAsia="Times New Roman" w:hAnsi="Times New Roman" w:cs="Times New Roman"/>
          <w:lang w:val="en-GB"/>
        </w:rPr>
        <w:t>%PROGRAM FOLDER%\ClassifyIt\ClassifyIt.json</w:t>
      </w:r>
    </w:p>
    <w:p w14:paraId="376BA508" w14:textId="77777777" w:rsidR="00D736BF" w:rsidRPr="00087563" w:rsidRDefault="00BA0513" w:rsidP="00256B96">
      <w:pPr>
        <w:pStyle w:val="Paragraph"/>
      </w:pPr>
      <w:r w:rsidRPr="00087563">
        <w:t>The file-name and location of the configuration file is set by the Registry key HKEY_LOCAL_MACHINE\SOFTWARE\CLASSIFY_IT\ConfigFile – the key can be a URL or file-system path.</w:t>
      </w:r>
    </w:p>
    <w:p w14:paraId="37A705FD" w14:textId="77777777" w:rsidR="005906D5" w:rsidRPr="00087563" w:rsidRDefault="005906D5" w:rsidP="005906D5">
      <w:pPr>
        <w:pStyle w:val="Paragraph"/>
      </w:pPr>
      <w:r w:rsidRPr="00087563">
        <w:t>When the ClassifyIt Add-In starts for the first time (e.g. by starting Outlook, Word, Excel or PowerPoint) the following files are created under the users CSIDL_APPDATA folder (e.g. C:\Documents and Settings\username\Application Data\Roaming):</w:t>
      </w:r>
    </w:p>
    <w:p w14:paraId="1D9D8BD6" w14:textId="77777777" w:rsidR="005906D5" w:rsidRPr="00087563" w:rsidRDefault="005906D5" w:rsidP="005906D5">
      <w:pPr>
        <w:pStyle w:val="Standard"/>
        <w:numPr>
          <w:ilvl w:val="0"/>
          <w:numId w:val="6"/>
        </w:numPr>
        <w:spacing w:after="120"/>
        <w:jc w:val="both"/>
        <w:rPr>
          <w:rFonts w:ascii="Times New Roman" w:eastAsia="Times New Roman" w:hAnsi="Times New Roman" w:cs="Times New Roman"/>
          <w:lang w:val="en-GB"/>
        </w:rPr>
      </w:pPr>
      <w:r w:rsidRPr="00087563">
        <w:rPr>
          <w:rFonts w:ascii="Times New Roman" w:eastAsia="Times New Roman" w:hAnsi="Times New Roman" w:cs="Times New Roman"/>
          <w:lang w:val="en-GB"/>
        </w:rPr>
        <w:t>ClassifyItUserData.json</w:t>
      </w:r>
    </w:p>
    <w:p w14:paraId="400A4AD0" w14:textId="77777777" w:rsidR="005906D5" w:rsidRPr="00087563" w:rsidRDefault="005906D5" w:rsidP="005906D5">
      <w:pPr>
        <w:pStyle w:val="Standard"/>
        <w:spacing w:after="120"/>
        <w:ind w:left="709" w:firstLine="709"/>
        <w:jc w:val="both"/>
        <w:rPr>
          <w:rFonts w:ascii="Times New Roman" w:eastAsia="Times New Roman" w:hAnsi="Times New Roman" w:cs="Times New Roman"/>
          <w:i/>
          <w:iCs/>
          <w:lang w:val="en-GB"/>
        </w:rPr>
      </w:pPr>
      <w:r w:rsidRPr="00087563">
        <w:rPr>
          <w:rFonts w:ascii="Times New Roman" w:eastAsia="Times New Roman" w:hAnsi="Times New Roman" w:cs="Times New Roman"/>
          <w:i/>
          <w:iCs/>
          <w:lang w:val="en-GB"/>
        </w:rPr>
        <w:t>Used for ClassifyIt User Data</w:t>
      </w:r>
    </w:p>
    <w:p w14:paraId="65E4DEA2" w14:textId="77777777" w:rsidR="005906D5" w:rsidRPr="00087563" w:rsidRDefault="005906D5" w:rsidP="005906D5">
      <w:pPr>
        <w:pStyle w:val="Standard"/>
        <w:numPr>
          <w:ilvl w:val="0"/>
          <w:numId w:val="6"/>
        </w:numPr>
        <w:spacing w:after="120"/>
        <w:jc w:val="both"/>
        <w:rPr>
          <w:rFonts w:ascii="Times New Roman" w:eastAsia="Times New Roman" w:hAnsi="Times New Roman" w:cs="Times New Roman"/>
          <w:lang w:val="en-GB"/>
        </w:rPr>
      </w:pPr>
      <w:r w:rsidRPr="00087563">
        <w:rPr>
          <w:rFonts w:ascii="Times New Roman" w:eastAsia="Times New Roman" w:hAnsi="Times New Roman" w:cs="Times New Roman"/>
          <w:lang w:val="en-GB"/>
        </w:rPr>
        <w:t>ClassifyIt.log</w:t>
      </w:r>
    </w:p>
    <w:p w14:paraId="183DDB39" w14:textId="77777777" w:rsidR="005906D5" w:rsidRPr="00087563" w:rsidRDefault="005906D5" w:rsidP="005906D5">
      <w:pPr>
        <w:pStyle w:val="Standard"/>
        <w:spacing w:after="120"/>
        <w:ind w:left="709" w:firstLine="709"/>
        <w:jc w:val="both"/>
        <w:rPr>
          <w:rFonts w:ascii="Times New Roman" w:eastAsia="Times New Roman" w:hAnsi="Times New Roman" w:cs="Times New Roman"/>
          <w:i/>
          <w:iCs/>
          <w:lang w:val="en-GB"/>
        </w:rPr>
      </w:pPr>
      <w:r w:rsidRPr="00087563">
        <w:rPr>
          <w:rFonts w:ascii="Times New Roman" w:eastAsia="Times New Roman" w:hAnsi="Times New Roman" w:cs="Times New Roman"/>
          <w:i/>
          <w:iCs/>
          <w:lang w:val="en-GB"/>
        </w:rPr>
        <w:t>Used for logging information of ClassifyIt</w:t>
      </w:r>
    </w:p>
    <w:p w14:paraId="180FE28A" w14:textId="77777777" w:rsidR="00B0676B" w:rsidRPr="00087563" w:rsidRDefault="00B0676B" w:rsidP="00B0676B">
      <w:pPr>
        <w:pStyle w:val="Standard"/>
        <w:numPr>
          <w:ilvl w:val="0"/>
          <w:numId w:val="6"/>
        </w:numPr>
        <w:spacing w:after="120"/>
        <w:jc w:val="both"/>
        <w:rPr>
          <w:rFonts w:ascii="Times New Roman" w:eastAsia="Times New Roman" w:hAnsi="Times New Roman" w:cs="Times New Roman"/>
          <w:lang w:val="en-GB"/>
        </w:rPr>
      </w:pPr>
      <w:r w:rsidRPr="00087563">
        <w:rPr>
          <w:rFonts w:ascii="Times New Roman" w:eastAsia="Times New Roman" w:hAnsi="Times New Roman" w:cs="Times New Roman"/>
          <w:lang w:val="en-GB"/>
        </w:rPr>
        <w:t>ClassifyIt.json</w:t>
      </w:r>
    </w:p>
    <w:p w14:paraId="347290E4" w14:textId="77777777" w:rsidR="00B0676B" w:rsidRPr="00087563" w:rsidRDefault="00B0676B" w:rsidP="00B0676B">
      <w:pPr>
        <w:pStyle w:val="Standard"/>
        <w:spacing w:after="120"/>
        <w:ind w:left="709" w:firstLine="709"/>
        <w:jc w:val="both"/>
        <w:rPr>
          <w:rFonts w:ascii="Times New Roman" w:eastAsia="Times New Roman" w:hAnsi="Times New Roman" w:cs="Times New Roman"/>
          <w:i/>
          <w:iCs/>
          <w:lang w:val="en-GB"/>
        </w:rPr>
      </w:pPr>
      <w:r w:rsidRPr="00087563">
        <w:rPr>
          <w:rFonts w:ascii="Times New Roman" w:eastAsia="Times New Roman" w:hAnsi="Times New Roman" w:cs="Times New Roman"/>
          <w:i/>
          <w:iCs/>
          <w:lang w:val="en-GB"/>
        </w:rPr>
        <w:t>local copy of the configuration file. This file is overwritten whenever the applications are started (Outlook, Word, Excel, PowerPoint) and the central configuration file is available.</w:t>
      </w:r>
    </w:p>
    <w:p w14:paraId="2A2D3C9E" w14:textId="77777777" w:rsidR="00B0676B" w:rsidRPr="00087563" w:rsidRDefault="003A1213" w:rsidP="00B0676B">
      <w:pPr>
        <w:pStyle w:val="Standard"/>
        <w:numPr>
          <w:ilvl w:val="0"/>
          <w:numId w:val="6"/>
        </w:numPr>
        <w:spacing w:after="120"/>
        <w:jc w:val="both"/>
        <w:rPr>
          <w:rFonts w:ascii="Times New Roman" w:eastAsia="Times New Roman" w:hAnsi="Times New Roman" w:cs="Times New Roman"/>
          <w:lang w:val="en-GB"/>
        </w:rPr>
      </w:pPr>
      <w:r>
        <w:rPr>
          <w:rFonts w:ascii="Times New Roman" w:eastAsia="Times New Roman" w:hAnsi="Times New Roman" w:cs="Times New Roman"/>
          <w:lang w:val="en-GB"/>
        </w:rPr>
        <w:t>Certificates</w:t>
      </w:r>
    </w:p>
    <w:p w14:paraId="247B3F4F" w14:textId="77777777" w:rsidR="00B0676B" w:rsidRPr="00087563" w:rsidRDefault="00B0676B" w:rsidP="00B0676B">
      <w:pPr>
        <w:pStyle w:val="Standard"/>
        <w:spacing w:after="120"/>
        <w:ind w:left="709" w:firstLine="709"/>
        <w:jc w:val="both"/>
        <w:rPr>
          <w:rFonts w:ascii="Times New Roman" w:eastAsia="Times New Roman" w:hAnsi="Times New Roman" w:cs="Times New Roman"/>
          <w:i/>
          <w:iCs/>
          <w:lang w:val="en-GB"/>
        </w:rPr>
      </w:pPr>
      <w:r w:rsidRPr="00087563">
        <w:rPr>
          <w:rFonts w:ascii="Times New Roman" w:eastAsia="Times New Roman" w:hAnsi="Times New Roman" w:cs="Times New Roman"/>
          <w:i/>
          <w:iCs/>
          <w:lang w:val="en-GB"/>
        </w:rPr>
        <w:t>folder storing user’s digital certificate (private and public key) and recipients public keys, needed for the CryptIt module.</w:t>
      </w:r>
    </w:p>
    <w:p w14:paraId="27387F3C" w14:textId="77777777" w:rsidR="005906D5" w:rsidRPr="00087563" w:rsidRDefault="005906D5">
      <w:pPr>
        <w:pStyle w:val="Standard"/>
        <w:spacing w:after="120"/>
        <w:jc w:val="both"/>
        <w:rPr>
          <w:rFonts w:ascii="Times New Roman" w:eastAsia="Times New Roman" w:hAnsi="Times New Roman" w:cs="Times New Roman"/>
          <w:lang w:val="en-GB"/>
        </w:rPr>
      </w:pPr>
    </w:p>
    <w:p w14:paraId="3D75E9DA" w14:textId="77777777" w:rsidR="00D736BF" w:rsidRPr="00087563" w:rsidRDefault="005906D5">
      <w:pPr>
        <w:pStyle w:val="Heading1"/>
        <w:rPr>
          <w:lang w:val="en-GB"/>
        </w:rPr>
      </w:pPr>
      <w:bookmarkStart w:id="8" w:name="_Toc243089201"/>
      <w:r w:rsidRPr="00087563">
        <w:rPr>
          <w:lang w:val="en-GB"/>
        </w:rPr>
        <w:lastRenderedPageBreak/>
        <w:t>Prepare ClassifyIt</w:t>
      </w:r>
      <w:bookmarkEnd w:id="8"/>
    </w:p>
    <w:p w14:paraId="6F992DDA" w14:textId="77777777" w:rsidR="00C20C70" w:rsidRDefault="00C20C70">
      <w:pPr>
        <w:pStyle w:val="Standard"/>
        <w:spacing w:after="120"/>
        <w:jc w:val="both"/>
        <w:rPr>
          <w:rFonts w:ascii="Times New Roman" w:eastAsia="Times New Roman" w:hAnsi="Times New Roman" w:cs="Times New Roman"/>
          <w:lang w:val="en-GB"/>
        </w:rPr>
      </w:pPr>
    </w:p>
    <w:p w14:paraId="62810658" w14:textId="77777777" w:rsidR="002D31F9" w:rsidRPr="002D31F9" w:rsidRDefault="002D31F9">
      <w:pPr>
        <w:pStyle w:val="Standard"/>
        <w:spacing w:after="120"/>
        <w:jc w:val="both"/>
        <w:rPr>
          <w:rFonts w:ascii="Times New Roman" w:eastAsia="Times New Roman" w:hAnsi="Times New Roman" w:cs="Times New Roman"/>
          <w:b/>
          <w:bCs/>
          <w:lang w:val="en-GB"/>
        </w:rPr>
      </w:pPr>
      <w:r w:rsidRPr="002D31F9">
        <w:rPr>
          <w:rFonts w:ascii="Times New Roman" w:eastAsia="Times New Roman" w:hAnsi="Times New Roman" w:cs="Times New Roman"/>
          <w:b/>
          <w:bCs/>
          <w:lang w:val="en-GB"/>
        </w:rPr>
        <w:t>Note: For a typical best-practice installation the details of this chapter are not important, as ugarbe.de provides all input. This chapter is a technical reference for those who procured the signature tool and want/have to configure ClassifyIt themselves.</w:t>
      </w:r>
    </w:p>
    <w:p w14:paraId="0ADD4B71" w14:textId="77777777" w:rsidR="002D31F9" w:rsidRPr="00087563" w:rsidRDefault="002D31F9">
      <w:pPr>
        <w:pStyle w:val="Standard"/>
        <w:spacing w:after="120"/>
        <w:jc w:val="both"/>
        <w:rPr>
          <w:rFonts w:ascii="Times New Roman" w:eastAsia="Times New Roman" w:hAnsi="Times New Roman" w:cs="Times New Roman"/>
          <w:lang w:val="en-GB"/>
        </w:rPr>
      </w:pPr>
    </w:p>
    <w:p w14:paraId="66A3EFFC" w14:textId="77777777" w:rsidR="005906D5" w:rsidRPr="00087563" w:rsidRDefault="005906D5" w:rsidP="00AA4D6D">
      <w:pPr>
        <w:pStyle w:val="Paragraph"/>
      </w:pPr>
      <w:r w:rsidRPr="00087563">
        <w:t>After the installation there are 2 steps which need to be done. First the configuration file ClassifyIt.json</w:t>
      </w:r>
      <w:r w:rsidR="00AA4D6D" w:rsidRPr="00087563">
        <w:t xml:space="preserve"> needs to be adjusted to the </w:t>
      </w:r>
      <w:r w:rsidR="009D7A24" w:rsidRPr="00087563">
        <w:t xml:space="preserve">required </w:t>
      </w:r>
      <w:r w:rsidR="00AA4D6D" w:rsidRPr="00087563">
        <w:t xml:space="preserve">classification schema </w:t>
      </w:r>
      <w:r w:rsidR="005165C0">
        <w:t>and second, the updated configuration file must be signed</w:t>
      </w:r>
      <w:r w:rsidRPr="00087563">
        <w:t xml:space="preserve">. Both steps are to be done by </w:t>
      </w:r>
      <w:r w:rsidR="005061E4" w:rsidRPr="00087563">
        <w:t>an</w:t>
      </w:r>
      <w:r w:rsidRPr="00087563">
        <w:t xml:space="preserve"> administrator.</w:t>
      </w:r>
      <w:r w:rsidR="00AA4D6D" w:rsidRPr="00087563">
        <w:t xml:space="preserve"> The adjustment of the configuration file is most critical, contact </w:t>
      </w:r>
      <w:hyperlink r:id="rId28" w:history="1">
        <w:r w:rsidRPr="00087563">
          <w:rPr>
            <w:rStyle w:val="Hyperlink"/>
          </w:rPr>
          <w:t>support@ugarbe.de</w:t>
        </w:r>
      </w:hyperlink>
      <w:r w:rsidRPr="00087563">
        <w:t xml:space="preserve"> </w:t>
      </w:r>
      <w:r w:rsidR="00AA4D6D" w:rsidRPr="00087563">
        <w:t>whenever in doubt or if problems are encountered.</w:t>
      </w:r>
    </w:p>
    <w:p w14:paraId="3A3A90C1" w14:textId="77777777" w:rsidR="00B201B1" w:rsidRPr="00087563" w:rsidRDefault="00B201B1" w:rsidP="00AA4D6D">
      <w:pPr>
        <w:pStyle w:val="Paragraph"/>
      </w:pPr>
    </w:p>
    <w:p w14:paraId="73D01FC4" w14:textId="77777777" w:rsidR="00B201B1" w:rsidRPr="00087563" w:rsidRDefault="00B201B1" w:rsidP="00AA4D6D">
      <w:pPr>
        <w:pStyle w:val="Paragraph"/>
      </w:pPr>
    </w:p>
    <w:p w14:paraId="125F9260" w14:textId="77777777" w:rsidR="005906D5" w:rsidRPr="00087563" w:rsidRDefault="005906D5" w:rsidP="005906D5">
      <w:pPr>
        <w:pStyle w:val="Heading2"/>
        <w:rPr>
          <w:lang w:val="en-GB"/>
        </w:rPr>
      </w:pPr>
      <w:bookmarkStart w:id="9" w:name="_Toc243089202"/>
      <w:r w:rsidRPr="00087563">
        <w:rPr>
          <w:lang w:val="en-GB"/>
        </w:rPr>
        <w:t>Configuration of ClassifyIt.json</w:t>
      </w:r>
      <w:bookmarkEnd w:id="9"/>
    </w:p>
    <w:p w14:paraId="777F1D33" w14:textId="77777777" w:rsidR="005906D5" w:rsidRPr="00087563" w:rsidRDefault="005906D5" w:rsidP="005906D5">
      <w:pPr>
        <w:pStyle w:val="Paragraph"/>
      </w:pPr>
      <w:r w:rsidRPr="00087563">
        <w:t xml:space="preserve">The </w:t>
      </w:r>
      <w:r w:rsidR="00F7039A" w:rsidRPr="00087563">
        <w:t xml:space="preserve">adjustment of the </w:t>
      </w:r>
      <w:r w:rsidRPr="00087563">
        <w:t xml:space="preserve">ClassifyIt.json </w:t>
      </w:r>
      <w:r w:rsidR="00F7039A" w:rsidRPr="00087563">
        <w:t xml:space="preserve">configuration </w:t>
      </w:r>
      <w:r w:rsidRPr="00087563">
        <w:t xml:space="preserve">file </w:t>
      </w:r>
      <w:r w:rsidR="00F7039A" w:rsidRPr="00087563">
        <w:t xml:space="preserve">is the most critical step in your deployment of ClassifyIt. </w:t>
      </w:r>
      <w:r w:rsidR="003A3335" w:rsidRPr="00087563">
        <w:t>T</w:t>
      </w:r>
      <w:r w:rsidR="00F7039A" w:rsidRPr="00087563">
        <w:t>he syntax of the JSON file is sensitive and must be absolutely correct</w:t>
      </w:r>
      <w:r w:rsidR="003F6412" w:rsidRPr="00087563">
        <w:t xml:space="preserve">, </w:t>
      </w:r>
      <w:r w:rsidR="003A3335" w:rsidRPr="00087563">
        <w:t xml:space="preserve">otherwise ClassifyIt will not work properly. </w:t>
      </w:r>
      <w:r w:rsidR="00B257F2" w:rsidRPr="00087563">
        <w:t>The configuration, based on your requirements</w:t>
      </w:r>
      <w:r w:rsidR="00A10512">
        <w:t>,</w:t>
      </w:r>
      <w:r w:rsidR="00B257F2" w:rsidRPr="00087563">
        <w:t xml:space="preserve"> will </w:t>
      </w:r>
      <w:r w:rsidR="00A10512">
        <w:t xml:space="preserve">typically </w:t>
      </w:r>
      <w:r w:rsidR="00B257F2" w:rsidRPr="00087563">
        <w:t>be</w:t>
      </w:r>
      <w:r w:rsidR="003F6412" w:rsidRPr="00087563">
        <w:t xml:space="preserve"> done by ugarbe.de.</w:t>
      </w:r>
      <w:r w:rsidR="00B257F2" w:rsidRPr="00087563">
        <w:t xml:space="preserve"> The JSON file is signed to ensure its integrity, so that </w:t>
      </w:r>
      <w:r w:rsidR="00A10512">
        <w:t>no-</w:t>
      </w:r>
      <w:r w:rsidR="00B257F2" w:rsidRPr="00087563">
        <w:t>one else can change your classification schema.</w:t>
      </w:r>
      <w:r w:rsidR="003F6412" w:rsidRPr="00087563">
        <w:t xml:space="preserve"> </w:t>
      </w:r>
      <w:r w:rsidR="00B257F2" w:rsidRPr="00087563">
        <w:rPr>
          <w:b/>
          <w:bCs/>
          <w:color w:val="FF0000"/>
        </w:rPr>
        <w:t xml:space="preserve">If you do the configuration yourself, please ensure you have the signature tool procured. </w:t>
      </w:r>
    </w:p>
    <w:p w14:paraId="629033CC" w14:textId="77777777" w:rsidR="001001DB" w:rsidRPr="00087563" w:rsidRDefault="00F7039A" w:rsidP="005906D5">
      <w:pPr>
        <w:pStyle w:val="Paragraph"/>
      </w:pPr>
      <w:r w:rsidRPr="00087563">
        <w:t>To make your own configuration file</w:t>
      </w:r>
      <w:r w:rsidR="001001DB" w:rsidRPr="00087563">
        <w:t xml:space="preserve"> you could use the following guidelines</w:t>
      </w:r>
      <w:r w:rsidRPr="00087563">
        <w:t xml:space="preserve">: </w:t>
      </w:r>
    </w:p>
    <w:p w14:paraId="51200621" w14:textId="77777777" w:rsidR="00F7039A" w:rsidRPr="00087563" w:rsidRDefault="00F7039A" w:rsidP="001001DB">
      <w:pPr>
        <w:pStyle w:val="Paragraph"/>
        <w:numPr>
          <w:ilvl w:val="0"/>
          <w:numId w:val="9"/>
        </w:numPr>
      </w:pPr>
      <w:r w:rsidRPr="00087563">
        <w:t xml:space="preserve">understand your </w:t>
      </w:r>
      <w:r w:rsidR="00B201B1" w:rsidRPr="00087563">
        <w:t>classification schema;</w:t>
      </w:r>
    </w:p>
    <w:p w14:paraId="549804D7" w14:textId="77777777" w:rsidR="00B201B1" w:rsidRPr="00087563" w:rsidRDefault="00B201B1" w:rsidP="001001DB">
      <w:pPr>
        <w:pStyle w:val="Paragraph"/>
        <w:numPr>
          <w:ilvl w:val="0"/>
          <w:numId w:val="9"/>
        </w:numPr>
      </w:pPr>
      <w:r w:rsidRPr="00087563">
        <w:t>use a</w:t>
      </w:r>
      <w:r w:rsidR="003F6412" w:rsidRPr="00087563">
        <w:t xml:space="preserve">n </w:t>
      </w:r>
      <w:r w:rsidRPr="00087563">
        <w:t>editor which understands the JSON format, for instance Notepad++ with the JSON Viewer plugin;</w:t>
      </w:r>
    </w:p>
    <w:p w14:paraId="66FE98AD" w14:textId="77777777" w:rsidR="00B201B1" w:rsidRPr="00087563" w:rsidRDefault="00B201B1" w:rsidP="001001DB">
      <w:pPr>
        <w:pStyle w:val="Paragraph"/>
        <w:numPr>
          <w:ilvl w:val="0"/>
          <w:numId w:val="9"/>
        </w:numPr>
      </w:pPr>
      <w:r w:rsidRPr="00087563">
        <w:t>start with the original configuration file and adjust it in small steps to understand the changes;</w:t>
      </w:r>
    </w:p>
    <w:p w14:paraId="50340641" w14:textId="77777777" w:rsidR="00B201B1" w:rsidRPr="00087563" w:rsidRDefault="00B201B1" w:rsidP="001001DB">
      <w:pPr>
        <w:pStyle w:val="Paragraph"/>
        <w:numPr>
          <w:ilvl w:val="0"/>
          <w:numId w:val="9"/>
        </w:numPr>
      </w:pPr>
      <w:r w:rsidRPr="00087563">
        <w:t>most Office applications must be restarted to read the new configuration file. But in Outlook there is the possibility to use the admin_mode, then in Outlook the configuration file can be reloaded through an extra button in the menu;</w:t>
      </w:r>
    </w:p>
    <w:p w14:paraId="76E0CA8B" w14:textId="77777777" w:rsidR="00B201B1" w:rsidRPr="00087563" w:rsidRDefault="00B201B1" w:rsidP="001001DB">
      <w:pPr>
        <w:pStyle w:val="Paragraph"/>
        <w:numPr>
          <w:ilvl w:val="0"/>
          <w:numId w:val="9"/>
        </w:numPr>
      </w:pPr>
      <w:r w:rsidRPr="00087563">
        <w:t>check the JSON format with a tool (see b);</w:t>
      </w:r>
    </w:p>
    <w:p w14:paraId="28C73C05" w14:textId="77777777" w:rsidR="00AE00AA" w:rsidRPr="00087563" w:rsidRDefault="00B201B1" w:rsidP="001001DB">
      <w:pPr>
        <w:pStyle w:val="Paragraph"/>
        <w:numPr>
          <w:ilvl w:val="0"/>
          <w:numId w:val="9"/>
        </w:numPr>
      </w:pPr>
      <w:r w:rsidRPr="00087563">
        <w:t>sign the JSON file (see next section)</w:t>
      </w:r>
    </w:p>
    <w:p w14:paraId="7E5659AA" w14:textId="77777777" w:rsidR="00B201B1" w:rsidRPr="00087563" w:rsidRDefault="00AE00AA" w:rsidP="001001DB">
      <w:pPr>
        <w:pStyle w:val="Paragraph"/>
        <w:numPr>
          <w:ilvl w:val="0"/>
          <w:numId w:val="9"/>
        </w:numPr>
      </w:pPr>
      <w:r w:rsidRPr="00087563">
        <w:t>test the configuration thoroughly</w:t>
      </w:r>
      <w:r w:rsidR="00B201B1" w:rsidRPr="00087563">
        <w:t>.</w:t>
      </w:r>
    </w:p>
    <w:p w14:paraId="51BAC465" w14:textId="77777777" w:rsidR="00B201B1" w:rsidRPr="00087563" w:rsidRDefault="00B201B1" w:rsidP="00B201B1">
      <w:pPr>
        <w:pStyle w:val="Paragraph"/>
      </w:pPr>
    </w:p>
    <w:p w14:paraId="050D376E" w14:textId="77777777" w:rsidR="00D736BF" w:rsidRPr="00087563" w:rsidRDefault="00BA0513" w:rsidP="00B201B1">
      <w:pPr>
        <w:pStyle w:val="Heading2"/>
        <w:pageBreakBefore/>
        <w:rPr>
          <w:lang w:val="en-GB"/>
        </w:rPr>
      </w:pPr>
      <w:bookmarkStart w:id="10" w:name="__RefHeading__3148_1563312897"/>
      <w:bookmarkStart w:id="11" w:name="_Toc243089203"/>
      <w:r w:rsidRPr="00087563">
        <w:rPr>
          <w:lang w:val="en-GB"/>
        </w:rPr>
        <w:lastRenderedPageBreak/>
        <w:t>Integrity of Configuration-File (ClassifyIt_</w:t>
      </w:r>
      <w:r w:rsidR="00C370E0">
        <w:rPr>
          <w:lang w:val="en-GB"/>
        </w:rPr>
        <w:t>Config</w:t>
      </w:r>
      <w:r w:rsidRPr="00087563">
        <w:rPr>
          <w:lang w:val="en-GB"/>
        </w:rPr>
        <w:t>Signer)</w:t>
      </w:r>
      <w:bookmarkEnd w:id="10"/>
      <w:bookmarkEnd w:id="11"/>
    </w:p>
    <w:p w14:paraId="6714172E" w14:textId="77777777" w:rsidR="00D736BF" w:rsidRPr="00087563" w:rsidRDefault="00BA0513" w:rsidP="00093E3E">
      <w:pPr>
        <w:pStyle w:val="Paragraph"/>
      </w:pPr>
      <w:r w:rsidRPr="00087563">
        <w:t xml:space="preserve">The ClassifyIt.json configuration-file has a </w:t>
      </w:r>
      <w:r w:rsidR="00CD74D6" w:rsidRPr="00087563">
        <w:t xml:space="preserve">tamper protection to ensure its integrity through a signature, so that only authorised persons can change the configuration.  The </w:t>
      </w:r>
      <w:r w:rsidRPr="00087563">
        <w:t xml:space="preserve">signature value is verified by the ClassifyIt plug-in when the configuration-file is loaded. The signature value must be calculated by the </w:t>
      </w:r>
      <w:r w:rsidR="00F007A3" w:rsidRPr="00F007A3">
        <w:rPr>
          <w:b/>
          <w:bCs/>
        </w:rPr>
        <w:t>ClassifyIt_ConfigSigner.exe</w:t>
      </w:r>
      <w:r w:rsidRPr="00087563">
        <w:t xml:space="preserve">. This signing application </w:t>
      </w:r>
      <w:r w:rsidR="00CD74D6" w:rsidRPr="00087563">
        <w:t>is usually only used by ugarbe.de</w:t>
      </w:r>
      <w:r w:rsidRPr="00087563">
        <w:t>.</w:t>
      </w:r>
      <w:r w:rsidR="00EE5D98" w:rsidRPr="00087563">
        <w:rPr>
          <w:noProof/>
        </w:rPr>
        <w:t xml:space="preserve"> </w:t>
      </w:r>
      <w:r w:rsidR="00CD74D6" w:rsidRPr="00087563">
        <w:rPr>
          <w:noProof/>
        </w:rPr>
        <w:t xml:space="preserve">Only in exceptional cases it is useful for the customer to procure the signer tool. </w:t>
      </w:r>
    </w:p>
    <w:p w14:paraId="08CA1D9A" w14:textId="77777777" w:rsidR="00D736BF" w:rsidRPr="00087563" w:rsidRDefault="00EE5D98">
      <w:pPr>
        <w:pStyle w:val="Standard"/>
        <w:numPr>
          <w:ilvl w:val="0"/>
          <w:numId w:val="7"/>
        </w:numPr>
        <w:spacing w:after="120"/>
        <w:jc w:val="both"/>
        <w:rPr>
          <w:rFonts w:ascii="Times New Roman" w:eastAsia="Times New Roman" w:hAnsi="Times New Roman" w:cs="Times New Roman"/>
          <w:lang w:val="en-GB"/>
        </w:rPr>
      </w:pPr>
      <w:r w:rsidRPr="00087563">
        <w:rPr>
          <w:noProof/>
          <w:lang w:val="en-GB"/>
        </w:rPr>
        <w:drawing>
          <wp:anchor distT="0" distB="0" distL="114300" distR="114300" simplePos="0" relativeHeight="251669504" behindDoc="0" locked="0" layoutInCell="1" allowOverlap="1" wp14:anchorId="1AF88BDF" wp14:editId="3B8E5F9A">
            <wp:simplePos x="0" y="0"/>
            <wp:positionH relativeFrom="margin">
              <wp:posOffset>4134541</wp:posOffset>
            </wp:positionH>
            <wp:positionV relativeFrom="paragraph">
              <wp:posOffset>36591</wp:posOffset>
            </wp:positionV>
            <wp:extent cx="1913255" cy="63373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913255" cy="633730"/>
                    </a:xfrm>
                    <a:prstGeom prst="rect">
                      <a:avLst/>
                    </a:prstGeom>
                  </pic:spPr>
                </pic:pic>
              </a:graphicData>
            </a:graphic>
            <wp14:sizeRelH relativeFrom="margin">
              <wp14:pctWidth>0</wp14:pctWidth>
            </wp14:sizeRelH>
            <wp14:sizeRelV relativeFrom="margin">
              <wp14:pctHeight>0</wp14:pctHeight>
            </wp14:sizeRelV>
          </wp:anchor>
        </w:drawing>
      </w:r>
      <w:r w:rsidR="00BA0513" w:rsidRPr="00087563">
        <w:rPr>
          <w:rFonts w:ascii="Times New Roman" w:eastAsia="Times New Roman" w:hAnsi="Times New Roman" w:cs="Times New Roman"/>
          <w:lang w:val="en-GB"/>
        </w:rPr>
        <w:t>Start the ClassifyIt_</w:t>
      </w:r>
      <w:r w:rsidR="00F007A3">
        <w:rPr>
          <w:rFonts w:ascii="Times New Roman" w:eastAsia="Times New Roman" w:hAnsi="Times New Roman" w:cs="Times New Roman"/>
          <w:lang w:val="en-GB"/>
        </w:rPr>
        <w:t>Config</w:t>
      </w:r>
      <w:r w:rsidR="00BA0513" w:rsidRPr="00087563">
        <w:rPr>
          <w:rFonts w:ascii="Times New Roman" w:eastAsia="Times New Roman" w:hAnsi="Times New Roman" w:cs="Times New Roman"/>
          <w:lang w:val="en-GB"/>
        </w:rPr>
        <w:t>Signer application (</w:t>
      </w:r>
      <w:r w:rsidR="00BA0513" w:rsidRPr="00087563">
        <w:rPr>
          <w:rFonts w:ascii="Times New Roman" w:eastAsia="Times New Roman" w:hAnsi="Times New Roman" w:cs="Times New Roman"/>
          <w:u w:val="single"/>
          <w:lang w:val="en-GB"/>
        </w:rPr>
        <w:t>the application might have to be executed with administrator privileges, if the configuration file is in a protected folder, like a program folder)</w:t>
      </w:r>
      <w:r w:rsidR="00BA0513" w:rsidRPr="00087563">
        <w:rPr>
          <w:rFonts w:ascii="Times New Roman" w:eastAsia="Times New Roman" w:hAnsi="Times New Roman" w:cs="Times New Roman"/>
          <w:lang w:val="en-GB"/>
        </w:rPr>
        <w:t>.</w:t>
      </w:r>
    </w:p>
    <w:p w14:paraId="4CDE40E9" w14:textId="77777777" w:rsidR="00F007A3" w:rsidRDefault="00F007A3">
      <w:pPr>
        <w:pStyle w:val="Standard"/>
        <w:numPr>
          <w:ilvl w:val="0"/>
          <w:numId w:val="7"/>
        </w:numPr>
        <w:spacing w:after="120"/>
        <w:jc w:val="both"/>
        <w:rPr>
          <w:rFonts w:ascii="Times New Roman" w:eastAsia="Times New Roman" w:hAnsi="Times New Roman" w:cs="Times New Roman"/>
          <w:lang w:val="en-GB"/>
        </w:rPr>
      </w:pPr>
      <w:r>
        <w:rPr>
          <w:rFonts w:ascii="Times New Roman" w:eastAsia="Times New Roman" w:hAnsi="Times New Roman" w:cs="Times New Roman"/>
          <w:lang w:val="en-GB"/>
        </w:rPr>
        <w:t>At startup, load the authorised signing private key and its matching certificate. The signing key must match the configuration-verification certificate embedded in the deployed ClassifyIt add-in; an arbitrary certificate will not be accepted. Agree key provisioning with support@ugarbe.de. Keep the private key and its password restricted to authorised administrators, maintain a protected recovery backup, and coordinate any replacement with an update of the verifier in the add-in.</w:t>
      </w:r>
    </w:p>
    <w:p w14:paraId="056D0BAE" w14:textId="77777777" w:rsidR="00D736BF" w:rsidRPr="00087563" w:rsidRDefault="00BA0513">
      <w:pPr>
        <w:pStyle w:val="Standard"/>
        <w:numPr>
          <w:ilvl w:val="0"/>
          <w:numId w:val="7"/>
        </w:numPr>
        <w:spacing w:after="120"/>
        <w:jc w:val="both"/>
        <w:rPr>
          <w:rFonts w:ascii="Times New Roman" w:eastAsia="Times New Roman" w:hAnsi="Times New Roman" w:cs="Times New Roman"/>
          <w:lang w:val="en-GB"/>
        </w:rPr>
      </w:pPr>
      <w:r w:rsidRPr="00087563">
        <w:rPr>
          <w:rFonts w:ascii="Times New Roman" w:eastAsia="Times New Roman" w:hAnsi="Times New Roman" w:cs="Times New Roman"/>
          <w:lang w:val="en-GB"/>
        </w:rPr>
        <w:t>Select the configuration-file.</w:t>
      </w:r>
    </w:p>
    <w:p w14:paraId="4365CE4E" w14:textId="77777777" w:rsidR="00D736BF" w:rsidRPr="00087563" w:rsidRDefault="00BA0513">
      <w:pPr>
        <w:pStyle w:val="Standard"/>
        <w:numPr>
          <w:ilvl w:val="0"/>
          <w:numId w:val="7"/>
        </w:numPr>
        <w:spacing w:after="120"/>
        <w:jc w:val="both"/>
        <w:rPr>
          <w:rFonts w:ascii="Times New Roman" w:eastAsia="Times New Roman" w:hAnsi="Times New Roman" w:cs="Times New Roman"/>
          <w:lang w:val="en-GB"/>
        </w:rPr>
      </w:pPr>
      <w:r w:rsidRPr="00087563">
        <w:rPr>
          <w:rFonts w:ascii="Times New Roman" w:eastAsia="Times New Roman" w:hAnsi="Times New Roman" w:cs="Times New Roman"/>
          <w:lang w:val="en-GB"/>
        </w:rPr>
        <w:t>The configuration file gets properly signed and a success message is shown.</w:t>
      </w:r>
    </w:p>
    <w:p w14:paraId="33A853BD" w14:textId="77777777" w:rsidR="00B851FC" w:rsidRPr="00087563" w:rsidRDefault="00B851FC">
      <w:pPr>
        <w:pStyle w:val="Standard"/>
        <w:numPr>
          <w:ilvl w:val="0"/>
          <w:numId w:val="7"/>
        </w:numPr>
        <w:spacing w:after="120"/>
        <w:jc w:val="both"/>
        <w:rPr>
          <w:rFonts w:ascii="Times New Roman" w:eastAsia="Times New Roman" w:hAnsi="Times New Roman" w:cs="Times New Roman"/>
          <w:lang w:val="en-GB"/>
        </w:rPr>
      </w:pPr>
      <w:r w:rsidRPr="00087563">
        <w:rPr>
          <w:rFonts w:ascii="Times New Roman" w:eastAsia="Times New Roman" w:hAnsi="Times New Roman" w:cs="Times New Roman"/>
          <w:lang w:val="en-GB"/>
        </w:rPr>
        <w:t>If signing fails, check the reported error, JSON syntax, signing key/certificate pair, password and file permissions. Correct the cause and sign again. Test the signed configuration with the deployed add-in before rollout.</w:t>
      </w:r>
    </w:p>
    <w:p w14:paraId="5BA1457C" w14:textId="77777777" w:rsidR="00D736BF" w:rsidRPr="00087563" w:rsidRDefault="00BA0513" w:rsidP="002F58D0">
      <w:pPr>
        <w:pStyle w:val="Heading1"/>
        <w:rPr>
          <w:lang w:val="en-GB"/>
        </w:rPr>
      </w:pPr>
      <w:bookmarkStart w:id="12" w:name="__RefHeading__3150_1563312897"/>
      <w:bookmarkStart w:id="13" w:name="_Toc243089204"/>
      <w:r w:rsidRPr="00087563">
        <w:rPr>
          <w:lang w:val="en-GB"/>
        </w:rPr>
        <w:lastRenderedPageBreak/>
        <w:t>Configuration</w:t>
      </w:r>
      <w:bookmarkEnd w:id="12"/>
      <w:bookmarkEnd w:id="13"/>
    </w:p>
    <w:p w14:paraId="54F39F5B" w14:textId="77777777" w:rsidR="00B201B1" w:rsidRPr="00087563" w:rsidRDefault="00B201B1">
      <w:pPr>
        <w:pStyle w:val="Heading2"/>
        <w:rPr>
          <w:lang w:val="en-GB"/>
        </w:rPr>
      </w:pPr>
      <w:bookmarkStart w:id="14" w:name="__RefHeading__3152_1563312897"/>
      <w:bookmarkStart w:id="15" w:name="_Toc243089205"/>
      <w:r w:rsidRPr="00087563">
        <w:rPr>
          <w:lang w:val="en-GB"/>
        </w:rPr>
        <w:t>Introduction</w:t>
      </w:r>
      <w:bookmarkEnd w:id="15"/>
    </w:p>
    <w:p w14:paraId="213542D2" w14:textId="77777777" w:rsidR="00B201B1" w:rsidRPr="00087563" w:rsidRDefault="00B201B1" w:rsidP="00B201B1">
      <w:pPr>
        <w:pStyle w:val="Paragraph"/>
      </w:pPr>
      <w:r w:rsidRPr="00087563">
        <w:t>The proper configuration of the tool is the most critical</w:t>
      </w:r>
      <w:r w:rsidR="00AE00AA" w:rsidRPr="00087563">
        <w:t xml:space="preserve"> and requires most attention during the deployment of ClassifyIt.</w:t>
      </w:r>
    </w:p>
    <w:p w14:paraId="13514730" w14:textId="77777777" w:rsidR="00AE00AA" w:rsidRPr="00087563" w:rsidRDefault="00AE00AA" w:rsidP="00B201B1">
      <w:pPr>
        <w:pStyle w:val="Paragraph"/>
      </w:pPr>
    </w:p>
    <w:p w14:paraId="3024A832" w14:textId="77777777" w:rsidR="00D736BF" w:rsidRPr="00087563" w:rsidRDefault="00BA0513" w:rsidP="003F0301">
      <w:pPr>
        <w:pStyle w:val="Heading2"/>
        <w:rPr>
          <w:lang w:val="en-GB"/>
        </w:rPr>
      </w:pPr>
      <w:bookmarkStart w:id="16" w:name="_Toc243089206"/>
      <w:r w:rsidRPr="00087563">
        <w:rPr>
          <w:lang w:val="en-GB"/>
        </w:rPr>
        <w:t>Registry and Configuration File</w:t>
      </w:r>
      <w:bookmarkEnd w:id="14"/>
      <w:bookmarkEnd w:id="16"/>
    </w:p>
    <w:p w14:paraId="09556301" w14:textId="77777777" w:rsidR="00D736BF" w:rsidRPr="00087563" w:rsidRDefault="00BA0513" w:rsidP="00AE00AA">
      <w:pPr>
        <w:pStyle w:val="Paragraph"/>
        <w:rPr>
          <w:rFonts w:eastAsia="Courier New"/>
        </w:rPr>
      </w:pPr>
      <w:r w:rsidRPr="00087563">
        <w:rPr>
          <w:rFonts w:eastAsia="Courier New"/>
        </w:rPr>
        <w:t>ClassifyIt is controlled by a Registry Key and a Configuration-File:</w:t>
      </w:r>
    </w:p>
    <w:p w14:paraId="2BC3D2DD" w14:textId="77777777" w:rsidR="00D736BF" w:rsidRPr="00087563" w:rsidRDefault="00BA0513">
      <w:pPr>
        <w:pStyle w:val="Standard"/>
        <w:ind w:left="720" w:hanging="360"/>
        <w:rPr>
          <w:rFonts w:ascii="Courier New" w:eastAsia="Courier New" w:hAnsi="Courier New" w:cs="Courier New"/>
          <w:sz w:val="20"/>
          <w:lang w:val="en-GB"/>
        </w:rPr>
      </w:pPr>
      <w:r w:rsidRPr="00087563">
        <w:rPr>
          <w:rFonts w:ascii="Courier New" w:eastAsia="Courier New" w:hAnsi="Courier New" w:cs="Courier New"/>
          <w:sz w:val="20"/>
          <w:lang w:val="en-GB"/>
        </w:rPr>
        <w:t>1.</w:t>
      </w:r>
      <w:r w:rsidRPr="00087563">
        <w:rPr>
          <w:rFonts w:ascii="Courier New" w:eastAsia="Courier New" w:hAnsi="Courier New" w:cs="Courier New"/>
          <w:sz w:val="20"/>
          <w:lang w:val="en-GB"/>
        </w:rPr>
        <w:tab/>
        <w:t>Locator of Configuration-File</w:t>
      </w:r>
    </w:p>
    <w:p w14:paraId="127D364A" w14:textId="77777777" w:rsidR="00D736BF" w:rsidRPr="00087563" w:rsidRDefault="00BA0513">
      <w:pPr>
        <w:pStyle w:val="Standard"/>
        <w:ind w:left="1080" w:hanging="360"/>
        <w:rPr>
          <w:rFonts w:ascii="Courier New" w:eastAsia="Courier New" w:hAnsi="Courier New" w:cs="Courier New"/>
          <w:sz w:val="20"/>
          <w:lang w:val="en-GB"/>
        </w:rPr>
      </w:pPr>
      <w:r w:rsidRPr="00087563">
        <w:rPr>
          <w:rFonts w:ascii="Courier New" w:eastAsia="Courier New" w:hAnsi="Courier New" w:cs="Courier New"/>
          <w:sz w:val="20"/>
          <w:lang w:val="en-GB"/>
        </w:rPr>
        <w:t>1.</w:t>
      </w:r>
      <w:r w:rsidRPr="00087563">
        <w:rPr>
          <w:rFonts w:ascii="Courier New" w:eastAsia="Courier New" w:hAnsi="Courier New" w:cs="Courier New"/>
          <w:sz w:val="20"/>
          <w:lang w:val="en-GB"/>
        </w:rPr>
        <w:tab/>
        <w:t xml:space="preserve">Registry Key: </w:t>
      </w:r>
      <w:r w:rsidRPr="00087563">
        <w:rPr>
          <w:rFonts w:ascii="Courier New" w:eastAsia="Courier New" w:hAnsi="Courier New" w:cs="Courier New"/>
          <w:b/>
          <w:bCs/>
          <w:sz w:val="20"/>
          <w:lang w:val="en-GB"/>
        </w:rPr>
        <w:t>HKLM\SOFTWARE\CLASSIFY_IT</w:t>
      </w:r>
      <w:r w:rsidRPr="00087563">
        <w:rPr>
          <w:rFonts w:ascii="Courier New" w:eastAsia="Courier New" w:hAnsi="Courier New" w:cs="Courier New"/>
          <w:sz w:val="20"/>
          <w:lang w:val="en-GB"/>
        </w:rPr>
        <w:t xml:space="preserve"> [holds two values with the path or URL and name to the Configuration-File]</w:t>
      </w:r>
    </w:p>
    <w:p w14:paraId="68986BBA" w14:textId="77777777" w:rsidR="00D31E89" w:rsidRPr="00087563" w:rsidRDefault="00D31E89">
      <w:pPr>
        <w:pStyle w:val="Standard"/>
        <w:ind w:left="1080" w:hanging="360"/>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Note: for the 32-bit version of ClassifyIt the key is stored at: </w:t>
      </w:r>
      <w:r w:rsidRPr="00087563">
        <w:rPr>
          <w:rFonts w:ascii="Courier New" w:eastAsia="Courier New" w:hAnsi="Courier New" w:cs="Courier New"/>
          <w:b/>
          <w:bCs/>
          <w:i/>
          <w:iCs/>
          <w:sz w:val="20"/>
          <w:lang w:val="en-GB"/>
        </w:rPr>
        <w:t>HKLM\SOFTWARE\Wow6432Node\CLASSIFY_IT</w:t>
      </w:r>
    </w:p>
    <w:p w14:paraId="3A69BD46" w14:textId="77777777" w:rsidR="00D736BF" w:rsidRPr="00087563" w:rsidRDefault="00BA0513">
      <w:pPr>
        <w:pStyle w:val="Standard"/>
        <w:ind w:left="1440" w:hanging="360"/>
        <w:rPr>
          <w:rFonts w:ascii="Courier New" w:eastAsia="Courier New" w:hAnsi="Courier New" w:cs="Courier New"/>
          <w:sz w:val="20"/>
          <w:lang w:val="en-GB"/>
        </w:rPr>
      </w:pPr>
      <w:r w:rsidRPr="00087563">
        <w:rPr>
          <w:rFonts w:ascii="Courier New" w:eastAsia="Courier New" w:hAnsi="Courier New" w:cs="Courier New"/>
          <w:sz w:val="20"/>
          <w:lang w:val="en-GB"/>
        </w:rPr>
        <w:t>1.</w:t>
      </w:r>
      <w:r w:rsidRPr="00087563">
        <w:rPr>
          <w:rFonts w:ascii="Courier New" w:eastAsia="Courier New" w:hAnsi="Courier New" w:cs="Courier New"/>
          <w:sz w:val="20"/>
          <w:lang w:val="en-GB"/>
        </w:rPr>
        <w:tab/>
      </w:r>
      <w:r w:rsidRPr="00087563">
        <w:rPr>
          <w:rFonts w:ascii="Courier New" w:eastAsia="Courier New" w:hAnsi="Courier New" w:cs="Courier New"/>
          <w:b/>
          <w:bCs/>
          <w:sz w:val="20"/>
          <w:lang w:val="en-GB"/>
        </w:rPr>
        <w:t>ConfigFile</w:t>
      </w:r>
      <w:r w:rsidRPr="00087563">
        <w:rPr>
          <w:rFonts w:ascii="Courier New" w:eastAsia="Courier New" w:hAnsi="Courier New" w:cs="Courier New"/>
          <w:sz w:val="20"/>
          <w:lang w:val="en-GB"/>
        </w:rPr>
        <w:t>: [first try of ClassifyIT Add-In to load the Configuration-File]</w:t>
      </w:r>
    </w:p>
    <w:p w14:paraId="058F0631" w14:textId="77777777" w:rsidR="00D736BF" w:rsidRPr="00087563" w:rsidRDefault="00BA0513">
      <w:pPr>
        <w:pStyle w:val="Standard"/>
        <w:ind w:left="1440" w:hanging="360"/>
        <w:rPr>
          <w:rFonts w:ascii="Courier New" w:eastAsia="Courier New" w:hAnsi="Courier New" w:cs="Courier New"/>
          <w:sz w:val="20"/>
          <w:lang w:val="en-GB"/>
        </w:rPr>
      </w:pPr>
      <w:r w:rsidRPr="00087563">
        <w:rPr>
          <w:rFonts w:ascii="Courier New" w:eastAsia="Courier New" w:hAnsi="Courier New" w:cs="Courier New"/>
          <w:sz w:val="20"/>
          <w:lang w:val="en-GB"/>
        </w:rPr>
        <w:t>2.</w:t>
      </w:r>
      <w:r w:rsidRPr="00087563">
        <w:rPr>
          <w:rFonts w:ascii="Courier New" w:eastAsia="Courier New" w:hAnsi="Courier New" w:cs="Courier New"/>
          <w:sz w:val="20"/>
          <w:lang w:val="en-GB"/>
        </w:rPr>
        <w:tab/>
      </w:r>
      <w:r w:rsidRPr="00087563">
        <w:rPr>
          <w:rFonts w:ascii="Courier New" w:eastAsia="Courier New" w:hAnsi="Courier New" w:cs="Courier New"/>
          <w:b/>
          <w:bCs/>
          <w:sz w:val="20"/>
          <w:lang w:val="en-GB"/>
        </w:rPr>
        <w:t>AlternateConfigFile</w:t>
      </w:r>
      <w:r w:rsidRPr="00087563">
        <w:rPr>
          <w:rFonts w:ascii="Courier New" w:eastAsia="Courier New" w:hAnsi="Courier New" w:cs="Courier New"/>
          <w:sz w:val="20"/>
          <w:lang w:val="en-GB"/>
        </w:rPr>
        <w:t>: [alternative if file specified by ConfigFile does not exist, is not reachable or is corrupt]</w:t>
      </w:r>
    </w:p>
    <w:p w14:paraId="5AED3E85" w14:textId="77777777" w:rsidR="00D736BF" w:rsidRPr="00087563" w:rsidRDefault="00BA0513">
      <w:pPr>
        <w:pStyle w:val="Standard"/>
        <w:numPr>
          <w:ilvl w:val="0"/>
          <w:numId w:val="8"/>
        </w:numPr>
        <w:rPr>
          <w:rFonts w:ascii="Courier New" w:eastAsia="Courier New" w:hAnsi="Courier New" w:cs="Courier New"/>
          <w:sz w:val="20"/>
          <w:lang w:val="en-GB"/>
        </w:rPr>
      </w:pPr>
      <w:r w:rsidRPr="00087563">
        <w:rPr>
          <w:rFonts w:ascii="Courier New" w:eastAsia="Courier New" w:hAnsi="Courier New" w:cs="Courier New"/>
          <w:sz w:val="20"/>
          <w:lang w:val="en-GB"/>
        </w:rPr>
        <w:t>Configuration-File</w:t>
      </w:r>
    </w:p>
    <w:p w14:paraId="5A846169" w14:textId="77777777" w:rsidR="00D736BF" w:rsidRPr="00087563" w:rsidRDefault="00BA0513">
      <w:pPr>
        <w:pStyle w:val="Standard"/>
        <w:ind w:left="720" w:hanging="360"/>
        <w:rPr>
          <w:rFonts w:ascii="Courier New" w:eastAsia="Courier New" w:hAnsi="Courier New" w:cs="Courier New"/>
          <w:sz w:val="20"/>
          <w:lang w:val="en-GB"/>
        </w:rPr>
      </w:pPr>
      <w:r w:rsidRPr="00087563">
        <w:rPr>
          <w:rFonts w:ascii="Courier New" w:eastAsia="Courier New" w:hAnsi="Courier New" w:cs="Courier New"/>
          <w:sz w:val="20"/>
          <w:lang w:val="en-GB"/>
        </w:rPr>
        <w:t>&lt;</w:t>
      </w:r>
      <w:r w:rsidRPr="00087563">
        <w:rPr>
          <w:rFonts w:ascii="Courier New" w:eastAsia="Courier New" w:hAnsi="Courier New" w:cs="Courier New"/>
          <w:b/>
          <w:bCs/>
          <w:sz w:val="20"/>
          <w:lang w:val="en-GB"/>
        </w:rPr>
        <w:t>classifyIt.json</w:t>
      </w:r>
      <w:r w:rsidRPr="00087563">
        <w:rPr>
          <w:rFonts w:ascii="Courier New" w:eastAsia="Courier New" w:hAnsi="Courier New" w:cs="Courier New"/>
          <w:sz w:val="20"/>
          <w:lang w:val="en-GB"/>
        </w:rPr>
        <w:t>&gt;</w:t>
      </w:r>
      <w:r w:rsidRPr="00087563">
        <w:rPr>
          <w:rFonts w:ascii="Courier New" w:eastAsia="Courier New" w:hAnsi="Courier New" w:cs="Courier New"/>
          <w:sz w:val="20"/>
          <w:lang w:val="en-GB"/>
        </w:rPr>
        <w:tab/>
        <w:t>[holds all configuration parameters of ClassifyIt in a JSON formatted file]</w:t>
      </w:r>
    </w:p>
    <w:p w14:paraId="2399E4F8" w14:textId="77777777" w:rsidR="00D736BF" w:rsidRPr="00087563" w:rsidRDefault="00D736BF">
      <w:pPr>
        <w:pStyle w:val="Standard"/>
        <w:rPr>
          <w:lang w:val="en-GB"/>
        </w:rPr>
      </w:pPr>
    </w:p>
    <w:p w14:paraId="61F1C02E" w14:textId="77777777" w:rsidR="00476A7B" w:rsidRPr="00087563" w:rsidRDefault="00476A7B" w:rsidP="007F11E4">
      <w:pPr>
        <w:pStyle w:val="Heading2"/>
        <w:pageBreakBefore/>
        <w:rPr>
          <w:lang w:val="en-GB"/>
        </w:rPr>
      </w:pPr>
      <w:bookmarkStart w:id="17" w:name="_Ref25518776"/>
      <w:bookmarkStart w:id="18" w:name="__RefHeading__3154_1563312897"/>
      <w:bookmarkStart w:id="19" w:name="_Toc243089207"/>
      <w:r w:rsidRPr="00087563">
        <w:rPr>
          <w:lang w:val="en-GB"/>
        </w:rPr>
        <w:lastRenderedPageBreak/>
        <w:t>Registry Keys</w:t>
      </w:r>
      <w:bookmarkEnd w:id="17"/>
      <w:bookmarkEnd w:id="19"/>
    </w:p>
    <w:p w14:paraId="1266867F" w14:textId="77777777" w:rsidR="00D736BF" w:rsidRPr="00087563" w:rsidRDefault="00BA0513" w:rsidP="00476A7B">
      <w:pPr>
        <w:pStyle w:val="Paragraph"/>
      </w:pPr>
      <w:r w:rsidRPr="00087563">
        <w:t>HKLM\SOFTWARE\CLASSIFY_IT\</w:t>
      </w:r>
      <w:bookmarkEnd w:id="18"/>
    </w:p>
    <w:p w14:paraId="02426B31" w14:textId="77777777" w:rsidR="00D736BF" w:rsidRPr="00087563" w:rsidRDefault="00BA0513" w:rsidP="00AE00AA">
      <w:pPr>
        <w:pStyle w:val="Paragraph"/>
        <w:rPr>
          <w:rFonts w:eastAsia="Courier New"/>
        </w:rPr>
      </w:pPr>
      <w:r w:rsidRPr="00087563">
        <w:rPr>
          <w:rFonts w:eastAsia="Courier New"/>
        </w:rPr>
        <w:t>Two keys specify the fully qualified file-name of the &lt;classifyIt.json&gt; file.</w:t>
      </w:r>
    </w:p>
    <w:p w14:paraId="4916DAFE" w14:textId="77777777" w:rsidR="00D736BF" w:rsidRPr="00087563" w:rsidRDefault="00BA0513" w:rsidP="00AE00AA">
      <w:pPr>
        <w:pStyle w:val="Paragraph"/>
        <w:ind w:left="709"/>
        <w:rPr>
          <w:rFonts w:eastAsia="Courier New"/>
        </w:rPr>
      </w:pPr>
      <w:r w:rsidRPr="00087563">
        <w:rPr>
          <w:rFonts w:eastAsia="Courier New"/>
        </w:rPr>
        <w:t>ConfigFile=&lt;PATH\FILE_NAME&gt; or</w:t>
      </w:r>
      <w:r w:rsidR="00E65A3B">
        <w:rPr>
          <w:rFonts w:eastAsia="Courier New"/>
        </w:rPr>
        <w:t xml:space="preserve"> </w:t>
      </w:r>
      <w:r w:rsidR="00AE00AA" w:rsidRPr="00087563">
        <w:rPr>
          <w:rFonts w:eastAsia="Courier New"/>
        </w:rPr>
        <w:tab/>
      </w:r>
      <w:r w:rsidRPr="00087563">
        <w:rPr>
          <w:rFonts w:eastAsia="Courier New"/>
        </w:rPr>
        <w:t>&lt;URL&gt;</w:t>
      </w:r>
    </w:p>
    <w:p w14:paraId="0CDC11DA" w14:textId="77777777" w:rsidR="00D736BF" w:rsidRPr="00087563" w:rsidRDefault="00BA0513" w:rsidP="00AE00AA">
      <w:pPr>
        <w:pStyle w:val="Paragraph"/>
        <w:ind w:left="709"/>
        <w:rPr>
          <w:rFonts w:eastAsia="Courier New"/>
        </w:rPr>
      </w:pPr>
      <w:r w:rsidRPr="00087563">
        <w:rPr>
          <w:rFonts w:eastAsia="Courier New"/>
        </w:rPr>
        <w:t>AlternateConfigFile=&lt;PATH\FILE_NAME&gt; or</w:t>
      </w:r>
      <w:r w:rsidR="00E65A3B">
        <w:rPr>
          <w:rFonts w:eastAsia="Courier New"/>
        </w:rPr>
        <w:t xml:space="preserve"> </w:t>
      </w:r>
      <w:r w:rsidR="00AE00AA" w:rsidRPr="00087563">
        <w:rPr>
          <w:rFonts w:eastAsia="Courier New"/>
        </w:rPr>
        <w:tab/>
      </w:r>
      <w:r w:rsidRPr="00087563">
        <w:rPr>
          <w:rFonts w:eastAsia="Courier New"/>
        </w:rPr>
        <w:t>&lt;URL&gt;</w:t>
      </w:r>
    </w:p>
    <w:p w14:paraId="71A59EED" w14:textId="77777777" w:rsidR="00D736BF" w:rsidRPr="00087563" w:rsidRDefault="00BA0513" w:rsidP="00AE00AA">
      <w:pPr>
        <w:pStyle w:val="Heading3"/>
        <w:rPr>
          <w:lang w:val="en-GB"/>
        </w:rPr>
      </w:pPr>
      <w:r w:rsidRPr="00087563">
        <w:rPr>
          <w:lang w:val="en-GB"/>
        </w:rPr>
        <w:tab/>
      </w:r>
      <w:bookmarkStart w:id="20" w:name="_Toc243089208"/>
      <w:r w:rsidR="00EE5D98" w:rsidRPr="00087563">
        <w:rPr>
          <w:lang w:val="en-GB"/>
        </w:rPr>
        <w:t>Description</w:t>
      </w:r>
      <w:r w:rsidRPr="00087563">
        <w:rPr>
          <w:lang w:val="en-GB"/>
        </w:rPr>
        <w:t>:</w:t>
      </w:r>
      <w:bookmarkEnd w:id="20"/>
    </w:p>
    <w:p w14:paraId="79CED5EB" w14:textId="77777777" w:rsidR="00D736BF" w:rsidRPr="00087563" w:rsidRDefault="00BA0513" w:rsidP="00AE00AA">
      <w:pPr>
        <w:pStyle w:val="Paragraph"/>
        <w:rPr>
          <w:rFonts w:eastAsia="Courier New"/>
        </w:rPr>
      </w:pPr>
      <w:r w:rsidRPr="00087563">
        <w:rPr>
          <w:rFonts w:eastAsia="Courier New"/>
        </w:rPr>
        <w:t xml:space="preserve">The ConfigFile key specifies </w:t>
      </w:r>
      <w:r w:rsidR="005165C0">
        <w:rPr>
          <w:rFonts w:eastAsia="Courier New"/>
        </w:rPr>
        <w:t>the preferred location</w:t>
      </w:r>
      <w:r w:rsidRPr="00087563">
        <w:rPr>
          <w:rFonts w:eastAsia="Courier New"/>
        </w:rPr>
        <w:t xml:space="preserve"> of the &lt;classifyIt.json&gt; file. If the preferred file is not available (or corrupt) the alternative configuration file will be loaded during the start of Outlook, Word, PowerPoint or Excel. The configuration file could be on a local or shared drive, or on a web-server where the URL is to start with 'HTTP://'.</w:t>
      </w:r>
    </w:p>
    <w:p w14:paraId="0EF180E6" w14:textId="77777777" w:rsidR="00D736BF" w:rsidRPr="00087563" w:rsidRDefault="00BA0513" w:rsidP="00AE00AA">
      <w:pPr>
        <w:pStyle w:val="Paragraph"/>
        <w:rPr>
          <w:rFonts w:eastAsia="Courier New"/>
        </w:rPr>
      </w:pPr>
      <w:r w:rsidRPr="00087563">
        <w:rPr>
          <w:rFonts w:eastAsia="Courier New"/>
        </w:rPr>
        <w:t>If no configuration file is available</w:t>
      </w:r>
      <w:r w:rsidR="00EE5D98" w:rsidRPr="00087563">
        <w:rPr>
          <w:rFonts w:eastAsia="Courier New"/>
        </w:rPr>
        <w:t>,</w:t>
      </w:r>
      <w:r w:rsidRPr="00087563">
        <w:rPr>
          <w:rFonts w:eastAsia="Courier New"/>
        </w:rPr>
        <w:t xml:space="preserve"> ClassifyIt will try to load a previous copy of the configuration file in the user</w:t>
      </w:r>
      <w:r w:rsidR="00EE5D98" w:rsidRPr="00087563">
        <w:rPr>
          <w:rFonts w:eastAsia="Courier New"/>
        </w:rPr>
        <w:t>’</w:t>
      </w:r>
      <w:r w:rsidRPr="00087563">
        <w:rPr>
          <w:rFonts w:eastAsia="Courier New"/>
        </w:rPr>
        <w:t>s CSIDL_APPDATA folder.</w:t>
      </w:r>
    </w:p>
    <w:p w14:paraId="61EABA04" w14:textId="77777777" w:rsidR="00D736BF" w:rsidRPr="00087563" w:rsidRDefault="00BA0513" w:rsidP="00AE00AA">
      <w:pPr>
        <w:pStyle w:val="Paragraph"/>
        <w:rPr>
          <w:rFonts w:eastAsia="Courier New"/>
        </w:rPr>
      </w:pPr>
      <w:r w:rsidRPr="00087563">
        <w:rPr>
          <w:rFonts w:eastAsia="Courier New"/>
        </w:rPr>
        <w:t>If none of the files is available then an error message is displayed to the user. If any of the files is not available or corrupt, an error/warning is written in the classifyit.log file.</w:t>
      </w:r>
    </w:p>
    <w:p w14:paraId="04EF09B8" w14:textId="77777777" w:rsidR="00D736BF" w:rsidRPr="00087563" w:rsidRDefault="00BA0513" w:rsidP="00AE00AA">
      <w:pPr>
        <w:pStyle w:val="Paragraph"/>
        <w:rPr>
          <w:rFonts w:eastAsia="Courier New"/>
        </w:rPr>
      </w:pPr>
      <w:r w:rsidRPr="00087563">
        <w:rPr>
          <w:rFonts w:eastAsia="Courier New"/>
        </w:rPr>
        <w:t xml:space="preserve">Note: A configuration file is corrupt if either the JSON syntax is incorrect, or if the integrity of the file (provided through </w:t>
      </w:r>
      <w:r w:rsidR="00F007A3" w:rsidRPr="00F007A3">
        <w:rPr>
          <w:rFonts w:eastAsia="Courier New"/>
        </w:rPr>
        <w:t>ClassifyIt_ConfigSigner.exe</w:t>
      </w:r>
      <w:r w:rsidRPr="00087563">
        <w:rPr>
          <w:rFonts w:eastAsia="Courier New"/>
        </w:rPr>
        <w:t>) is incorrect.</w:t>
      </w:r>
    </w:p>
    <w:p w14:paraId="61547849" w14:textId="77777777" w:rsidR="00D736BF" w:rsidRPr="00087563" w:rsidRDefault="00D736BF">
      <w:pPr>
        <w:pStyle w:val="Standard"/>
        <w:rPr>
          <w:rFonts w:ascii="Courier New" w:eastAsia="Courier New" w:hAnsi="Courier New" w:cs="Courier New"/>
          <w:sz w:val="20"/>
          <w:lang w:val="en-GB"/>
        </w:rPr>
      </w:pPr>
    </w:p>
    <w:p w14:paraId="00977B50" w14:textId="77777777" w:rsidR="00D736BF" w:rsidRPr="00087563" w:rsidRDefault="00BA0513" w:rsidP="00AE00AA">
      <w:pPr>
        <w:pStyle w:val="Heading3"/>
        <w:ind w:left="0" w:firstLine="709"/>
        <w:rPr>
          <w:lang w:val="en-GB"/>
        </w:rPr>
      </w:pPr>
      <w:bookmarkStart w:id="21" w:name="_Toc243089209"/>
      <w:r w:rsidRPr="00087563">
        <w:rPr>
          <w:lang w:val="en-GB"/>
        </w:rPr>
        <w:t>Example:</w:t>
      </w:r>
      <w:bookmarkEnd w:id="21"/>
    </w:p>
    <w:p w14:paraId="4E626A07" w14:textId="77777777" w:rsidR="00D736BF" w:rsidRPr="00087563" w:rsidRDefault="00BA0513" w:rsidP="00AE00AA">
      <w:pPr>
        <w:pStyle w:val="Paragraph"/>
        <w:ind w:left="709"/>
        <w:rPr>
          <w:rFonts w:ascii="Courier New" w:eastAsia="Courier New" w:hAnsi="Courier New" w:cs="Courier New"/>
          <w:sz w:val="20"/>
        </w:rPr>
      </w:pPr>
      <w:r w:rsidRPr="00087563">
        <w:rPr>
          <w:rFonts w:ascii="Courier New" w:eastAsia="Courier New" w:hAnsi="Courier New" w:cs="Courier New"/>
          <w:sz w:val="20"/>
        </w:rPr>
        <w:t>ConfigFile='</w:t>
      </w:r>
      <w:hyperlink r:id="rId30" w:history="1">
        <w:r w:rsidRPr="00087563">
          <w:rPr>
            <w:rFonts w:ascii="Courier New" w:eastAsia="Courier New" w:hAnsi="Courier New" w:cs="Courier New"/>
            <w:sz w:val="20"/>
          </w:rPr>
          <w:t>http://classifyit.eu/ClassifyIt.json</w:t>
        </w:r>
      </w:hyperlink>
      <w:r w:rsidRPr="00087563">
        <w:rPr>
          <w:rFonts w:ascii="Courier New" w:eastAsia="Courier New" w:hAnsi="Courier New" w:cs="Courier New"/>
          <w:sz w:val="20"/>
        </w:rPr>
        <w:t>'</w:t>
      </w:r>
    </w:p>
    <w:p w14:paraId="308A70B4" w14:textId="77777777" w:rsidR="00D736BF" w:rsidRPr="00087563" w:rsidRDefault="00BA0513" w:rsidP="00AE00AA">
      <w:pPr>
        <w:pStyle w:val="Paragraph"/>
        <w:ind w:left="709"/>
      </w:pPr>
      <w:r w:rsidRPr="00087563">
        <w:rPr>
          <w:rFonts w:ascii="Courier New" w:eastAsia="Courier New" w:hAnsi="Courier New" w:cs="Courier New"/>
          <w:sz w:val="20"/>
        </w:rPr>
        <w:t>AlternateConfigFile='c:\configData\classifyit.json'</w:t>
      </w:r>
    </w:p>
    <w:p w14:paraId="4A126662" w14:textId="77777777" w:rsidR="00476A7B" w:rsidRPr="00087563" w:rsidRDefault="00476A7B">
      <w:pPr>
        <w:pStyle w:val="Heading2"/>
        <w:pageBreakBefore/>
        <w:rPr>
          <w:lang w:val="en-GB"/>
        </w:rPr>
      </w:pPr>
      <w:bookmarkStart w:id="22" w:name="__RefHeading__3156_1563312897"/>
      <w:bookmarkStart w:id="23" w:name="_Toc243089210"/>
      <w:r w:rsidRPr="00087563">
        <w:rPr>
          <w:lang w:val="en-GB"/>
        </w:rPr>
        <w:lastRenderedPageBreak/>
        <w:t>Configuration File</w:t>
      </w:r>
      <w:bookmarkEnd w:id="23"/>
    </w:p>
    <w:p w14:paraId="3EEE91E5" w14:textId="77777777" w:rsidR="00D736BF" w:rsidRPr="00087563" w:rsidRDefault="00476A7B" w:rsidP="00476A7B">
      <w:pPr>
        <w:pStyle w:val="Paragraph"/>
        <w:rPr>
          <w:rFonts w:eastAsia="Courier New"/>
        </w:rPr>
      </w:pPr>
      <w:r w:rsidRPr="00087563">
        <w:t xml:space="preserve">The </w:t>
      </w:r>
      <w:r w:rsidR="00BA0513" w:rsidRPr="00087563">
        <w:t>&lt;classifyIt.json&gt;</w:t>
      </w:r>
      <w:bookmarkEnd w:id="22"/>
      <w:r w:rsidRPr="00087563">
        <w:t xml:space="preserve"> file </w:t>
      </w:r>
      <w:r w:rsidRPr="00087563">
        <w:rPr>
          <w:rFonts w:eastAsia="Courier New"/>
        </w:rPr>
        <w:t>c</w:t>
      </w:r>
      <w:r w:rsidR="00BA0513" w:rsidRPr="00087563">
        <w:rPr>
          <w:rFonts w:eastAsia="Courier New"/>
        </w:rPr>
        <w:t>ontrols content and behaviour of the ClassifyI</w:t>
      </w:r>
      <w:r w:rsidR="00EE5D98" w:rsidRPr="00087563">
        <w:rPr>
          <w:rFonts w:eastAsia="Courier New"/>
        </w:rPr>
        <w:t>t</w:t>
      </w:r>
      <w:r w:rsidR="00BA0513" w:rsidRPr="00087563">
        <w:rPr>
          <w:rFonts w:eastAsia="Courier New"/>
        </w:rPr>
        <w:t xml:space="preserve"> Add-In.</w:t>
      </w:r>
    </w:p>
    <w:p w14:paraId="615FE54B" w14:textId="35A4DEBC" w:rsidR="00D736BF" w:rsidRPr="00087563" w:rsidRDefault="00BA0513" w:rsidP="00476A7B">
      <w:pPr>
        <w:pStyle w:val="Paragraph"/>
        <w:rPr>
          <w:rFonts w:eastAsia="Courier New"/>
        </w:rPr>
      </w:pPr>
      <w:r w:rsidRPr="00087563">
        <w:rPr>
          <w:rFonts w:eastAsia="Courier New"/>
        </w:rPr>
        <w:t xml:space="preserve">Note: The standard setup uses the filename: “ClassifyIt.json”, however any other name can be used as specified by the Registry </w:t>
      </w:r>
      <w:r w:rsidR="00476A7B" w:rsidRPr="00087563">
        <w:rPr>
          <w:rFonts w:eastAsia="Courier New"/>
        </w:rPr>
        <w:t xml:space="preserve">(see </w:t>
      </w:r>
      <w:r w:rsidR="00476A7B" w:rsidRPr="00087563">
        <w:rPr>
          <w:rFonts w:eastAsia="Courier New"/>
        </w:rPr>
        <w:fldChar w:fldCharType="begin"/>
      </w:r>
      <w:r w:rsidR="00476A7B" w:rsidRPr="00087563">
        <w:rPr>
          <w:rFonts w:eastAsia="Courier New"/>
        </w:rPr>
        <w:instrText xml:space="preserve"> REF _Ref25518776 \w \h </w:instrText>
      </w:r>
      <w:r w:rsidR="00476A7B" w:rsidRPr="00087563">
        <w:rPr>
          <w:rFonts w:eastAsia="Courier New"/>
        </w:rPr>
      </w:r>
      <w:r w:rsidR="00476A7B" w:rsidRPr="00087563">
        <w:rPr>
          <w:rFonts w:eastAsia="Courier New"/>
        </w:rPr>
        <w:fldChar w:fldCharType="separate"/>
      </w:r>
      <w:r w:rsidR="00E627E1">
        <w:rPr>
          <w:rFonts w:eastAsia="Courier New"/>
        </w:rPr>
        <w:t>Section 5.03</w:t>
      </w:r>
      <w:r w:rsidR="00476A7B" w:rsidRPr="00087563">
        <w:rPr>
          <w:rFonts w:eastAsia="Courier New"/>
        </w:rPr>
        <w:fldChar w:fldCharType="end"/>
      </w:r>
      <w:r w:rsidR="00476A7B" w:rsidRPr="00087563">
        <w:rPr>
          <w:rFonts w:eastAsia="Courier New"/>
        </w:rPr>
        <w:t>).</w:t>
      </w:r>
    </w:p>
    <w:p w14:paraId="36EC45B0" w14:textId="77777777" w:rsidR="00AA4B92" w:rsidRPr="00087563" w:rsidRDefault="00AA4B92" w:rsidP="00476A7B">
      <w:pPr>
        <w:pStyle w:val="Paragraph"/>
        <w:rPr>
          <w:rFonts w:eastAsia="Courier New"/>
        </w:rPr>
      </w:pPr>
      <w:r w:rsidRPr="00087563">
        <w:rPr>
          <w:rFonts w:eastAsia="Courier New"/>
        </w:rPr>
        <w:t>The following describes the Format and then the different sections within the configuration file.</w:t>
      </w:r>
    </w:p>
    <w:p w14:paraId="213A49CE" w14:textId="77777777" w:rsidR="00D736BF" w:rsidRPr="00087563" w:rsidRDefault="00D736BF">
      <w:pPr>
        <w:pStyle w:val="Standard"/>
        <w:ind w:left="709"/>
        <w:rPr>
          <w:rFonts w:ascii="Courier New" w:eastAsia="Courier New" w:hAnsi="Courier New" w:cs="Courier New"/>
          <w:sz w:val="20"/>
          <w:lang w:val="en-GB"/>
        </w:rPr>
      </w:pPr>
    </w:p>
    <w:p w14:paraId="542E27A5" w14:textId="77777777" w:rsidR="00FF77DD" w:rsidRPr="00087563" w:rsidRDefault="00FF77DD" w:rsidP="00476A7B">
      <w:pPr>
        <w:pStyle w:val="Heading4"/>
        <w:rPr>
          <w:lang w:val="en-GB"/>
        </w:rPr>
      </w:pPr>
      <w:r w:rsidRPr="00087563">
        <w:rPr>
          <w:lang w:val="en-GB"/>
        </w:rPr>
        <w:t>Encoding</w:t>
      </w:r>
    </w:p>
    <w:p w14:paraId="09B3CD8C" w14:textId="77777777" w:rsidR="00FF77DD" w:rsidRPr="00087563" w:rsidRDefault="00FF77DD" w:rsidP="00FF77DD">
      <w:pPr>
        <w:pStyle w:val="Paragraph"/>
        <w:rPr>
          <w:rFonts w:eastAsia="Courier New"/>
        </w:rPr>
      </w:pPr>
      <w:r w:rsidRPr="00087563">
        <w:rPr>
          <w:rFonts w:eastAsia="Courier New"/>
        </w:rPr>
        <w:t>Save configuration files as UTF-8. Existing UTF-16 little-endian files with a byte-order mark can also be read.</w:t>
      </w:r>
    </w:p>
    <w:p w14:paraId="51E116DA" w14:textId="77777777" w:rsidR="00FF77DD" w:rsidRPr="00087563" w:rsidRDefault="005165C0" w:rsidP="00FF77DD">
      <w:pPr>
        <w:pStyle w:val="Paragraph"/>
        <w:rPr>
          <w:rFonts w:eastAsia="Courier New"/>
        </w:rPr>
      </w:pPr>
      <w:r>
        <w:rPr>
          <w:rFonts w:eastAsia="Courier New"/>
        </w:rPr>
        <w:t>Use a Unicode-aware JSON editor so that special characters remain correct, and re-sign the configuration after every change.</w:t>
      </w:r>
    </w:p>
    <w:p w14:paraId="43367C5E" w14:textId="77777777" w:rsidR="00D736BF" w:rsidRPr="00087563" w:rsidRDefault="00BA0513" w:rsidP="00476A7B">
      <w:pPr>
        <w:pStyle w:val="Heading4"/>
        <w:rPr>
          <w:lang w:val="en-GB"/>
        </w:rPr>
      </w:pPr>
      <w:r w:rsidRPr="00087563">
        <w:rPr>
          <w:lang w:val="en-GB"/>
        </w:rPr>
        <w:t>Format</w:t>
      </w:r>
    </w:p>
    <w:p w14:paraId="1C4DED74" w14:textId="77777777" w:rsidR="00D736BF" w:rsidRPr="00087563" w:rsidRDefault="00BA0513" w:rsidP="00476A7B">
      <w:pPr>
        <w:pStyle w:val="Paragraph"/>
      </w:pPr>
      <w:r w:rsidRPr="00087563">
        <w:rPr>
          <w:rFonts w:eastAsia="Courier New"/>
        </w:rPr>
        <w:t>The configuration file is JSON formatted</w:t>
      </w:r>
      <w:r w:rsidR="0012253B" w:rsidRPr="00087563">
        <w:rPr>
          <w:rFonts w:eastAsia="Courier New"/>
        </w:rPr>
        <w:t xml:space="preserve"> </w:t>
      </w:r>
      <w:r w:rsidR="00476A7B" w:rsidRPr="00087563">
        <w:rPr>
          <w:rFonts w:eastAsia="Courier New"/>
        </w:rPr>
        <w:t>(</w:t>
      </w:r>
      <w:hyperlink r:id="rId31" w:history="1">
        <w:r w:rsidR="00476A7B" w:rsidRPr="00087563">
          <w:t>www.json.org/</w:t>
        </w:r>
      </w:hyperlink>
      <w:r w:rsidR="00476A7B" w:rsidRPr="00087563">
        <w:rPr>
          <w:rFonts w:eastAsia="Courier New"/>
        </w:rPr>
        <w:t>)</w:t>
      </w:r>
      <w:r w:rsidRPr="00087563">
        <w:rPr>
          <w:rFonts w:eastAsia="Courier New"/>
        </w:rPr>
        <w:t>.</w:t>
      </w:r>
      <w:r w:rsidR="0012253B" w:rsidRPr="00087563">
        <w:rPr>
          <w:rFonts w:eastAsia="Courier New"/>
        </w:rPr>
        <w:t xml:space="preserve"> This is a very </w:t>
      </w:r>
      <w:r w:rsidR="00F340D7">
        <w:rPr>
          <w:rFonts w:eastAsia="Courier New"/>
        </w:rPr>
        <w:t>efficient</w:t>
      </w:r>
      <w:r w:rsidR="0012253B" w:rsidRPr="00087563">
        <w:rPr>
          <w:rFonts w:eastAsia="Courier New"/>
        </w:rPr>
        <w:t>, powerful, text-based and human readable format.</w:t>
      </w:r>
    </w:p>
    <w:p w14:paraId="749B43AB" w14:textId="77777777" w:rsidR="00D736BF" w:rsidRPr="00087563" w:rsidRDefault="00BA0513" w:rsidP="00476A7B">
      <w:pPr>
        <w:pStyle w:val="Paragraph"/>
        <w:rPr>
          <w:rFonts w:eastAsia="Courier New"/>
        </w:rPr>
      </w:pPr>
      <w:r w:rsidRPr="00087563">
        <w:rPr>
          <w:rFonts w:eastAsia="Courier New"/>
        </w:rPr>
        <w:t>It is important that the syntax of the configuration file is fully JSON compliant. Use a syntax checking editor to modify or generate the configuration file (e.g. Notepad++, notepad-plus-plus.org/, with a JSON plug-in, nppjsonviewer).</w:t>
      </w:r>
    </w:p>
    <w:p w14:paraId="037FF0BC" w14:textId="77777777" w:rsidR="00D736BF" w:rsidRPr="00087563" w:rsidRDefault="00D736BF">
      <w:pPr>
        <w:pStyle w:val="Standard"/>
        <w:ind w:left="709"/>
        <w:rPr>
          <w:rFonts w:ascii="Courier New" w:eastAsia="Courier New" w:hAnsi="Courier New" w:cs="Courier New"/>
          <w:sz w:val="20"/>
          <w:lang w:val="en-GB"/>
        </w:rPr>
      </w:pPr>
    </w:p>
    <w:p w14:paraId="5E430847" w14:textId="77777777" w:rsidR="00D736BF" w:rsidRPr="00087563" w:rsidRDefault="00BA0513" w:rsidP="00AA4B92">
      <w:pPr>
        <w:pStyle w:val="Heading4"/>
        <w:rPr>
          <w:lang w:val="en-GB"/>
        </w:rPr>
      </w:pPr>
      <w:bookmarkStart w:id="24" w:name="__RefHeading__3158_1563312897"/>
      <w:r w:rsidRPr="00087563">
        <w:rPr>
          <w:lang w:val="en-GB"/>
        </w:rPr>
        <w:tab/>
        <w:t>"</w:t>
      </w:r>
      <w:r w:rsidR="00FD2512" w:rsidRPr="00087563">
        <w:rPr>
          <w:lang w:val="en-GB"/>
        </w:rPr>
        <w:t>classifyit_control</w:t>
      </w:r>
      <w:r w:rsidRPr="00087563">
        <w:rPr>
          <w:lang w:val="en-GB"/>
        </w:rPr>
        <w:t>"</w:t>
      </w:r>
      <w:bookmarkEnd w:id="24"/>
    </w:p>
    <w:p w14:paraId="4CA17D89" w14:textId="77777777" w:rsidR="00FD2512" w:rsidRPr="00087563" w:rsidRDefault="00FD2512" w:rsidP="00AA4B92">
      <w:pPr>
        <w:pStyle w:val="Paragraph"/>
        <w:rPr>
          <w:rFonts w:eastAsia="Courier New"/>
        </w:rPr>
      </w:pPr>
      <w:r w:rsidRPr="00087563">
        <w:rPr>
          <w:rFonts w:eastAsia="Courier New"/>
        </w:rPr>
        <w:t>Is a record of values controlling the overall behaviour of ClassifyIt:</w:t>
      </w:r>
    </w:p>
    <w:p w14:paraId="6A59C044" w14:textId="77777777" w:rsidR="00FD2512" w:rsidRPr="00087563" w:rsidRDefault="00FD2512" w:rsidP="00C715FA">
      <w:pPr>
        <w:pStyle w:val="Standard"/>
        <w:ind w:left="2127" w:hanging="1418"/>
        <w:rPr>
          <w:rFonts w:ascii="Courier New" w:eastAsia="Courier New" w:hAnsi="Courier New" w:cs="Courier New"/>
          <w:sz w:val="20"/>
          <w:lang w:val="en-GB"/>
        </w:rPr>
      </w:pPr>
      <w:r w:rsidRPr="00087563">
        <w:rPr>
          <w:rFonts w:ascii="Courier New" w:eastAsia="Courier New" w:hAnsi="Courier New" w:cs="Courier New"/>
          <w:b/>
          <w:sz w:val="20"/>
          <w:lang w:val="en-GB"/>
        </w:rPr>
        <w:t>"admin_mode"</w:t>
      </w:r>
      <w:r w:rsidRPr="00087563">
        <w:rPr>
          <w:rFonts w:ascii="Courier New" w:eastAsia="Courier New" w:hAnsi="Courier New" w:cs="Courier New"/>
          <w:sz w:val="20"/>
          <w:lang w:val="en-GB"/>
        </w:rPr>
        <w:tab/>
        <w:t>&lt;boolean&gt;</w:t>
      </w:r>
      <w:r w:rsidRPr="00087563">
        <w:rPr>
          <w:rFonts w:ascii="Courier New" w:eastAsia="Courier New" w:hAnsi="Courier New" w:cs="Courier New"/>
          <w:sz w:val="20"/>
          <w:lang w:val="en-GB"/>
        </w:rPr>
        <w:tab/>
        <w:t xml:space="preserve">specifies if in Outlook the </w:t>
      </w:r>
      <w:r w:rsidR="002563F3">
        <w:rPr>
          <w:rFonts w:ascii="Courier New" w:eastAsia="Courier New" w:hAnsi="Courier New" w:cs="Courier New"/>
          <w:sz w:val="20"/>
          <w:lang w:val="en-GB"/>
        </w:rPr>
        <w:t>configuration file can be reloaded,</w:t>
      </w:r>
      <w:r w:rsidRPr="00087563">
        <w:rPr>
          <w:rFonts w:ascii="Courier New" w:eastAsia="Courier New" w:hAnsi="Courier New" w:cs="Courier New"/>
          <w:sz w:val="20"/>
          <w:lang w:val="en-GB"/>
        </w:rPr>
        <w:t xml:space="preserve"> which might be useful during the creation of the configuration file by the administrator.</w:t>
      </w:r>
    </w:p>
    <w:p w14:paraId="1031E632" w14:textId="77777777" w:rsidR="00FD2512" w:rsidRPr="00087563" w:rsidRDefault="00FD2512" w:rsidP="00C715FA">
      <w:pPr>
        <w:pStyle w:val="Standard"/>
        <w:ind w:left="2127" w:hanging="1418"/>
        <w:rPr>
          <w:rFonts w:ascii="Courier New" w:eastAsia="Courier New" w:hAnsi="Courier New" w:cs="Courier New"/>
          <w:sz w:val="20"/>
          <w:lang w:val="en-GB"/>
        </w:rPr>
      </w:pPr>
      <w:r w:rsidRPr="00087563">
        <w:rPr>
          <w:rFonts w:ascii="Courier New" w:eastAsia="Courier New" w:hAnsi="Courier New" w:cs="Courier New"/>
          <w:b/>
          <w:sz w:val="20"/>
          <w:lang w:val="en-GB"/>
        </w:rPr>
        <w:t>"use_default_marking"</w:t>
      </w:r>
      <w:r w:rsidRPr="00087563">
        <w:rPr>
          <w:rFonts w:ascii="Courier New" w:eastAsia="Courier New" w:hAnsi="Courier New" w:cs="Courier New"/>
          <w:sz w:val="20"/>
          <w:lang w:val="en-GB"/>
        </w:rPr>
        <w:tab/>
        <w:t>&lt;Boolean&gt;</w:t>
      </w:r>
      <w:r w:rsidRPr="00087563">
        <w:rPr>
          <w:rFonts w:ascii="Courier New" w:eastAsia="Courier New" w:hAnsi="Courier New" w:cs="Courier New"/>
          <w:sz w:val="20"/>
          <w:lang w:val="en-GB"/>
        </w:rPr>
        <w:tab/>
        <w:t>specifies if in Outlook a default marking should be put on emails when generated.</w:t>
      </w:r>
      <w:r w:rsidR="00261730" w:rsidRPr="00087563">
        <w:rPr>
          <w:rFonts w:ascii="Courier New" w:eastAsia="Courier New" w:hAnsi="Courier New" w:cs="Courier New"/>
          <w:sz w:val="20"/>
          <w:lang w:val="en-GB"/>
        </w:rPr>
        <w:t xml:space="preserve"> The other applications automatically add the default marking when a new document is generated.</w:t>
      </w:r>
    </w:p>
    <w:p w14:paraId="6558B872" w14:textId="77777777" w:rsidR="00FD2512" w:rsidRPr="00227001" w:rsidRDefault="00DC68E5" w:rsidP="00C715FA">
      <w:pPr>
        <w:pStyle w:val="Standard"/>
        <w:ind w:left="2127" w:hanging="1418"/>
        <w:rPr>
          <w:rFonts w:ascii="Courier New" w:eastAsia="Courier New" w:hAnsi="Courier New" w:cs="Courier New"/>
          <w:bCs/>
          <w:sz w:val="20"/>
          <w:lang w:val="en-GB"/>
        </w:rPr>
      </w:pPr>
      <w:r>
        <w:rPr>
          <w:rFonts w:ascii="Courier New" w:eastAsia="Courier New" w:hAnsi="Courier New" w:cs="Courier New"/>
          <w:b/>
          <w:sz w:val="20"/>
          <w:lang w:val="en-GB"/>
        </w:rPr>
        <w:t>"default_marking"</w:t>
      </w:r>
      <w:r>
        <w:rPr>
          <w:rFonts w:ascii="Courier New" w:eastAsia="Courier New" w:hAnsi="Courier New" w:cs="Courier New"/>
          <w:b/>
          <w:sz w:val="20"/>
          <w:lang w:val="en-GB"/>
        </w:rPr>
        <w:tab/>
      </w:r>
      <w:r>
        <w:rPr>
          <w:rFonts w:ascii="Courier New" w:eastAsia="Courier New" w:hAnsi="Courier New" w:cs="Courier New"/>
          <w:b/>
          <w:sz w:val="20"/>
          <w:lang w:val="en-GB"/>
        </w:rPr>
        <w:tab/>
      </w:r>
      <w:r w:rsidRPr="00227001">
        <w:rPr>
          <w:rFonts w:ascii="Courier New" w:eastAsia="Courier New" w:hAnsi="Courier New" w:cs="Courier New"/>
          <w:bCs/>
          <w:sz w:val="20"/>
          <w:lang w:val="en-GB"/>
        </w:rPr>
        <w:t>&lt;RECORD&gt;</w:t>
      </w:r>
      <w:r w:rsidRPr="00227001">
        <w:rPr>
          <w:rFonts w:ascii="Courier New" w:eastAsia="Courier New" w:hAnsi="Courier New" w:cs="Courier New"/>
          <w:bCs/>
          <w:sz w:val="20"/>
          <w:lang w:val="en-GB"/>
        </w:rPr>
        <w:tab/>
        <w:t>specifies the default classification and release marking assigned to new documents/emails, using the same "class" and "rel" fields described below (the same convention used throughout this file - see "classifications", "release_markings" and "quickSelect")</w:t>
      </w:r>
      <w:r w:rsidR="00227001">
        <w:rPr>
          <w:rFonts w:ascii="Courier New" w:eastAsia="Courier New" w:hAnsi="Courier New" w:cs="Courier New"/>
          <w:bCs/>
          <w:sz w:val="20"/>
          <w:lang w:val="en-GB"/>
        </w:rPr>
        <w:t>.</w:t>
      </w:r>
      <w:r w:rsidRPr="00227001">
        <w:rPr>
          <w:rFonts w:ascii="Courier New" w:eastAsia="Courier New" w:hAnsi="Courier New" w:cs="Courier New"/>
          <w:bCs/>
          <w:sz w:val="20"/>
          <w:lang w:val="en-GB"/>
        </w:rPr>
        <w:t>:</w:t>
      </w:r>
    </w:p>
    <w:p w14:paraId="17A8D4AB" w14:textId="77777777" w:rsidR="00FD2512" w:rsidRPr="00227001" w:rsidRDefault="00DC68E5" w:rsidP="00C715FA">
      <w:pPr>
        <w:pStyle w:val="Standard"/>
        <w:ind w:left="2836" w:hanging="717"/>
        <w:rPr>
          <w:rFonts w:ascii="Courier New" w:eastAsia="Courier New" w:hAnsi="Courier New" w:cs="Courier New"/>
          <w:bCs/>
          <w:sz w:val="20"/>
          <w:lang w:val="en-GB"/>
        </w:rPr>
      </w:pPr>
      <w:r w:rsidRPr="00227001">
        <w:rPr>
          <w:rFonts w:ascii="Courier New" w:eastAsia="Courier New" w:hAnsi="Courier New" w:cs="Courier New"/>
          <w:bCs/>
          <w:sz w:val="20"/>
          <w:lang w:val="en-GB"/>
        </w:rPr>
        <w:t>"class"</w:t>
      </w:r>
      <w:r w:rsidRPr="00227001">
        <w:rPr>
          <w:rFonts w:ascii="Courier New" w:eastAsia="Courier New" w:hAnsi="Courier New" w:cs="Courier New"/>
          <w:bCs/>
          <w:sz w:val="20"/>
          <w:lang w:val="en-GB"/>
        </w:rPr>
        <w:tab/>
        <w:t>&lt;STRING&gt;</w:t>
      </w:r>
      <w:r w:rsidRPr="00227001">
        <w:rPr>
          <w:rFonts w:ascii="Courier New" w:eastAsia="Courier New" w:hAnsi="Courier New" w:cs="Courier New"/>
          <w:bCs/>
          <w:sz w:val="20"/>
          <w:lang w:val="en-GB"/>
        </w:rPr>
        <w:tab/>
        <w:t>classification value which must match one of the "class" values in the "classifications" section.</w:t>
      </w:r>
    </w:p>
    <w:p w14:paraId="42F36323" w14:textId="77777777" w:rsidR="00D736BF" w:rsidRPr="00227001" w:rsidRDefault="00DC68E5" w:rsidP="00EE4C3A">
      <w:pPr>
        <w:pStyle w:val="Standard"/>
        <w:ind w:left="2836" w:hanging="717"/>
        <w:rPr>
          <w:rFonts w:ascii="Courier New" w:eastAsia="Courier New" w:hAnsi="Courier New" w:cs="Courier New"/>
          <w:bCs/>
          <w:sz w:val="20"/>
          <w:lang w:val="en-GB"/>
        </w:rPr>
      </w:pPr>
      <w:r w:rsidRPr="00227001">
        <w:rPr>
          <w:rFonts w:ascii="Courier New" w:eastAsia="Courier New" w:hAnsi="Courier New" w:cs="Courier New"/>
          <w:bCs/>
          <w:sz w:val="20"/>
          <w:lang w:val="en-GB"/>
        </w:rPr>
        <w:t>"rel"</w:t>
      </w:r>
      <w:r w:rsidRPr="00227001">
        <w:rPr>
          <w:rFonts w:ascii="Courier New" w:eastAsia="Courier New" w:hAnsi="Courier New" w:cs="Courier New"/>
          <w:bCs/>
          <w:sz w:val="20"/>
          <w:lang w:val="en-GB"/>
        </w:rPr>
        <w:tab/>
        <w:t>&lt;ARRAY of STRING&gt;</w:t>
      </w:r>
      <w:r w:rsidRPr="00227001">
        <w:rPr>
          <w:rFonts w:ascii="Courier New" w:eastAsia="Courier New" w:hAnsi="Courier New" w:cs="Courier New"/>
          <w:bCs/>
          <w:sz w:val="20"/>
          <w:lang w:val="en-GB"/>
        </w:rPr>
        <w:tab/>
        <w:t>release marking value(s) which must match "rel" values in the "release_markings" section; use an empty array [] if no release marking applies.</w:t>
      </w:r>
    </w:p>
    <w:p w14:paraId="0E2F0657" w14:textId="77777777" w:rsidR="00DC68E5" w:rsidRPr="0033406B" w:rsidRDefault="00DC68E5" w:rsidP="00227001">
      <w:pPr>
        <w:pStyle w:val="Standard"/>
        <w:ind w:left="2127" w:hanging="1418"/>
        <w:rPr>
          <w:rFonts w:ascii="Courier New" w:eastAsia="Courier New" w:hAnsi="Courier New" w:cs="Courier New"/>
          <w:bCs/>
          <w:sz w:val="20"/>
          <w:lang w:val="en-GB"/>
        </w:rPr>
      </w:pPr>
      <w:r w:rsidRPr="00227001">
        <w:rPr>
          <w:rFonts w:ascii="Courier New" w:eastAsia="Courier New" w:hAnsi="Courier New" w:cs="Courier New"/>
          <w:b/>
          <w:sz w:val="20"/>
          <w:lang w:val="en-GB"/>
        </w:rPr>
        <w:lastRenderedPageBreak/>
        <w:t>"originator"</w:t>
      </w:r>
      <w:r w:rsidRPr="0033406B">
        <w:rPr>
          <w:rFonts w:ascii="Courier New" w:eastAsia="Courier New" w:hAnsi="Courier New" w:cs="Courier New"/>
          <w:bCs/>
          <w:sz w:val="20"/>
          <w:lang w:val="en-GB"/>
        </w:rPr>
        <w:tab/>
        <w:t>&lt;STRING&gt;</w:t>
      </w:r>
      <w:r w:rsidRPr="0033406B">
        <w:rPr>
          <w:rFonts w:ascii="Courier New" w:eastAsia="Courier New" w:hAnsi="Courier New" w:cs="Courier New"/>
          <w:bCs/>
          <w:sz w:val="20"/>
          <w:lang w:val="en-GB"/>
        </w:rPr>
        <w:tab/>
        <w:t>(new in ClassifyIt 7.0) short originator code (e.g. an ISO 3166 alpha-3 country code, or an organisational code</w:t>
      </w:r>
      <w:r w:rsidR="0033406B">
        <w:rPr>
          <w:rFonts w:ascii="Courier New" w:eastAsia="Courier New" w:hAnsi="Courier New" w:cs="Courier New"/>
          <w:bCs/>
          <w:sz w:val="20"/>
          <w:lang w:val="en-GB"/>
        </w:rPr>
        <w:t>/name</w:t>
      </w:r>
      <w:r w:rsidRPr="0033406B">
        <w:rPr>
          <w:rFonts w:ascii="Courier New" w:eastAsia="Courier New" w:hAnsi="Courier New" w:cs="Courier New"/>
          <w:bCs/>
          <w:sz w:val="20"/>
          <w:lang w:val="en-GB"/>
        </w:rPr>
        <w:t>)</w:t>
      </w:r>
      <w:r w:rsidR="0033406B">
        <w:rPr>
          <w:rFonts w:ascii="Courier New" w:eastAsia="Courier New" w:hAnsi="Courier New" w:cs="Courier New"/>
          <w:bCs/>
          <w:sz w:val="20"/>
          <w:lang w:val="en-GB"/>
        </w:rPr>
        <w:t>. This will be</w:t>
      </w:r>
      <w:r w:rsidRPr="0033406B">
        <w:rPr>
          <w:rFonts w:ascii="Courier New" w:eastAsia="Courier New" w:hAnsi="Courier New" w:cs="Courier New"/>
          <w:bCs/>
          <w:sz w:val="20"/>
          <w:lang w:val="en-GB"/>
        </w:rPr>
        <w:t xml:space="preserve"> embedded as the classification assertion's "org" value when exporting/encrypting a document to a CI-TDF container. If not specified, a fixed default is used.</w:t>
      </w:r>
      <w:r w:rsidR="0033406B">
        <w:rPr>
          <w:rFonts w:ascii="Courier New" w:eastAsia="Courier New" w:hAnsi="Courier New" w:cs="Courier New"/>
          <w:bCs/>
          <w:sz w:val="20"/>
          <w:lang w:val="en-GB"/>
        </w:rPr>
        <w:t xml:space="preserve"> (Part of iCLASS standard).</w:t>
      </w:r>
    </w:p>
    <w:p w14:paraId="3D12FC2A" w14:textId="77777777" w:rsidR="006B7083" w:rsidRDefault="00DC68E5" w:rsidP="00227001">
      <w:pPr>
        <w:pStyle w:val="Standard"/>
        <w:ind w:left="2127" w:hanging="1418"/>
        <w:rPr>
          <w:rFonts w:ascii="Courier New" w:eastAsia="Courier New" w:hAnsi="Courier New" w:cs="Courier New"/>
          <w:bCs/>
          <w:sz w:val="20"/>
          <w:lang w:val="en-GB"/>
        </w:rPr>
      </w:pPr>
      <w:r w:rsidRPr="00227001">
        <w:rPr>
          <w:rFonts w:ascii="Courier New" w:eastAsia="Courier New" w:hAnsi="Courier New" w:cs="Courier New"/>
          <w:b/>
          <w:sz w:val="20"/>
          <w:lang w:val="en-GB"/>
        </w:rPr>
        <w:t>"propertyKeyName"</w:t>
      </w:r>
      <w:r w:rsidRPr="00227001">
        <w:rPr>
          <w:rFonts w:ascii="Courier New" w:eastAsia="Courier New" w:hAnsi="Courier New" w:cs="Courier New"/>
          <w:b/>
          <w:sz w:val="20"/>
          <w:lang w:val="en-GB"/>
        </w:rPr>
        <w:tab/>
      </w:r>
      <w:r w:rsidRPr="0033406B">
        <w:rPr>
          <w:rFonts w:ascii="Courier New" w:eastAsia="Courier New" w:hAnsi="Courier New" w:cs="Courier New"/>
          <w:bCs/>
          <w:sz w:val="20"/>
          <w:lang w:val="en-GB"/>
        </w:rPr>
        <w:t>&lt;STRING&gt;</w:t>
      </w:r>
      <w:r w:rsidRPr="0033406B">
        <w:rPr>
          <w:rFonts w:ascii="Courier New" w:eastAsia="Courier New" w:hAnsi="Courier New" w:cs="Courier New"/>
          <w:bCs/>
          <w:sz w:val="20"/>
          <w:lang w:val="en-GB"/>
        </w:rPr>
        <w:tab/>
      </w:r>
      <w:r w:rsidR="00F340D7">
        <w:rPr>
          <w:rFonts w:ascii="Courier New" w:eastAsia="Courier New" w:hAnsi="Courier New" w:cs="Courier New"/>
          <w:bCs/>
          <w:sz w:val="20"/>
          <w:lang w:val="en-GB"/>
        </w:rPr>
        <w:t xml:space="preserve">(change from Classifyit 7.0 onwards) </w:t>
      </w:r>
      <w:r w:rsidRPr="0033406B">
        <w:rPr>
          <w:rFonts w:ascii="Courier New" w:eastAsia="Courier New" w:hAnsi="Courier New" w:cs="Courier New"/>
          <w:bCs/>
          <w:sz w:val="20"/>
          <w:lang w:val="en-GB"/>
        </w:rPr>
        <w:t xml:space="preserve">the name of the </w:t>
      </w:r>
      <w:r w:rsidR="006B7083">
        <w:rPr>
          <w:rFonts w:ascii="Courier New" w:eastAsia="Courier New" w:hAnsi="Courier New" w:cs="Courier New"/>
          <w:bCs/>
          <w:sz w:val="20"/>
          <w:lang w:val="en-GB"/>
        </w:rPr>
        <w:t>key in document properties and email x-</w:t>
      </w:r>
      <w:r w:rsidR="00F340D7">
        <w:rPr>
          <w:rFonts w:ascii="Courier New" w:eastAsia="Courier New" w:hAnsi="Courier New" w:cs="Courier New"/>
          <w:bCs/>
          <w:sz w:val="20"/>
          <w:lang w:val="en-GB"/>
        </w:rPr>
        <w:t>header</w:t>
      </w:r>
      <w:r w:rsidR="006B7083">
        <w:rPr>
          <w:rFonts w:ascii="Courier New" w:eastAsia="Courier New" w:hAnsi="Courier New" w:cs="Courier New"/>
          <w:bCs/>
          <w:sz w:val="20"/>
          <w:lang w:val="en-GB"/>
        </w:rPr>
        <w:t xml:space="preserve">, which stores the classification-release value. ClassifyIt is optimised for the “iCLASS” standard, which is the default value. </w:t>
      </w:r>
      <w:r w:rsidR="005165C0">
        <w:rPr>
          <w:rFonts w:ascii="Courier New" w:eastAsia="Courier New" w:hAnsi="Courier New" w:cs="Courier New"/>
          <w:bCs/>
          <w:sz w:val="20"/>
          <w:lang w:val="en-GB"/>
        </w:rPr>
        <w:t>ClassifyIt will still use</w:t>
      </w:r>
      <w:r w:rsidR="006B7083">
        <w:rPr>
          <w:rFonts w:ascii="Courier New" w:eastAsia="Courier New" w:hAnsi="Courier New" w:cs="Courier New"/>
          <w:bCs/>
          <w:sz w:val="20"/>
          <w:lang w:val="en-GB"/>
        </w:rPr>
        <w:t xml:space="preserve"> the iCLASS standard to represent classification and release.</w:t>
      </w:r>
    </w:p>
    <w:p w14:paraId="1C60B8D1" w14:textId="77777777" w:rsidR="00EE4C3A" w:rsidRPr="00227001" w:rsidRDefault="00DC68E5" w:rsidP="00227001">
      <w:pPr>
        <w:pStyle w:val="Standard"/>
        <w:ind w:left="2127" w:hanging="1418"/>
        <w:rPr>
          <w:rFonts w:ascii="Courier New" w:eastAsia="Courier New" w:hAnsi="Courier New" w:cs="Courier New"/>
          <w:b/>
          <w:sz w:val="20"/>
          <w:lang w:val="en-GB"/>
        </w:rPr>
      </w:pPr>
      <w:r w:rsidRPr="00227001">
        <w:rPr>
          <w:rFonts w:ascii="Courier New" w:eastAsia="Courier New" w:hAnsi="Courier New" w:cs="Courier New"/>
          <w:b/>
          <w:sz w:val="20"/>
          <w:lang w:val="en-GB"/>
        </w:rPr>
        <w:t>"form_Layout"</w:t>
      </w:r>
      <w:r w:rsidRPr="00DB57E0">
        <w:rPr>
          <w:rFonts w:ascii="Courier New" w:eastAsia="Courier New" w:hAnsi="Courier New" w:cs="Courier New"/>
          <w:bCs/>
          <w:sz w:val="20"/>
          <w:lang w:val="en-GB"/>
        </w:rPr>
        <w:tab/>
        <w:t>&lt;STRING&gt;</w:t>
      </w:r>
      <w:r w:rsidRPr="00DB57E0">
        <w:rPr>
          <w:rFonts w:ascii="Courier New" w:eastAsia="Courier New" w:hAnsi="Courier New" w:cs="Courier New"/>
          <w:bCs/>
          <w:sz w:val="20"/>
          <w:lang w:val="en-GB"/>
        </w:rPr>
        <w:tab/>
      </w:r>
      <w:r w:rsidR="00DB57E0" w:rsidRPr="00DB57E0">
        <w:rPr>
          <w:rFonts w:ascii="Courier New" w:eastAsia="Courier New" w:hAnsi="Courier New" w:cs="Courier New"/>
          <w:bCs/>
          <w:sz w:val="20"/>
          <w:lang w:val="en-GB"/>
        </w:rPr>
        <w:t>defines the layout of the Release Form. Default is the full selection of the classification and release options. If set to “CLASS” the window shows only the classification selection.</w:t>
      </w:r>
    </w:p>
    <w:p w14:paraId="459EF06F" w14:textId="77777777" w:rsidR="00D736BF" w:rsidRPr="00087563" w:rsidRDefault="00D736BF" w:rsidP="00C715FA">
      <w:pPr>
        <w:pStyle w:val="Paragraph"/>
        <w:rPr>
          <w:rFonts w:eastAsia="Courier New"/>
        </w:rPr>
      </w:pPr>
    </w:p>
    <w:p w14:paraId="7D7AA93D" w14:textId="77777777" w:rsidR="00D736BF" w:rsidRPr="00087563" w:rsidRDefault="00BA0513" w:rsidP="00D77F40">
      <w:pPr>
        <w:pStyle w:val="Paragraph"/>
        <w:rPr>
          <w:rFonts w:eastAsia="Courier New"/>
        </w:rPr>
      </w:pPr>
      <w:r w:rsidRPr="00087563">
        <w:rPr>
          <w:rFonts w:eastAsia="Courier New"/>
        </w:rPr>
        <w:t>Example:</w:t>
      </w:r>
    </w:p>
    <w:p w14:paraId="65BB7DF9" w14:textId="77777777" w:rsidR="00E241A2" w:rsidRPr="00087563" w:rsidRDefault="00BA0513" w:rsidP="00E241A2">
      <w:pPr>
        <w:pStyle w:val="Standard"/>
        <w:rPr>
          <w:rFonts w:ascii="Courier New" w:eastAsia="Courier New" w:hAnsi="Courier New" w:cs="Courier New"/>
          <w:sz w:val="20"/>
          <w:lang w:val="en-GB"/>
        </w:rPr>
      </w:pPr>
      <w:r w:rsidRPr="00087563">
        <w:rPr>
          <w:rFonts w:ascii="Courier New" w:eastAsia="Courier New" w:hAnsi="Courier New" w:cs="Courier New"/>
          <w:sz w:val="20"/>
          <w:lang w:val="en-GB"/>
        </w:rPr>
        <w:tab/>
      </w:r>
      <w:r w:rsidR="00E241A2" w:rsidRPr="00087563">
        <w:rPr>
          <w:rFonts w:ascii="Courier New" w:eastAsia="Courier New" w:hAnsi="Courier New" w:cs="Courier New"/>
          <w:sz w:val="20"/>
          <w:lang w:val="en-GB"/>
        </w:rPr>
        <w:t>"classifyit_control":</w:t>
      </w:r>
    </w:p>
    <w:p w14:paraId="64DC9A30" w14:textId="77777777" w:rsidR="00E241A2" w:rsidRPr="00087563" w:rsidRDefault="00DC68E5" w:rsidP="006B7083">
      <w:pPr>
        <w:pStyle w:val="Standard"/>
        <w:ind w:left="709" w:firstLine="709"/>
        <w:rPr>
          <w:rFonts w:ascii="Courier New" w:eastAsia="Courier New" w:hAnsi="Courier New" w:cs="Courier New"/>
          <w:sz w:val="20"/>
          <w:lang w:val="en-GB"/>
        </w:rPr>
      </w:pPr>
      <w:r>
        <w:rPr>
          <w:rFonts w:ascii="Courier New" w:eastAsia="Courier New" w:hAnsi="Courier New" w:cs="Courier New"/>
          <w:sz w:val="20"/>
          <w:lang w:val="en-GB"/>
        </w:rPr>
        <w:t xml:space="preserve"> {"admin_mode":</w:t>
      </w:r>
      <w:r>
        <w:rPr>
          <w:rFonts w:ascii="Courier New" w:eastAsia="Courier New" w:hAnsi="Courier New" w:cs="Courier New"/>
          <w:sz w:val="20"/>
          <w:lang w:val="en-GB"/>
        </w:rPr>
        <w:tab/>
      </w:r>
      <w:r>
        <w:rPr>
          <w:rFonts w:ascii="Courier New" w:eastAsia="Courier New" w:hAnsi="Courier New" w:cs="Courier New"/>
          <w:sz w:val="20"/>
          <w:lang w:val="en-GB"/>
        </w:rPr>
        <w:tab/>
        <w:t>true,</w:t>
      </w:r>
    </w:p>
    <w:p w14:paraId="7E141061" w14:textId="77777777" w:rsidR="00E241A2" w:rsidRPr="00087563" w:rsidRDefault="00E241A2" w:rsidP="00E241A2">
      <w:pPr>
        <w:pStyle w:val="Standard"/>
        <w:rPr>
          <w:rFonts w:ascii="Courier New" w:eastAsia="Courier New" w:hAnsi="Courier New" w:cs="Courier New"/>
          <w:sz w:val="20"/>
          <w:lang w:val="en-GB"/>
        </w:rPr>
      </w:pP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t xml:space="preserve"> "use_default_marking":</w:t>
      </w:r>
      <w:r w:rsidRPr="00087563">
        <w:rPr>
          <w:rFonts w:ascii="Courier New" w:eastAsia="Courier New" w:hAnsi="Courier New" w:cs="Courier New"/>
          <w:sz w:val="20"/>
          <w:lang w:val="en-GB"/>
        </w:rPr>
        <w:tab/>
        <w:t>true,</w:t>
      </w:r>
    </w:p>
    <w:p w14:paraId="62C55D7C" w14:textId="77777777" w:rsidR="00E241A2" w:rsidRPr="00087563" w:rsidRDefault="00E241A2" w:rsidP="00E241A2">
      <w:pPr>
        <w:pStyle w:val="Standard"/>
        <w:rPr>
          <w:rFonts w:ascii="Courier New" w:eastAsia="Courier New" w:hAnsi="Courier New" w:cs="Courier New"/>
          <w:sz w:val="20"/>
          <w:lang w:val="en-GB"/>
        </w:rPr>
      </w:pP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t xml:space="preserve"> "default_marking": {</w:t>
      </w:r>
      <w:r w:rsidR="00DC68E5">
        <w:rPr>
          <w:rFonts w:ascii="Courier New" w:eastAsia="Courier New" w:hAnsi="Courier New" w:cs="Courier New"/>
          <w:sz w:val="20"/>
          <w:lang w:val="en-GB"/>
        </w:rPr>
        <w:t>"class":</w:t>
      </w:r>
      <w:r w:rsidR="00DC68E5">
        <w:rPr>
          <w:rFonts w:ascii="Courier New" w:eastAsia="Courier New" w:hAnsi="Courier New" w:cs="Courier New"/>
          <w:sz w:val="20"/>
          <w:lang w:val="en-GB"/>
        </w:rPr>
        <w:tab/>
        <w:t>"R", "rel":</w:t>
      </w:r>
      <w:r w:rsidR="00DC68E5">
        <w:rPr>
          <w:rFonts w:ascii="Courier New" w:eastAsia="Courier New" w:hAnsi="Courier New" w:cs="Courier New"/>
          <w:sz w:val="20"/>
          <w:lang w:val="en-GB"/>
        </w:rPr>
        <w:tab/>
        <w:t>[]},</w:t>
      </w:r>
    </w:p>
    <w:p w14:paraId="48A04ED0" w14:textId="77777777" w:rsidR="00EE4C3A" w:rsidRPr="00087563" w:rsidRDefault="00DC68E5" w:rsidP="006B7083">
      <w:pPr>
        <w:pStyle w:val="Standard"/>
        <w:ind w:left="709" w:firstLine="709"/>
        <w:rPr>
          <w:rFonts w:ascii="Courier New" w:eastAsia="Courier New" w:hAnsi="Courier New" w:cs="Courier New"/>
          <w:sz w:val="20"/>
          <w:lang w:val="en-GB"/>
        </w:rPr>
      </w:pPr>
      <w:r>
        <w:rPr>
          <w:rFonts w:ascii="Courier New" w:eastAsia="Courier New" w:hAnsi="Courier New" w:cs="Courier New"/>
          <w:sz w:val="20"/>
          <w:lang w:val="en-GB"/>
        </w:rPr>
        <w:t xml:space="preserve"> "originator":</w:t>
      </w:r>
      <w:r>
        <w:rPr>
          <w:rFonts w:ascii="Courier New" w:eastAsia="Courier New" w:hAnsi="Courier New" w:cs="Courier New"/>
          <w:sz w:val="20"/>
          <w:lang w:val="en-GB"/>
        </w:rPr>
        <w:tab/>
      </w:r>
      <w:r>
        <w:rPr>
          <w:rFonts w:ascii="Courier New" w:eastAsia="Courier New" w:hAnsi="Courier New" w:cs="Courier New"/>
          <w:sz w:val="20"/>
          <w:lang w:val="en-GB"/>
        </w:rPr>
        <w:tab/>
        <w:t>"ugarbe.de",</w:t>
      </w:r>
    </w:p>
    <w:p w14:paraId="48FC6990" w14:textId="77777777" w:rsidR="006B7083" w:rsidRDefault="00DC68E5" w:rsidP="006B7083">
      <w:pPr>
        <w:pStyle w:val="Standard"/>
        <w:ind w:left="709" w:firstLine="709"/>
        <w:rPr>
          <w:rFonts w:ascii="Courier New" w:eastAsia="Courier New" w:hAnsi="Courier New" w:cs="Courier New"/>
          <w:sz w:val="20"/>
          <w:lang w:val="en-GB"/>
        </w:rPr>
      </w:pPr>
      <w:r>
        <w:rPr>
          <w:rFonts w:ascii="Courier New" w:eastAsia="Courier New" w:hAnsi="Courier New" w:cs="Courier New"/>
          <w:sz w:val="20"/>
          <w:lang w:val="en-GB"/>
        </w:rPr>
        <w:t xml:space="preserve"> "propertyKeyName":</w:t>
      </w:r>
      <w:r>
        <w:rPr>
          <w:rFonts w:ascii="Courier New" w:eastAsia="Courier New" w:hAnsi="Courier New" w:cs="Courier New"/>
          <w:sz w:val="20"/>
          <w:lang w:val="en-GB"/>
        </w:rPr>
        <w:tab/>
        <w:t>"iCLASS"</w:t>
      </w:r>
      <w:r w:rsidR="006B7083">
        <w:rPr>
          <w:rFonts w:ascii="Courier New" w:eastAsia="Courier New" w:hAnsi="Courier New" w:cs="Courier New"/>
          <w:sz w:val="20"/>
          <w:lang w:val="en-GB"/>
        </w:rPr>
        <w:t>,</w:t>
      </w:r>
    </w:p>
    <w:p w14:paraId="166A97A6" w14:textId="77777777" w:rsidR="00E241A2" w:rsidRPr="00087563" w:rsidRDefault="006B7083" w:rsidP="006B7083">
      <w:pPr>
        <w:pStyle w:val="Standard"/>
        <w:ind w:left="709" w:firstLine="709"/>
        <w:rPr>
          <w:rFonts w:ascii="Courier New" w:eastAsia="Courier New" w:hAnsi="Courier New" w:cs="Courier New"/>
          <w:sz w:val="20"/>
          <w:lang w:val="en-GB"/>
        </w:rPr>
      </w:pPr>
      <w:r>
        <w:rPr>
          <w:rFonts w:ascii="Courier New" w:eastAsia="Courier New" w:hAnsi="Courier New" w:cs="Courier New"/>
          <w:sz w:val="20"/>
          <w:lang w:val="en-GB"/>
        </w:rPr>
        <w:t xml:space="preserve"> "form_Layout":  </w:t>
      </w:r>
      <w:r>
        <w:rPr>
          <w:rFonts w:ascii="Courier New" w:eastAsia="Courier New" w:hAnsi="Courier New" w:cs="Courier New"/>
          <w:sz w:val="20"/>
          <w:lang w:val="en-GB"/>
        </w:rPr>
        <w:tab/>
      </w:r>
      <w:r>
        <w:rPr>
          <w:rFonts w:ascii="Courier New" w:eastAsia="Courier New" w:hAnsi="Courier New" w:cs="Courier New"/>
          <w:sz w:val="20"/>
          <w:lang w:val="en-GB"/>
        </w:rPr>
        <w:tab/>
        <w:t>"normal"</w:t>
      </w:r>
      <w:r w:rsidR="00DC68E5">
        <w:rPr>
          <w:rFonts w:ascii="Courier New" w:eastAsia="Courier New" w:hAnsi="Courier New" w:cs="Courier New"/>
          <w:sz w:val="20"/>
          <w:lang w:val="en-GB"/>
        </w:rPr>
        <w:t>}</w:t>
      </w:r>
    </w:p>
    <w:p w14:paraId="12488915" w14:textId="77777777" w:rsidR="00D736BF" w:rsidRPr="00087563" w:rsidRDefault="00D736BF">
      <w:pPr>
        <w:pStyle w:val="Standard"/>
        <w:rPr>
          <w:rFonts w:ascii="Courier New" w:eastAsia="Courier New" w:hAnsi="Courier New" w:cs="Courier New"/>
          <w:sz w:val="20"/>
          <w:lang w:val="en-GB"/>
        </w:rPr>
      </w:pPr>
    </w:p>
    <w:p w14:paraId="03BFB2F0" w14:textId="77777777" w:rsidR="00D736BF" w:rsidRPr="00087563" w:rsidRDefault="00D736BF">
      <w:pPr>
        <w:pStyle w:val="Standard"/>
        <w:rPr>
          <w:rFonts w:ascii="Courier New" w:eastAsia="Courier New" w:hAnsi="Courier New" w:cs="Courier New"/>
          <w:sz w:val="20"/>
          <w:lang w:val="en-GB"/>
        </w:rPr>
      </w:pPr>
    </w:p>
    <w:p w14:paraId="6C405F87" w14:textId="77777777" w:rsidR="00D736BF" w:rsidRPr="00087563" w:rsidRDefault="00D736BF">
      <w:pPr>
        <w:pStyle w:val="Standard"/>
        <w:rPr>
          <w:rFonts w:ascii="Courier New" w:eastAsia="Courier New" w:hAnsi="Courier New" w:cs="Courier New"/>
          <w:sz w:val="20"/>
          <w:lang w:val="en-GB"/>
        </w:rPr>
      </w:pPr>
    </w:p>
    <w:p w14:paraId="7C9D9CAD" w14:textId="77777777" w:rsidR="00D736BF" w:rsidRPr="00087563" w:rsidRDefault="00BA0513" w:rsidP="00697A77">
      <w:pPr>
        <w:pStyle w:val="Heading4"/>
        <w:rPr>
          <w:lang w:val="en-GB"/>
        </w:rPr>
      </w:pPr>
      <w:bookmarkStart w:id="25" w:name="__RefHeading__3160_1563312897"/>
      <w:r w:rsidRPr="00087563">
        <w:rPr>
          <w:lang w:val="en-GB"/>
        </w:rPr>
        <w:tab/>
        <w:t>"version_control"</w:t>
      </w:r>
      <w:bookmarkEnd w:id="25"/>
    </w:p>
    <w:p w14:paraId="45908292" w14:textId="061C0493" w:rsidR="00D736BF" w:rsidRPr="00087563" w:rsidRDefault="00BA0513" w:rsidP="00697A77">
      <w:pPr>
        <w:pStyle w:val="Paragraph"/>
        <w:rPr>
          <w:rFonts w:eastAsia="Courier New"/>
        </w:rPr>
      </w:pPr>
      <w:r w:rsidRPr="00087563">
        <w:rPr>
          <w:rFonts w:eastAsia="Courier New"/>
        </w:rPr>
        <w:t>This object defines the date, time, version number and signature of the configuration file. The signature is generated by ClassifyIt_ConfigSigner and verified when the configuration is loaded (see Section 4.02).</w:t>
      </w:r>
      <w:r w:rsidR="00697A77" w:rsidRPr="00087563">
        <w:rPr>
          <w:rFonts w:eastAsia="Courier New"/>
        </w:rPr>
        <w:fldChar w:fldCharType="begin"/>
      </w:r>
      <w:r w:rsidR="00697A77" w:rsidRPr="00087563">
        <w:rPr>
          <w:rFonts w:eastAsia="Courier New"/>
        </w:rPr>
        <w:instrText xml:space="preserve"> REF __RefHeading__3148_1563312897 \w \h </w:instrText>
      </w:r>
      <w:r w:rsidR="00697A77" w:rsidRPr="00087563">
        <w:rPr>
          <w:rFonts w:eastAsia="Courier New"/>
        </w:rPr>
      </w:r>
      <w:r w:rsidR="00E627E1">
        <w:rPr>
          <w:rFonts w:eastAsia="Courier New"/>
        </w:rPr>
        <w:fldChar w:fldCharType="separate"/>
      </w:r>
      <w:r w:rsidR="00E627E1">
        <w:rPr>
          <w:rFonts w:eastAsia="Courier New"/>
        </w:rPr>
        <w:t>Section 4.02</w:t>
      </w:r>
      <w:r w:rsidR="00697A77" w:rsidRPr="00087563">
        <w:rPr>
          <w:rFonts w:eastAsia="Courier New"/>
        </w:rPr>
        <w:fldChar w:fldCharType="end"/>
      </w:r>
    </w:p>
    <w:p w14:paraId="53EE0044" w14:textId="77777777" w:rsidR="00D736BF" w:rsidRPr="00087563" w:rsidRDefault="00BA0513" w:rsidP="00697A77">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"date"</w:t>
      </w:r>
      <w:r w:rsidRPr="00087563">
        <w:rPr>
          <w:rFonts w:ascii="Courier New" w:eastAsia="Courier New" w:hAnsi="Courier New" w:cs="Courier New"/>
          <w:bCs/>
          <w:sz w:val="20"/>
          <w:lang w:val="en-GB"/>
        </w:rPr>
        <w:tab/>
        <w:t>&lt;STRING&gt; date of the configuration file.</w:t>
      </w:r>
    </w:p>
    <w:p w14:paraId="6C8D19C0" w14:textId="77777777" w:rsidR="00D736BF" w:rsidRPr="00087563" w:rsidRDefault="00BA0513" w:rsidP="00697A77">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"time"</w:t>
      </w:r>
      <w:r w:rsidRPr="00087563">
        <w:rPr>
          <w:rFonts w:ascii="Courier New" w:eastAsia="Courier New" w:hAnsi="Courier New" w:cs="Courier New"/>
          <w:bCs/>
          <w:sz w:val="20"/>
          <w:lang w:val="en-GB"/>
        </w:rPr>
        <w:tab/>
        <w:t>&lt;STRING&gt; time of the configuration file.</w:t>
      </w:r>
    </w:p>
    <w:p w14:paraId="7C21CDE9" w14:textId="77777777" w:rsidR="00D736BF" w:rsidRPr="00087563" w:rsidRDefault="00BA0513" w:rsidP="00697A77">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"versionNumber"</w:t>
      </w:r>
      <w:r w:rsidRPr="00087563">
        <w:rPr>
          <w:rFonts w:ascii="Courier New" w:eastAsia="Courier New" w:hAnsi="Courier New" w:cs="Courier New"/>
          <w:bCs/>
          <w:sz w:val="20"/>
          <w:lang w:val="en-GB"/>
        </w:rPr>
        <w:tab/>
        <w:t>&lt;STRING&gt; version number of the configuration file.</w:t>
      </w:r>
    </w:p>
    <w:p w14:paraId="37E56AE4" w14:textId="77777777" w:rsidR="00D736BF" w:rsidRPr="00087563" w:rsidRDefault="00BA0513" w:rsidP="00697A77">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"signature" &lt;STRING&gt; contains the Base64-encoded configuration signature generated by ClassifyIt_ConfigSigner.exe. Recalculate it whenever the configuration changes. The example below contains a placeholder, not a valid signature; sign the completed configuration before use. The signing tool and authorised private key are available separately and must be restricted to authorised administrators.</w:t>
      </w:r>
      <w:r w:rsidRPr="00087563">
        <w:rPr>
          <w:rFonts w:ascii="Courier New" w:eastAsia="Courier New" w:hAnsi="Courier New" w:cs="Courier New"/>
          <w:b/>
          <w:sz w:val="20"/>
          <w:lang w:val="en-GB"/>
        </w:rPr>
        <w:tab/>
      </w:r>
    </w:p>
    <w:p w14:paraId="7742816B" w14:textId="77777777" w:rsidR="00D736BF" w:rsidRPr="00087563" w:rsidRDefault="00BA0513" w:rsidP="00A75808">
      <w:pPr>
        <w:pStyle w:val="Paragraph"/>
        <w:rPr>
          <w:rFonts w:eastAsia="Courier New"/>
        </w:rPr>
      </w:pPr>
      <w:r w:rsidRPr="00087563">
        <w:rPr>
          <w:rFonts w:eastAsia="Courier New"/>
          <w:u w:val="single"/>
        </w:rPr>
        <w:t>Example:</w:t>
      </w:r>
    </w:p>
    <w:p w14:paraId="4D6BE8D8" w14:textId="77777777" w:rsidR="00D736BF" w:rsidRPr="00087563" w:rsidRDefault="00BA0513" w:rsidP="00A75808">
      <w:pPr>
        <w:pStyle w:val="Standard"/>
        <w:ind w:firstLine="709"/>
        <w:rPr>
          <w:rFonts w:ascii="Courier New" w:eastAsia="Courier New" w:hAnsi="Courier New" w:cs="Courier New"/>
          <w:sz w:val="20"/>
          <w:lang w:val="en-GB"/>
        </w:rPr>
      </w:pPr>
      <w:r w:rsidRPr="00087563">
        <w:rPr>
          <w:rFonts w:ascii="Courier New" w:eastAsia="Courier New" w:hAnsi="Courier New" w:cs="Courier New"/>
          <w:sz w:val="20"/>
          <w:lang w:val="en-GB"/>
        </w:rPr>
        <w:t xml:space="preserve">{"date": </w:t>
      </w: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t>"20</w:t>
      </w:r>
      <w:r w:rsidR="00B525CD">
        <w:rPr>
          <w:rFonts w:ascii="Courier New" w:eastAsia="Courier New" w:hAnsi="Courier New" w:cs="Courier New"/>
          <w:sz w:val="20"/>
          <w:lang w:val="en-GB"/>
        </w:rPr>
        <w:t>2</w:t>
      </w:r>
      <w:r w:rsidRPr="00087563">
        <w:rPr>
          <w:rFonts w:ascii="Courier New" w:eastAsia="Courier New" w:hAnsi="Courier New" w:cs="Courier New"/>
          <w:sz w:val="20"/>
          <w:lang w:val="en-GB"/>
        </w:rPr>
        <w:t>6</w:t>
      </w:r>
      <w:r w:rsidR="00B525CD">
        <w:rPr>
          <w:rFonts w:ascii="Courier New" w:eastAsia="Courier New" w:hAnsi="Courier New" w:cs="Courier New"/>
          <w:sz w:val="20"/>
          <w:lang w:val="en-GB"/>
        </w:rPr>
        <w:t xml:space="preserve"> 10 </w:t>
      </w:r>
      <w:r w:rsidRPr="00087563">
        <w:rPr>
          <w:rFonts w:ascii="Courier New" w:eastAsia="Courier New" w:hAnsi="Courier New" w:cs="Courier New"/>
          <w:sz w:val="20"/>
          <w:lang w:val="en-GB"/>
        </w:rPr>
        <w:t>21",</w:t>
      </w:r>
    </w:p>
    <w:p w14:paraId="3FD093CA" w14:textId="77777777" w:rsidR="00D736BF" w:rsidRPr="00087563" w:rsidRDefault="00A75808" w:rsidP="00A75808">
      <w:pPr>
        <w:pStyle w:val="Standard"/>
        <w:ind w:firstLine="709"/>
        <w:rPr>
          <w:rFonts w:ascii="Courier New" w:eastAsia="Courier New" w:hAnsi="Courier New" w:cs="Courier New"/>
          <w:sz w:val="20"/>
          <w:lang w:val="en-GB"/>
        </w:rPr>
      </w:pPr>
      <w:r w:rsidRPr="00087563">
        <w:rPr>
          <w:rFonts w:ascii="Courier New" w:eastAsia="Courier New" w:hAnsi="Courier New" w:cs="Courier New"/>
          <w:sz w:val="20"/>
          <w:lang w:val="en-GB"/>
        </w:rPr>
        <w:t xml:space="preserve"> </w:t>
      </w:r>
      <w:r w:rsidR="00BA0513" w:rsidRPr="00087563">
        <w:rPr>
          <w:rFonts w:ascii="Courier New" w:eastAsia="Courier New" w:hAnsi="Courier New" w:cs="Courier New"/>
          <w:sz w:val="20"/>
          <w:lang w:val="en-GB"/>
        </w:rPr>
        <w:t>"time":</w:t>
      </w:r>
      <w:r w:rsidR="00BA0513" w:rsidRPr="00087563">
        <w:rPr>
          <w:rFonts w:ascii="Courier New" w:eastAsia="Courier New" w:hAnsi="Courier New" w:cs="Courier New"/>
          <w:sz w:val="20"/>
          <w:lang w:val="en-GB"/>
        </w:rPr>
        <w:tab/>
      </w:r>
      <w:r w:rsidR="00BA0513" w:rsidRPr="00087563">
        <w:rPr>
          <w:rFonts w:ascii="Courier New" w:eastAsia="Courier New" w:hAnsi="Courier New" w:cs="Courier New"/>
          <w:sz w:val="20"/>
          <w:lang w:val="en-GB"/>
        </w:rPr>
        <w:tab/>
        <w:t>"220415",</w:t>
      </w:r>
    </w:p>
    <w:p w14:paraId="3FC286BF" w14:textId="77777777" w:rsidR="00D736BF" w:rsidRPr="00087563" w:rsidRDefault="00A75808" w:rsidP="00A75808">
      <w:pPr>
        <w:pStyle w:val="Standard"/>
        <w:ind w:firstLine="709"/>
        <w:rPr>
          <w:rFonts w:ascii="Courier New" w:eastAsia="Courier New" w:hAnsi="Courier New" w:cs="Courier New"/>
          <w:sz w:val="20"/>
          <w:lang w:val="en-GB"/>
        </w:rPr>
      </w:pPr>
      <w:r w:rsidRPr="00087563">
        <w:rPr>
          <w:rFonts w:ascii="Courier New" w:eastAsia="Courier New" w:hAnsi="Courier New" w:cs="Courier New"/>
          <w:sz w:val="20"/>
          <w:lang w:val="en-GB"/>
        </w:rPr>
        <w:t xml:space="preserve"> </w:t>
      </w:r>
      <w:r w:rsidR="00BA0513" w:rsidRPr="00087563">
        <w:rPr>
          <w:rFonts w:ascii="Courier New" w:eastAsia="Courier New" w:hAnsi="Courier New" w:cs="Courier New"/>
          <w:sz w:val="20"/>
          <w:lang w:val="en-GB"/>
        </w:rPr>
        <w:t>"versionNumber":</w:t>
      </w:r>
      <w:r w:rsidR="00BA0513" w:rsidRPr="00087563">
        <w:rPr>
          <w:rFonts w:ascii="Courier New" w:eastAsia="Courier New" w:hAnsi="Courier New" w:cs="Courier New"/>
          <w:sz w:val="20"/>
          <w:lang w:val="en-GB"/>
        </w:rPr>
        <w:tab/>
        <w:t>"</w:t>
      </w:r>
      <w:r w:rsidR="00B525CD">
        <w:rPr>
          <w:rFonts w:ascii="Courier New" w:eastAsia="Courier New" w:hAnsi="Courier New" w:cs="Courier New"/>
          <w:sz w:val="20"/>
          <w:lang w:val="en-GB"/>
        </w:rPr>
        <w:t>7.0</w:t>
      </w:r>
      <w:r w:rsidR="00BA0513" w:rsidRPr="00087563">
        <w:rPr>
          <w:rFonts w:ascii="Courier New" w:eastAsia="Courier New" w:hAnsi="Courier New" w:cs="Courier New"/>
          <w:sz w:val="20"/>
          <w:lang w:val="en-GB"/>
        </w:rPr>
        <w:t>",</w:t>
      </w:r>
    </w:p>
    <w:p w14:paraId="24B8297A" w14:textId="77777777" w:rsidR="00D736BF" w:rsidRPr="00087563" w:rsidRDefault="00A75808" w:rsidP="00A75808">
      <w:pPr>
        <w:pStyle w:val="Standard"/>
        <w:ind w:firstLine="709"/>
        <w:rPr>
          <w:rFonts w:ascii="Courier New" w:eastAsia="Courier New" w:hAnsi="Courier New" w:cs="Courier New"/>
          <w:sz w:val="20"/>
          <w:lang w:val="en-GB"/>
        </w:rPr>
      </w:pPr>
      <w:r w:rsidRPr="00087563">
        <w:rPr>
          <w:rFonts w:ascii="Courier New" w:eastAsia="Courier New" w:hAnsi="Courier New" w:cs="Courier New"/>
          <w:sz w:val="20"/>
          <w:lang w:val="en-GB"/>
        </w:rPr>
        <w:t xml:space="preserve">  "signature":"REPLACE_WITH_GENERATED_BASE64_SIGNATURE"}</w:t>
      </w:r>
      <w:r w:rsidR="00BA0513" w:rsidRPr="00087563">
        <w:rPr>
          <w:rFonts w:ascii="Courier New" w:eastAsia="Courier New" w:hAnsi="Courier New" w:cs="Courier New"/>
          <w:sz w:val="20"/>
          <w:lang w:val="en-GB"/>
        </w:rPr>
        <w:tab/>
      </w:r>
      <w:r w:rsidR="00BA0513" w:rsidRPr="00087563">
        <w:rPr>
          <w:rFonts w:ascii="Courier New" w:eastAsia="Courier New" w:hAnsi="Courier New" w:cs="Courier New"/>
          <w:sz w:val="20"/>
          <w:lang w:val="en-GB"/>
        </w:rPr>
        <w:tab/>
      </w:r>
    </w:p>
    <w:p w14:paraId="481BE9DD" w14:textId="77777777" w:rsidR="002832B6" w:rsidRPr="00087563" w:rsidRDefault="002832B6">
      <w:pPr>
        <w:rPr>
          <w:rFonts w:eastAsia="Mangal" w:cs="Microsoft YaHei"/>
          <w:b/>
          <w:bCs/>
          <w:i/>
          <w:iCs/>
          <w:sz w:val="28"/>
        </w:rPr>
      </w:pPr>
      <w:bookmarkStart w:id="26" w:name="__RefHeading__3162_1563312897"/>
      <w:r w:rsidRPr="00087563">
        <w:lastRenderedPageBreak/>
        <w:br w:type="page"/>
      </w:r>
    </w:p>
    <w:p w14:paraId="71E79421" w14:textId="77777777" w:rsidR="00D736BF" w:rsidRPr="00087563" w:rsidRDefault="00BA0513" w:rsidP="000013B2">
      <w:pPr>
        <w:pStyle w:val="Heading4"/>
        <w:rPr>
          <w:lang w:val="en-GB"/>
        </w:rPr>
      </w:pPr>
      <w:r w:rsidRPr="00087563">
        <w:rPr>
          <w:lang w:val="en-GB"/>
        </w:rPr>
        <w:lastRenderedPageBreak/>
        <w:tab/>
      </w:r>
      <w:bookmarkStart w:id="27" w:name="_Ref8511573"/>
      <w:bookmarkStart w:id="28" w:name="_Ref25700278"/>
      <w:bookmarkStart w:id="29" w:name="_Ref25700289"/>
      <w:r w:rsidRPr="00087563">
        <w:rPr>
          <w:lang w:val="en-GB"/>
        </w:rPr>
        <w:t>"classifications"</w:t>
      </w:r>
      <w:bookmarkEnd w:id="26"/>
      <w:bookmarkEnd w:id="27"/>
      <w:bookmarkEnd w:id="28"/>
      <w:bookmarkEnd w:id="29"/>
    </w:p>
    <w:p w14:paraId="5C2AB5D1" w14:textId="77777777" w:rsidR="00D736BF" w:rsidRPr="00087563" w:rsidRDefault="00BA0513" w:rsidP="003B2270">
      <w:pPr>
        <w:pStyle w:val="Paragraph"/>
        <w:rPr>
          <w:rFonts w:eastAsia="Courier New"/>
        </w:rPr>
      </w:pPr>
      <w:r w:rsidRPr="00087563">
        <w:rPr>
          <w:rFonts w:eastAsia="Courier New"/>
        </w:rPr>
        <w:t>Is a list of objects which define each available classification. Each classification is defined through the following attributes:</w:t>
      </w:r>
    </w:p>
    <w:p w14:paraId="6D8DE844" w14:textId="77777777" w:rsidR="00D736BF" w:rsidRPr="00087563" w:rsidRDefault="00B9746E" w:rsidP="003B2270">
      <w:pPr>
        <w:pStyle w:val="Standard"/>
        <w:ind w:left="2127" w:hanging="1418"/>
        <w:rPr>
          <w:rFonts w:ascii="Courier New" w:eastAsia="Courier New" w:hAnsi="Courier New" w:cs="Courier New"/>
          <w:bCs/>
          <w:sz w:val="20"/>
          <w:lang w:val="en-GB"/>
        </w:rPr>
      </w:pPr>
      <w:r>
        <w:rPr>
          <w:rFonts w:ascii="Courier New" w:eastAsia="Courier New" w:hAnsi="Courier New" w:cs="Courier New"/>
          <w:b/>
          <w:sz w:val="20"/>
          <w:lang w:val="en-GB"/>
        </w:rPr>
        <w:t>"real"</w:t>
      </w:r>
      <w:r>
        <w:rPr>
          <w:rFonts w:ascii="Courier New" w:eastAsia="Courier New" w:hAnsi="Courier New" w:cs="Courier New"/>
          <w:b/>
          <w:sz w:val="20"/>
          <w:lang w:val="en-GB"/>
        </w:rPr>
        <w:tab/>
        <w:t>&lt;STRING&gt;</w:t>
      </w:r>
      <w:r>
        <w:rPr>
          <w:rFonts w:ascii="Courier New" w:eastAsia="Courier New" w:hAnsi="Courier New" w:cs="Courier New"/>
          <w:b/>
          <w:sz w:val="20"/>
          <w:lang w:val="en-GB"/>
        </w:rPr>
        <w:tab/>
        <w:t xml:space="preserve">the real classification name as it will appear on the document </w:t>
      </w:r>
      <w:r w:rsidR="00C14595">
        <w:rPr>
          <w:rFonts w:ascii="Courier New" w:eastAsia="Courier New" w:hAnsi="Courier New" w:cs="Courier New"/>
          <w:b/>
          <w:sz w:val="20"/>
          <w:lang w:val="en-GB"/>
        </w:rPr>
        <w:t xml:space="preserve">or </w:t>
      </w:r>
      <w:r>
        <w:rPr>
          <w:rFonts w:ascii="Courier New" w:eastAsia="Courier New" w:hAnsi="Courier New" w:cs="Courier New"/>
          <w:b/>
          <w:sz w:val="20"/>
          <w:lang w:val="en-GB"/>
        </w:rPr>
        <w:t>email when selected, and used as the fallback label if "display" is not specified.</w:t>
      </w:r>
    </w:p>
    <w:p w14:paraId="781474A2" w14:textId="77777777" w:rsidR="00B9746E" w:rsidRDefault="00B9746E" w:rsidP="00E12D5E">
      <w:pPr>
        <w:pStyle w:val="Standard"/>
        <w:ind w:left="2127" w:hanging="1418"/>
      </w:pPr>
      <w:r w:rsidRPr="00E12D5E">
        <w:rPr>
          <w:rFonts w:ascii="Courier New" w:hAnsi="Courier New" w:cs="Courier New"/>
          <w:b/>
          <w:sz w:val="20"/>
          <w:lang w:val="en-GB"/>
        </w:rPr>
        <w:t>"display"</w:t>
      </w:r>
      <w:r w:rsidRPr="00E12D5E">
        <w:rPr>
          <w:rFonts w:ascii="Courier New" w:hAnsi="Courier New" w:cs="Courier New"/>
          <w:sz w:val="20"/>
          <w:lang w:val="en-GB"/>
        </w:rPr>
        <w:tab/>
        <w:t>&lt;STRING&gt;</w:t>
      </w:r>
      <w:r w:rsidRPr="00E12D5E">
        <w:rPr>
          <w:rFonts w:ascii="Courier New" w:hAnsi="Courier New" w:cs="Courier New"/>
          <w:sz w:val="20"/>
          <w:lang w:val="en-GB"/>
        </w:rPr>
        <w:tab/>
        <w:t>(optional) the caption shown for this classification in the ReleaseForm's classification picker; if not specified, "real" is used instead.</w:t>
      </w:r>
    </w:p>
    <w:p w14:paraId="43CB557A" w14:textId="77777777" w:rsidR="00D736BF" w:rsidRPr="00087563" w:rsidRDefault="00BA0513" w:rsidP="003B2270">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"additional</w:t>
      </w:r>
      <w:r w:rsidRPr="00087563">
        <w:rPr>
          <w:rFonts w:ascii="Courier New" w:eastAsia="Courier New" w:hAnsi="Courier New" w:cs="Courier New"/>
          <w:bCs/>
          <w:sz w:val="20"/>
          <w:lang w:val="en-GB"/>
        </w:rPr>
        <w:t>"&lt;STRING&gt; text which might be required in addition to a classification.</w:t>
      </w:r>
    </w:p>
    <w:p w14:paraId="6A9AEF14" w14:textId="77777777" w:rsidR="00D736BF" w:rsidRPr="00087563" w:rsidRDefault="00BA0513" w:rsidP="003B2270">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"trans"</w:t>
      </w:r>
      <w:r w:rsidRPr="00087563">
        <w:rPr>
          <w:rFonts w:ascii="Courier New" w:eastAsia="Courier New" w:hAnsi="Courier New" w:cs="Courier New"/>
          <w:b/>
          <w:sz w:val="20"/>
          <w:lang w:val="en-GB"/>
        </w:rPr>
        <w:tab/>
      </w:r>
      <w:r w:rsidRPr="00087563">
        <w:rPr>
          <w:rFonts w:ascii="Courier New" w:eastAsia="Courier New" w:hAnsi="Courier New" w:cs="Courier New"/>
          <w:bCs/>
          <w:sz w:val="20"/>
          <w:lang w:val="en-GB"/>
        </w:rPr>
        <w:t>&lt;STRING&gt; the translated classification name as it will appear on the document (email) when the classification is selected and when a translation is required (controlled through “requiresTranslatedLabel” of the "classification_formatting" settings).</w:t>
      </w:r>
      <w:r w:rsidR="00C14595">
        <w:rPr>
          <w:rFonts w:ascii="Courier New" w:eastAsia="Courier New" w:hAnsi="Courier New" w:cs="Courier New"/>
          <w:bCs/>
          <w:sz w:val="20"/>
          <w:lang w:val="en-GB"/>
        </w:rPr>
        <w:t xml:space="preserve"> Translation should be used for an interoperable iCLASS label (used in default configurations).</w:t>
      </w:r>
    </w:p>
    <w:p w14:paraId="54D2B03A" w14:textId="77777777" w:rsidR="00D736BF" w:rsidRPr="00087563" w:rsidRDefault="00BA0513" w:rsidP="003B2270">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"color"</w:t>
      </w:r>
      <w:r w:rsidRPr="00087563">
        <w:rPr>
          <w:rFonts w:ascii="Courier New" w:eastAsia="Courier New" w:hAnsi="Courier New" w:cs="Courier New"/>
          <w:b/>
          <w:sz w:val="20"/>
          <w:lang w:val="en-GB"/>
        </w:rPr>
        <w:tab/>
      </w:r>
      <w:r w:rsidRPr="00087563">
        <w:rPr>
          <w:rFonts w:ascii="Courier New" w:eastAsia="Courier New" w:hAnsi="Courier New" w:cs="Courier New"/>
          <w:bCs/>
          <w:sz w:val="20"/>
          <w:lang w:val="en-GB"/>
        </w:rPr>
        <w:t>&lt;STRING&gt; the color value (RGB) of the classification</w:t>
      </w:r>
      <w:r w:rsidR="003B2270" w:rsidRPr="00087563">
        <w:rPr>
          <w:rFonts w:ascii="Courier New" w:eastAsia="Courier New" w:hAnsi="Courier New" w:cs="Courier New"/>
          <w:bCs/>
          <w:sz w:val="20"/>
          <w:lang w:val="en-GB"/>
        </w:rPr>
        <w:t>.</w:t>
      </w:r>
    </w:p>
    <w:p w14:paraId="31BF725E" w14:textId="77777777" w:rsidR="00D736BF" w:rsidRPr="00087563" w:rsidRDefault="00FF0260" w:rsidP="00E12D5E">
      <w:pPr>
        <w:pStyle w:val="Standard"/>
        <w:ind w:left="2127" w:hanging="1418"/>
        <w:rPr>
          <w:rFonts w:ascii="Courier New" w:eastAsia="Courier New" w:hAnsi="Courier New" w:cs="Courier New"/>
          <w:bCs/>
          <w:sz w:val="20"/>
          <w:lang w:val="en-GB"/>
        </w:rPr>
      </w:pPr>
      <w:r w:rsidRPr="00E12D5E">
        <w:rPr>
          <w:rFonts w:ascii="Courier New" w:eastAsia="Courier New" w:hAnsi="Courier New" w:cs="Courier New"/>
          <w:b/>
          <w:sz w:val="20"/>
          <w:lang w:val="en-GB"/>
        </w:rPr>
        <w:t>"class"</w:t>
      </w:r>
      <w:r w:rsidRPr="00E12D5E">
        <w:rPr>
          <w:rFonts w:ascii="Courier New" w:eastAsia="Courier New" w:hAnsi="Courier New" w:cs="Courier New"/>
          <w:sz w:val="20"/>
          <w:lang w:val="en-GB"/>
        </w:rPr>
        <w:tab/>
        <w:t>&lt;STRING&gt;</w:t>
      </w:r>
      <w:r w:rsidRPr="00E12D5E">
        <w:rPr>
          <w:rFonts w:ascii="Courier New" w:eastAsia="Courier New" w:hAnsi="Courier New" w:cs="Courier New"/>
          <w:sz w:val="20"/>
          <w:lang w:val="en-GB"/>
        </w:rPr>
        <w:tab/>
        <w:t>the classification code stored in the marking property (replaces the legacy "x-class" name; the property name itself is set by "propertyKeyName" in the "classifyit_control" section).</w:t>
      </w:r>
    </w:p>
    <w:p w14:paraId="18935D10" w14:textId="77777777" w:rsidR="003B2270" w:rsidRPr="00087563" w:rsidRDefault="003B2270" w:rsidP="003B2270">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"descr"</w:t>
      </w:r>
      <w:r w:rsidRPr="00087563">
        <w:rPr>
          <w:rFonts w:ascii="Courier New" w:eastAsia="Courier New" w:hAnsi="Courier New" w:cs="Courier New"/>
          <w:b/>
          <w:sz w:val="20"/>
          <w:lang w:val="en-GB"/>
        </w:rPr>
        <w:tab/>
      </w:r>
      <w:r w:rsidRPr="00087563">
        <w:rPr>
          <w:rFonts w:ascii="Courier New" w:eastAsia="Courier New" w:hAnsi="Courier New" w:cs="Courier New"/>
          <w:bCs/>
          <w:sz w:val="20"/>
          <w:lang w:val="en-GB"/>
        </w:rPr>
        <w:t>&lt;STRING&gt; a description of the classification which will be shown in the ClassifyIt classification menu as a 'hint'.</w:t>
      </w:r>
    </w:p>
    <w:p w14:paraId="6865EB47" w14:textId="77777777" w:rsidR="00261730" w:rsidRPr="00087563" w:rsidRDefault="00261730" w:rsidP="00261730">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"enabled"</w:t>
      </w:r>
      <w:r w:rsidRPr="00087563">
        <w:rPr>
          <w:rFonts w:ascii="Courier New" w:eastAsia="Courier New" w:hAnsi="Courier New" w:cs="Courier New"/>
          <w:b/>
          <w:sz w:val="20"/>
          <w:lang w:val="en-GB"/>
        </w:rPr>
        <w:tab/>
      </w:r>
      <w:r w:rsidRPr="00087563">
        <w:rPr>
          <w:rFonts w:ascii="Courier New" w:eastAsia="Courier New" w:hAnsi="Courier New" w:cs="Courier New"/>
          <w:bCs/>
          <w:sz w:val="20"/>
          <w:lang w:val="en-GB"/>
        </w:rPr>
        <w:t>&lt;BOOLEAN&gt; defines if the classification can be selected by the user – this is normally true.</w:t>
      </w:r>
    </w:p>
    <w:p w14:paraId="28FFF30A" w14:textId="77777777" w:rsidR="00B9746E" w:rsidRPr="00A0470B" w:rsidRDefault="00B9746E" w:rsidP="00A0470B">
      <w:pPr>
        <w:pStyle w:val="Standard"/>
        <w:ind w:left="2127" w:hanging="1418"/>
        <w:rPr>
          <w:rFonts w:ascii="Courier New" w:hAnsi="Courier New" w:cs="Courier New"/>
          <w:sz w:val="20"/>
          <w:lang w:val="en-GB"/>
        </w:rPr>
      </w:pPr>
      <w:r w:rsidRPr="00E12D5E">
        <w:rPr>
          <w:rFonts w:ascii="Courier New" w:hAnsi="Courier New" w:cs="Courier New"/>
          <w:b/>
          <w:sz w:val="20"/>
          <w:lang w:val="en-GB"/>
        </w:rPr>
        <w:t>"icon"</w:t>
      </w:r>
      <w:r w:rsidRPr="00E12D5E">
        <w:rPr>
          <w:rFonts w:ascii="Courier New" w:hAnsi="Courier New" w:cs="Courier New"/>
          <w:sz w:val="20"/>
          <w:lang w:val="en-GB"/>
        </w:rPr>
        <w:tab/>
        <w:t>&lt;STRING&gt;</w:t>
      </w:r>
      <w:r w:rsidRPr="00E12D5E">
        <w:rPr>
          <w:rFonts w:ascii="Courier New" w:hAnsi="Courier New" w:cs="Courier New"/>
          <w:sz w:val="20"/>
          <w:lang w:val="en-GB"/>
        </w:rPr>
        <w:tab/>
        <w:t xml:space="preserve">(optional) </w:t>
      </w:r>
      <w:r w:rsidR="00C14595">
        <w:rPr>
          <w:rFonts w:ascii="Courier New" w:hAnsi="Courier New" w:cs="Courier New"/>
          <w:sz w:val="20"/>
          <w:lang w:val="en-GB"/>
        </w:rPr>
        <w:t>color</w:t>
      </w:r>
      <w:r w:rsidRPr="00E12D5E">
        <w:rPr>
          <w:rFonts w:ascii="Courier New" w:hAnsi="Courier New" w:cs="Courier New"/>
          <w:sz w:val="20"/>
          <w:lang w:val="en-GB"/>
        </w:rPr>
        <w:t xml:space="preserve"> of the stamp icon resource used for this classification in the Quick Select menu</w:t>
      </w:r>
      <w:r w:rsidR="00C14595">
        <w:rPr>
          <w:rFonts w:ascii="Courier New" w:hAnsi="Courier New" w:cs="Courier New"/>
          <w:sz w:val="20"/>
          <w:lang w:val="en-GB"/>
        </w:rPr>
        <w:t xml:space="preserve"> – possible values are: </w:t>
      </w:r>
      <w:r w:rsidR="00A0470B" w:rsidRPr="00A0470B">
        <w:rPr>
          <w:rFonts w:ascii="Courier New" w:hAnsi="Courier New" w:cs="Courier New"/>
          <w:sz w:val="20"/>
          <w:lang w:val="en-GB"/>
        </w:rPr>
        <w:t>amber, black, blue, darkgreen, darkred, green, grey, lightgrey, magenta, navy, orange, purple, red, teal, white</w:t>
      </w:r>
    </w:p>
    <w:p w14:paraId="7E1B7DDA" w14:textId="77777777" w:rsidR="00261730" w:rsidRPr="00087563" w:rsidRDefault="00261730" w:rsidP="00261730">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"class-level"</w:t>
      </w:r>
      <w:r w:rsidRPr="00087563">
        <w:rPr>
          <w:rFonts w:ascii="Courier New" w:eastAsia="Courier New" w:hAnsi="Courier New" w:cs="Courier New"/>
          <w:b/>
          <w:sz w:val="20"/>
          <w:lang w:val="en-GB"/>
        </w:rPr>
        <w:tab/>
      </w:r>
      <w:r w:rsidRPr="00087563">
        <w:rPr>
          <w:rFonts w:ascii="Courier New" w:eastAsia="Courier New" w:hAnsi="Courier New" w:cs="Courier New"/>
          <w:bCs/>
          <w:sz w:val="20"/>
          <w:lang w:val="en-GB"/>
        </w:rPr>
        <w:t>&lt;</w:t>
      </w:r>
      <w:r w:rsidR="0011290A" w:rsidRPr="00087563">
        <w:rPr>
          <w:rFonts w:ascii="Courier New" w:eastAsia="Courier New" w:hAnsi="Courier New" w:cs="Courier New"/>
          <w:bCs/>
          <w:sz w:val="20"/>
          <w:lang w:val="en-GB"/>
        </w:rPr>
        <w:t>INTEGER</w:t>
      </w:r>
      <w:r w:rsidRPr="00087563">
        <w:rPr>
          <w:rFonts w:ascii="Courier New" w:eastAsia="Courier New" w:hAnsi="Courier New" w:cs="Courier New"/>
          <w:bCs/>
          <w:sz w:val="20"/>
          <w:lang w:val="en-GB"/>
        </w:rPr>
        <w:t xml:space="preserve">&gt; </w:t>
      </w:r>
      <w:r w:rsidR="0011290A" w:rsidRPr="00087563">
        <w:rPr>
          <w:rFonts w:ascii="Courier New" w:eastAsia="Courier New" w:hAnsi="Courier New" w:cs="Courier New"/>
          <w:bCs/>
          <w:sz w:val="20"/>
          <w:lang w:val="en-GB"/>
        </w:rPr>
        <w:t xml:space="preserve">(new with version 5.8) </w:t>
      </w:r>
      <w:r w:rsidR="005165C0">
        <w:rPr>
          <w:rFonts w:ascii="Courier New" w:eastAsia="Courier New" w:hAnsi="Courier New" w:cs="Courier New"/>
          <w:bCs/>
          <w:sz w:val="20"/>
          <w:lang w:val="en-GB"/>
        </w:rPr>
        <w:t>defines the classification level of the classification</w:t>
      </w:r>
      <w:r w:rsidR="0011290A" w:rsidRPr="00087563">
        <w:rPr>
          <w:rFonts w:ascii="Courier New" w:eastAsia="Courier New" w:hAnsi="Courier New" w:cs="Courier New"/>
          <w:bCs/>
          <w:sz w:val="20"/>
          <w:lang w:val="en-GB"/>
        </w:rPr>
        <w:t>. In earlier versions the classification level was given by the order of the classifications – first lowest level, … last highest level. Now class-level defines this – lower number is a lower classification level and higher number is a higher classification level.</w:t>
      </w:r>
    </w:p>
    <w:p w14:paraId="7FB80F60" w14:textId="77777777" w:rsidR="003B2270" w:rsidRPr="00087563" w:rsidRDefault="003B2270" w:rsidP="003B2270">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"sensitivity"</w:t>
      </w:r>
      <w:r w:rsidRPr="00087563">
        <w:rPr>
          <w:rFonts w:ascii="Courier New" w:eastAsia="Courier New" w:hAnsi="Courier New" w:cs="Courier New"/>
          <w:b/>
          <w:sz w:val="20"/>
          <w:lang w:val="en-GB"/>
        </w:rPr>
        <w:tab/>
      </w:r>
      <w:r w:rsidRPr="00087563">
        <w:rPr>
          <w:rFonts w:ascii="Courier New" w:eastAsia="Courier New" w:hAnsi="Courier New" w:cs="Courier New"/>
          <w:bCs/>
          <w:sz w:val="20"/>
          <w:lang w:val="en-GB"/>
        </w:rPr>
        <w:t xml:space="preserve">&lt;STRING&gt; </w:t>
      </w:r>
      <w:r w:rsidR="003665FD" w:rsidRPr="00087563">
        <w:rPr>
          <w:rFonts w:ascii="Courier New" w:eastAsia="Courier New" w:hAnsi="Courier New" w:cs="Courier New"/>
          <w:bCs/>
          <w:sz w:val="20"/>
          <w:lang w:val="en-GB"/>
        </w:rPr>
        <w:t xml:space="preserve">corresponding </w:t>
      </w:r>
      <w:r w:rsidR="00C76FCA" w:rsidRPr="00087563">
        <w:rPr>
          <w:rFonts w:ascii="Courier New" w:eastAsia="Courier New" w:hAnsi="Courier New" w:cs="Courier New"/>
          <w:bCs/>
          <w:sz w:val="20"/>
          <w:lang w:val="en-GB"/>
        </w:rPr>
        <w:t>Outlook sensitivity (Normal=0, Personal=1, Private=2, Confidential=3).</w:t>
      </w:r>
      <w:r w:rsidR="003665FD" w:rsidRPr="00087563">
        <w:rPr>
          <w:rFonts w:ascii="Courier New" w:eastAsia="Courier New" w:hAnsi="Courier New" w:cs="Courier New"/>
          <w:bCs/>
          <w:sz w:val="20"/>
          <w:lang w:val="en-GB"/>
        </w:rPr>
        <w:t xml:space="preserve"> The outlook_control setSensitivityLevel value defines if the sensitivity level is actually applied to the email.</w:t>
      </w:r>
    </w:p>
    <w:p w14:paraId="5332C764" w14:textId="77777777" w:rsidR="003B2270" w:rsidRPr="00087563" w:rsidRDefault="003B2270" w:rsidP="003B2270">
      <w:pPr>
        <w:pStyle w:val="Standard"/>
        <w:ind w:left="2127" w:hanging="1418"/>
        <w:rPr>
          <w:rFonts w:ascii="Courier New" w:eastAsia="Courier New" w:hAnsi="Courier New" w:cs="Courier New"/>
          <w:bCs/>
          <w:sz w:val="20"/>
          <w:lang w:val="en-GB"/>
        </w:rPr>
      </w:pPr>
    </w:p>
    <w:p w14:paraId="5E18285C" w14:textId="77777777" w:rsidR="00D736BF" w:rsidRPr="00087563" w:rsidRDefault="00D736BF">
      <w:pPr>
        <w:pStyle w:val="Standard"/>
        <w:ind w:left="2846" w:hanging="1419"/>
        <w:rPr>
          <w:rFonts w:ascii="Courier New" w:eastAsia="Courier New" w:hAnsi="Courier New" w:cs="Courier New"/>
          <w:sz w:val="20"/>
          <w:lang w:val="en-GB"/>
        </w:rPr>
      </w:pPr>
    </w:p>
    <w:p w14:paraId="5FD133E0" w14:textId="77777777" w:rsidR="00D736BF" w:rsidRPr="00087563" w:rsidRDefault="00BA0513" w:rsidP="001D78FA">
      <w:pPr>
        <w:pStyle w:val="Paragraph"/>
        <w:rPr>
          <w:rFonts w:eastAsia="Courier New"/>
        </w:rPr>
      </w:pPr>
      <w:r w:rsidRPr="00087563">
        <w:rPr>
          <w:rFonts w:eastAsia="Courier New"/>
        </w:rPr>
        <w:t>Example:</w:t>
      </w:r>
    </w:p>
    <w:p w14:paraId="77C00C23" w14:textId="77777777" w:rsidR="00A46A95" w:rsidRPr="00087563" w:rsidRDefault="00B9746E" w:rsidP="00A46A95">
      <w:pPr>
        <w:pStyle w:val="Standard"/>
        <w:rPr>
          <w:rFonts w:ascii="Courier New" w:eastAsia="Courier New" w:hAnsi="Courier New" w:cs="Courier New"/>
          <w:sz w:val="20"/>
          <w:lang w:val="en-GB"/>
        </w:rPr>
      </w:pPr>
      <w:r>
        <w:rPr>
          <w:rFonts w:ascii="Courier New" w:eastAsia="Courier New" w:hAnsi="Courier New" w:cs="Courier New"/>
          <w:sz w:val="20"/>
          <w:lang w:val="en-GB"/>
        </w:rPr>
        <w:t xml:space="preserve"> [{"real":</w:t>
      </w:r>
      <w:r>
        <w:rPr>
          <w:rFonts w:ascii="Courier New" w:eastAsia="Courier New" w:hAnsi="Courier New" w:cs="Courier New"/>
          <w:sz w:val="20"/>
          <w:lang w:val="en-GB"/>
        </w:rPr>
        <w:tab/>
        <w:t>"WHITE",</w:t>
      </w:r>
    </w:p>
    <w:p w14:paraId="1D9E8CE8" w14:textId="77777777" w:rsidR="00B9746E" w:rsidRPr="00A0470B" w:rsidRDefault="00B9746E" w:rsidP="00B9746E">
      <w:pPr>
        <w:pStyle w:val="Standard"/>
        <w:rPr>
          <w:rFonts w:ascii="Courier New" w:eastAsia="Courier New" w:hAnsi="Courier New" w:cs="Courier New"/>
          <w:sz w:val="20"/>
          <w:lang w:val="en-GB"/>
        </w:rPr>
      </w:pPr>
      <w:r w:rsidRPr="00A0470B">
        <w:rPr>
          <w:rFonts w:ascii="Courier New" w:eastAsia="Courier New" w:hAnsi="Courier New" w:cs="Courier New"/>
          <w:sz w:val="20"/>
          <w:lang w:val="en-GB"/>
        </w:rPr>
        <w:t xml:space="preserve"> "display":</w:t>
      </w:r>
      <w:r w:rsidRPr="00A0470B">
        <w:rPr>
          <w:rFonts w:ascii="Courier New" w:eastAsia="Courier New" w:hAnsi="Courier New" w:cs="Courier New"/>
          <w:sz w:val="20"/>
          <w:lang w:val="en-GB"/>
        </w:rPr>
        <w:tab/>
        <w:t>"WHITE",</w:t>
      </w:r>
    </w:p>
    <w:p w14:paraId="6690733A" w14:textId="77777777" w:rsidR="00A46A95" w:rsidRPr="00087563" w:rsidRDefault="00B9746E" w:rsidP="00A46A95">
      <w:pPr>
        <w:pStyle w:val="Standard"/>
        <w:rPr>
          <w:rFonts w:ascii="Courier New" w:eastAsia="Courier New" w:hAnsi="Courier New" w:cs="Courier New"/>
          <w:sz w:val="20"/>
          <w:lang w:val="en-GB"/>
        </w:rPr>
      </w:pPr>
      <w:r>
        <w:rPr>
          <w:rFonts w:ascii="Courier New" w:eastAsia="Courier New" w:hAnsi="Courier New" w:cs="Courier New"/>
          <w:sz w:val="20"/>
          <w:lang w:val="en-GB"/>
        </w:rPr>
        <w:t xml:space="preserve"> "trans":</w:t>
      </w:r>
      <w:r>
        <w:rPr>
          <w:rFonts w:ascii="Courier New" w:eastAsia="Courier New" w:hAnsi="Courier New" w:cs="Courier New"/>
          <w:sz w:val="20"/>
          <w:lang w:val="en-GB"/>
        </w:rPr>
        <w:tab/>
        <w:t>"Unclassified",</w:t>
      </w:r>
    </w:p>
    <w:p w14:paraId="4EA154D5" w14:textId="77777777" w:rsidR="00A46A95" w:rsidRPr="00087563" w:rsidRDefault="00B9746E" w:rsidP="00A46A95">
      <w:pPr>
        <w:pStyle w:val="Standard"/>
        <w:rPr>
          <w:rFonts w:ascii="Courier New" w:eastAsia="Courier New" w:hAnsi="Courier New" w:cs="Courier New"/>
          <w:sz w:val="20"/>
          <w:lang w:val="en-GB"/>
        </w:rPr>
      </w:pPr>
      <w:r>
        <w:rPr>
          <w:rFonts w:ascii="Courier New" w:eastAsia="Courier New" w:hAnsi="Courier New" w:cs="Courier New"/>
          <w:sz w:val="20"/>
          <w:lang w:val="en-GB"/>
        </w:rPr>
        <w:t xml:space="preserve"> "color":</w:t>
      </w:r>
      <w:r>
        <w:rPr>
          <w:rFonts w:ascii="Courier New" w:eastAsia="Courier New" w:hAnsi="Courier New" w:cs="Courier New"/>
          <w:sz w:val="20"/>
          <w:lang w:val="en-GB"/>
        </w:rPr>
        <w:tab/>
        <w:t>"0x000001",</w:t>
      </w:r>
    </w:p>
    <w:p w14:paraId="1E404446" w14:textId="77777777" w:rsidR="00A46A95" w:rsidRPr="00087563" w:rsidRDefault="00B9746E" w:rsidP="00A46A95">
      <w:pPr>
        <w:pStyle w:val="Standard"/>
        <w:rPr>
          <w:rFonts w:ascii="Courier New" w:eastAsia="Courier New" w:hAnsi="Courier New" w:cs="Courier New"/>
          <w:sz w:val="20"/>
          <w:lang w:val="en-GB"/>
        </w:rPr>
      </w:pPr>
      <w:r w:rsidRPr="00E12D5E">
        <w:rPr>
          <w:rFonts w:ascii="Courier New" w:eastAsia="Courier New" w:hAnsi="Courier New" w:cs="Courier New"/>
          <w:sz w:val="20"/>
          <w:lang w:val="en-GB"/>
        </w:rPr>
        <w:t xml:space="preserve"> "class":</w:t>
      </w:r>
      <w:r w:rsidRPr="00E12D5E">
        <w:rPr>
          <w:rFonts w:ascii="Courier New" w:eastAsia="Courier New" w:hAnsi="Courier New" w:cs="Courier New"/>
          <w:sz w:val="20"/>
          <w:lang w:val="en-GB"/>
        </w:rPr>
        <w:tab/>
        <w:t>"U",</w:t>
      </w:r>
    </w:p>
    <w:p w14:paraId="2288038E" w14:textId="77777777" w:rsidR="00A46A95" w:rsidRPr="00087563" w:rsidRDefault="00A46A95" w:rsidP="00A46A95">
      <w:pPr>
        <w:pStyle w:val="Standard"/>
        <w:rPr>
          <w:rFonts w:ascii="Courier New" w:eastAsia="Courier New" w:hAnsi="Courier New" w:cs="Courier New"/>
          <w:sz w:val="20"/>
          <w:lang w:val="en-GB"/>
        </w:rPr>
      </w:pPr>
      <w:r w:rsidRPr="00087563">
        <w:rPr>
          <w:rFonts w:ascii="Courier New" w:eastAsia="Courier New" w:hAnsi="Courier New" w:cs="Courier New"/>
          <w:sz w:val="20"/>
          <w:lang w:val="en-GB"/>
        </w:rPr>
        <w:lastRenderedPageBreak/>
        <w:tab/>
        <w:t xml:space="preserve"> "descr":</w:t>
      </w:r>
      <w:r w:rsidRPr="00087563">
        <w:rPr>
          <w:rFonts w:ascii="Courier New" w:eastAsia="Courier New" w:hAnsi="Courier New" w:cs="Courier New"/>
          <w:sz w:val="20"/>
          <w:lang w:val="en-GB"/>
        </w:rPr>
        <w:tab/>
        <w:t>"information can be distributed without restrictions (subject to copyright restrictions)",</w:t>
      </w:r>
    </w:p>
    <w:p w14:paraId="56FD150F" w14:textId="77777777" w:rsidR="0011290A" w:rsidRPr="00087563" w:rsidRDefault="0011290A" w:rsidP="0011290A">
      <w:pPr>
        <w:pStyle w:val="Standard"/>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"enabled":</w:t>
      </w:r>
      <w:r w:rsidRPr="00087563">
        <w:rPr>
          <w:rFonts w:ascii="Courier New" w:eastAsia="Courier New" w:hAnsi="Courier New" w:cs="Courier New"/>
          <w:sz w:val="20"/>
          <w:lang w:val="en-GB"/>
        </w:rPr>
        <w:tab/>
        <w:t>true,</w:t>
      </w:r>
    </w:p>
    <w:p w14:paraId="461DBC50" w14:textId="77777777" w:rsidR="0011290A" w:rsidRPr="00087563" w:rsidRDefault="0011290A" w:rsidP="0011290A">
      <w:pPr>
        <w:pStyle w:val="Standard"/>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"class-level":</w:t>
      </w:r>
      <w:r w:rsidRPr="00087563">
        <w:rPr>
          <w:rFonts w:ascii="Courier New" w:eastAsia="Courier New" w:hAnsi="Courier New" w:cs="Courier New"/>
          <w:sz w:val="20"/>
          <w:lang w:val="en-GB"/>
        </w:rPr>
        <w:tab/>
      </w:r>
      <w:r w:rsidR="00665262">
        <w:rPr>
          <w:rFonts w:ascii="Courier New" w:eastAsia="Courier New" w:hAnsi="Courier New" w:cs="Courier New"/>
          <w:sz w:val="20"/>
          <w:lang w:val="en-GB"/>
        </w:rPr>
        <w:t>1</w:t>
      </w:r>
      <w:r w:rsidRPr="00087563">
        <w:rPr>
          <w:rFonts w:ascii="Courier New" w:eastAsia="Courier New" w:hAnsi="Courier New" w:cs="Courier New"/>
          <w:sz w:val="20"/>
          <w:lang w:val="en-GB"/>
        </w:rPr>
        <w:t>,</w:t>
      </w:r>
    </w:p>
    <w:p w14:paraId="7DCE170F" w14:textId="77777777" w:rsidR="00A46A95" w:rsidRPr="00087563" w:rsidRDefault="00A46A95" w:rsidP="00A46A95">
      <w:pPr>
        <w:pStyle w:val="Standard"/>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"sensitivity":"0",</w:t>
      </w:r>
      <w:r w:rsidRPr="00087563">
        <w:rPr>
          <w:rFonts w:ascii="Courier New" w:eastAsia="Courier New" w:hAnsi="Courier New" w:cs="Courier New"/>
          <w:sz w:val="20"/>
          <w:lang w:val="en-GB"/>
        </w:rPr>
        <w:tab/>
      </w:r>
    </w:p>
    <w:p w14:paraId="66579E05" w14:textId="77777777" w:rsidR="00D736BF" w:rsidRPr="00A0470B" w:rsidRDefault="00B9746E" w:rsidP="00B9746E">
      <w:pPr>
        <w:pStyle w:val="Standard"/>
        <w:rPr>
          <w:rFonts w:ascii="Courier New" w:eastAsia="Courier New" w:hAnsi="Courier New" w:cs="Courier New"/>
          <w:sz w:val="20"/>
          <w:lang w:val="en-GB"/>
        </w:rPr>
      </w:pPr>
      <w:r w:rsidRPr="00A0470B">
        <w:rPr>
          <w:rFonts w:ascii="Courier New" w:eastAsia="Courier New" w:hAnsi="Courier New" w:cs="Courier New"/>
          <w:sz w:val="20"/>
          <w:lang w:val="en-GB"/>
        </w:rPr>
        <w:t xml:space="preserve">  "icon":"black"}]</w:t>
      </w:r>
      <w:r w:rsidRPr="00A0470B">
        <w:rPr>
          <w:rFonts w:ascii="Courier New" w:eastAsia="Courier New" w:hAnsi="Courier New" w:cs="Courier New"/>
          <w:sz w:val="20"/>
          <w:lang w:val="en-GB"/>
        </w:rPr>
        <w:tab/>
      </w:r>
    </w:p>
    <w:p w14:paraId="4A562485" w14:textId="77777777" w:rsidR="00B9746E" w:rsidRPr="00087563" w:rsidRDefault="00B9746E">
      <w:pPr>
        <w:pStyle w:val="Standard"/>
        <w:rPr>
          <w:rFonts w:ascii="Courier New" w:eastAsia="Courier New" w:hAnsi="Courier New" w:cs="Courier New"/>
          <w:sz w:val="20"/>
          <w:lang w:val="en-GB"/>
        </w:rPr>
      </w:pPr>
    </w:p>
    <w:p w14:paraId="65C3E213" w14:textId="77777777" w:rsidR="002832B6" w:rsidRPr="00087563" w:rsidRDefault="002832B6">
      <w:pPr>
        <w:rPr>
          <w:rFonts w:eastAsia="Mangal" w:cs="Microsoft YaHei"/>
          <w:b/>
          <w:bCs/>
          <w:i/>
          <w:iCs/>
          <w:sz w:val="28"/>
        </w:rPr>
      </w:pPr>
      <w:bookmarkStart w:id="30" w:name="_&quot;release_markings&quot;:"/>
      <w:bookmarkStart w:id="31" w:name="__RefHeading__3164_1563312897"/>
      <w:bookmarkEnd w:id="30"/>
      <w:r w:rsidRPr="00087563">
        <w:br w:type="page"/>
      </w:r>
    </w:p>
    <w:p w14:paraId="26C4D1FD" w14:textId="77777777" w:rsidR="00D736BF" w:rsidRPr="00087563" w:rsidRDefault="00BA0513" w:rsidP="001D78FA">
      <w:pPr>
        <w:pStyle w:val="Heading4"/>
        <w:rPr>
          <w:lang w:val="en-GB"/>
        </w:rPr>
      </w:pPr>
      <w:r w:rsidRPr="00087563">
        <w:rPr>
          <w:lang w:val="en-GB"/>
        </w:rPr>
        <w:lastRenderedPageBreak/>
        <w:tab/>
      </w:r>
      <w:bookmarkStart w:id="32" w:name="_Ref8512002"/>
      <w:r w:rsidRPr="00087563">
        <w:rPr>
          <w:lang w:val="en-GB"/>
        </w:rPr>
        <w:t>"release_markings"</w:t>
      </w:r>
      <w:bookmarkEnd w:id="31"/>
      <w:bookmarkEnd w:id="32"/>
    </w:p>
    <w:p w14:paraId="67B89DA4" w14:textId="77777777" w:rsidR="00D736BF" w:rsidRPr="00087563" w:rsidRDefault="00BA0513" w:rsidP="001D78FA">
      <w:pPr>
        <w:pStyle w:val="Paragraph"/>
        <w:rPr>
          <w:rFonts w:eastAsia="Courier New"/>
        </w:rPr>
      </w:pPr>
      <w:r w:rsidRPr="00087563">
        <w:rPr>
          <w:rFonts w:eastAsia="Courier New"/>
        </w:rPr>
        <w:t>Is a list of objects which define each available release marking. Each release marking is defined through the following attributes:</w:t>
      </w:r>
    </w:p>
    <w:p w14:paraId="30848867" w14:textId="77777777" w:rsidR="00D736BF" w:rsidRPr="00087563" w:rsidRDefault="00BA0513" w:rsidP="001D78FA">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"real"</w:t>
      </w:r>
      <w:r w:rsidRPr="00087563">
        <w:rPr>
          <w:rFonts w:ascii="Courier New" w:eastAsia="Courier New" w:hAnsi="Courier New" w:cs="Courier New"/>
          <w:bCs/>
          <w:sz w:val="20"/>
          <w:lang w:val="en-GB"/>
        </w:rPr>
        <w:tab/>
        <w:t>&lt;STRING&gt; the real release marking as it will appear on the document (email) when selected.</w:t>
      </w:r>
    </w:p>
    <w:p w14:paraId="67719981" w14:textId="77777777" w:rsidR="00D736BF" w:rsidRPr="00087563" w:rsidRDefault="00BA0513" w:rsidP="001D78FA">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"trans"</w:t>
      </w:r>
      <w:r w:rsidRPr="00087563">
        <w:rPr>
          <w:rFonts w:ascii="Courier New" w:eastAsia="Courier New" w:hAnsi="Courier New" w:cs="Courier New"/>
          <w:bCs/>
          <w:sz w:val="20"/>
          <w:lang w:val="en-GB"/>
        </w:rPr>
        <w:tab/>
        <w:t>&lt;STRING&gt; the translated release marking as it will appear on the document (email) when a translation is required (controlled through “requiresTranslatedLabel” of the "classification_formatting" settings).</w:t>
      </w:r>
    </w:p>
    <w:p w14:paraId="0C1ACBA6" w14:textId="77777777" w:rsidR="00D736BF" w:rsidRPr="00087563" w:rsidRDefault="00FF0260" w:rsidP="00E12D5E">
      <w:pPr>
        <w:pStyle w:val="Standard"/>
        <w:ind w:left="2127" w:hanging="1418"/>
        <w:rPr>
          <w:rFonts w:ascii="Courier New" w:eastAsia="Courier New" w:hAnsi="Courier New" w:cs="Courier New"/>
          <w:bCs/>
          <w:sz w:val="20"/>
          <w:lang w:val="en-GB"/>
        </w:rPr>
      </w:pPr>
      <w:r w:rsidRPr="00E12D5E">
        <w:rPr>
          <w:rFonts w:ascii="Courier New" w:eastAsia="Courier New" w:hAnsi="Courier New" w:cs="Courier New"/>
          <w:b/>
          <w:sz w:val="20"/>
          <w:lang w:val="en-GB"/>
        </w:rPr>
        <w:t>"rel"</w:t>
      </w:r>
      <w:r w:rsidRPr="00E12D5E">
        <w:rPr>
          <w:rFonts w:ascii="Courier New" w:eastAsia="Courier New" w:hAnsi="Courier New" w:cs="Courier New"/>
          <w:sz w:val="20"/>
          <w:lang w:val="en-GB"/>
        </w:rPr>
        <w:tab/>
        <w:t>&lt;STRING&gt;</w:t>
      </w:r>
      <w:r w:rsidRPr="00E12D5E">
        <w:rPr>
          <w:rFonts w:ascii="Courier New" w:eastAsia="Courier New" w:hAnsi="Courier New" w:cs="Courier New"/>
          <w:sz w:val="20"/>
          <w:lang w:val="en-GB"/>
        </w:rPr>
        <w:tab/>
        <w:t>the release code stored in the marking property (replaces the legacy "x-rel" name, which is still accepted as a fallback if "rel" is absent).</w:t>
      </w:r>
      <w:r w:rsidR="00665262">
        <w:rPr>
          <w:rFonts w:ascii="Courier New" w:eastAsia="Courier New" w:hAnsi="Courier New" w:cs="Courier New"/>
          <w:sz w:val="20"/>
          <w:lang w:val="en-GB"/>
        </w:rPr>
        <w:t xml:space="preserve"> For national release use of ISO 3-letter codes is advised (iCLASS Standard)</w:t>
      </w:r>
    </w:p>
    <w:p w14:paraId="7B03545A" w14:textId="77777777" w:rsidR="00D736BF" w:rsidRPr="00087563" w:rsidRDefault="00BA0513" w:rsidP="001D78FA">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"descr":</w:t>
      </w:r>
      <w:r w:rsidRPr="00087563">
        <w:rPr>
          <w:rFonts w:ascii="Courier New" w:eastAsia="Courier New" w:hAnsi="Courier New" w:cs="Courier New"/>
          <w:bCs/>
          <w:sz w:val="20"/>
          <w:lang w:val="en-GB"/>
        </w:rPr>
        <w:tab/>
        <w:t>&lt;STRING&gt; a description of the release marking which will be shown in the ClassifyIt classification menu as a 'hint'.</w:t>
      </w:r>
    </w:p>
    <w:p w14:paraId="49C7F19D" w14:textId="77777777" w:rsidR="00D736BF" w:rsidRPr="00087563" w:rsidRDefault="00D736BF">
      <w:pPr>
        <w:pStyle w:val="Standard"/>
        <w:ind w:left="2846" w:hanging="1419"/>
        <w:rPr>
          <w:rFonts w:ascii="Courier New" w:eastAsia="Courier New" w:hAnsi="Courier New" w:cs="Courier New"/>
          <w:sz w:val="20"/>
          <w:lang w:val="en-GB"/>
        </w:rPr>
      </w:pPr>
    </w:p>
    <w:p w14:paraId="168CE3B0" w14:textId="77777777" w:rsidR="00D736BF" w:rsidRPr="00087563" w:rsidRDefault="00BA0513" w:rsidP="009B2A67">
      <w:pPr>
        <w:pStyle w:val="Paragraph"/>
        <w:rPr>
          <w:rFonts w:eastAsia="Courier New"/>
        </w:rPr>
      </w:pPr>
      <w:r w:rsidRPr="00087563">
        <w:rPr>
          <w:rFonts w:eastAsia="Courier New"/>
        </w:rPr>
        <w:t>Example:</w:t>
      </w:r>
    </w:p>
    <w:p w14:paraId="36078DA3" w14:textId="77777777" w:rsidR="00D736BF" w:rsidRPr="00087563" w:rsidRDefault="00BA0513">
      <w:pPr>
        <w:pStyle w:val="Standard"/>
        <w:rPr>
          <w:rFonts w:ascii="Courier New" w:eastAsia="Courier New" w:hAnsi="Courier New" w:cs="Courier New"/>
          <w:sz w:val="20"/>
          <w:lang w:val="en-GB"/>
        </w:rPr>
      </w:pPr>
      <w:r w:rsidRPr="00087563">
        <w:rPr>
          <w:rFonts w:ascii="Courier New" w:eastAsia="Courier New" w:hAnsi="Courier New" w:cs="Courier New"/>
          <w:sz w:val="20"/>
          <w:lang w:val="en-GB"/>
        </w:rPr>
        <w:tab/>
        <w:t>{"real":</w:t>
      </w:r>
      <w:r w:rsidRPr="00087563">
        <w:rPr>
          <w:rFonts w:ascii="Courier New" w:eastAsia="Courier New" w:hAnsi="Courier New" w:cs="Courier New"/>
          <w:sz w:val="20"/>
          <w:lang w:val="en-GB"/>
        </w:rPr>
        <w:tab/>
        <w:t>"MANAGEMENT",</w:t>
      </w:r>
    </w:p>
    <w:p w14:paraId="5AD1709E" w14:textId="77777777" w:rsidR="00D736BF" w:rsidRPr="00087563" w:rsidRDefault="00BA0513">
      <w:pPr>
        <w:pStyle w:val="Standard"/>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"trans":</w:t>
      </w:r>
      <w:r w:rsidRPr="00087563">
        <w:rPr>
          <w:rFonts w:ascii="Courier New" w:eastAsia="Courier New" w:hAnsi="Courier New" w:cs="Courier New"/>
          <w:sz w:val="20"/>
          <w:lang w:val="en-GB"/>
        </w:rPr>
        <w:tab/>
        <w:t>"</w:t>
      </w:r>
      <w:r w:rsidR="00665262">
        <w:rPr>
          <w:rFonts w:ascii="Courier New" w:eastAsia="Courier New" w:hAnsi="Courier New" w:cs="Courier New"/>
          <w:sz w:val="20"/>
          <w:lang w:val="en-GB"/>
        </w:rPr>
        <w:t>MAN</w:t>
      </w:r>
      <w:r w:rsidRPr="00087563">
        <w:rPr>
          <w:rFonts w:ascii="Courier New" w:eastAsia="Courier New" w:hAnsi="Courier New" w:cs="Courier New"/>
          <w:sz w:val="20"/>
          <w:lang w:val="en-GB"/>
        </w:rPr>
        <w:t>",</w:t>
      </w:r>
    </w:p>
    <w:p w14:paraId="2FDA4566" w14:textId="77777777" w:rsidR="00D736BF" w:rsidRPr="00087563" w:rsidRDefault="00294113" w:rsidP="00665262">
      <w:pPr>
        <w:pStyle w:val="Standard"/>
        <w:ind w:firstLine="709"/>
        <w:rPr>
          <w:rFonts w:ascii="Courier New" w:eastAsia="Courier New" w:hAnsi="Courier New" w:cs="Courier New"/>
          <w:sz w:val="20"/>
          <w:lang w:val="en-GB"/>
        </w:rPr>
      </w:pPr>
      <w:r w:rsidRPr="00E12D5E">
        <w:rPr>
          <w:rFonts w:ascii="Courier New" w:eastAsia="Courier New" w:hAnsi="Courier New" w:cs="Courier New"/>
          <w:sz w:val="20"/>
          <w:lang w:val="en-GB"/>
        </w:rPr>
        <w:t xml:space="preserve"> "rel":</w:t>
      </w:r>
      <w:r w:rsidRPr="00E12D5E">
        <w:rPr>
          <w:rFonts w:ascii="Courier New" w:eastAsia="Courier New" w:hAnsi="Courier New" w:cs="Courier New"/>
          <w:sz w:val="20"/>
          <w:lang w:val="en-GB"/>
        </w:rPr>
        <w:tab/>
        <w:t>"MAN",</w:t>
      </w:r>
    </w:p>
    <w:p w14:paraId="63A53863" w14:textId="77777777" w:rsidR="00D736BF" w:rsidRPr="00087563" w:rsidRDefault="00BA0513">
      <w:pPr>
        <w:pStyle w:val="Standard"/>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"descr":</w:t>
      </w:r>
      <w:r w:rsidRPr="00087563">
        <w:rPr>
          <w:rFonts w:ascii="Courier New" w:eastAsia="Courier New" w:hAnsi="Courier New" w:cs="Courier New"/>
          <w:sz w:val="20"/>
          <w:lang w:val="en-GB"/>
        </w:rPr>
        <w:tab/>
        <w:t>"Senior Management Staff of Company"}</w:t>
      </w:r>
    </w:p>
    <w:p w14:paraId="5471221A" w14:textId="77777777" w:rsidR="00D736BF" w:rsidRPr="00087563" w:rsidRDefault="00BA0513" w:rsidP="009B2A67">
      <w:pPr>
        <w:pStyle w:val="Heading4"/>
        <w:rPr>
          <w:lang w:val="en-GB"/>
        </w:rPr>
      </w:pPr>
      <w:bookmarkStart w:id="33" w:name="__RefHeading__3166_1563312897"/>
      <w:r w:rsidRPr="00087563">
        <w:rPr>
          <w:lang w:val="en-GB"/>
        </w:rPr>
        <w:tab/>
        <w:t>"release_groups"</w:t>
      </w:r>
      <w:bookmarkEnd w:id="33"/>
    </w:p>
    <w:p w14:paraId="13362E1E" w14:textId="77777777" w:rsidR="00D736BF" w:rsidRPr="00087563" w:rsidRDefault="00BA0513" w:rsidP="009B2A67">
      <w:pPr>
        <w:pStyle w:val="Paragraph"/>
        <w:rPr>
          <w:rFonts w:eastAsia="Courier New"/>
        </w:rPr>
      </w:pPr>
      <w:r w:rsidRPr="00087563">
        <w:rPr>
          <w:rFonts w:eastAsia="Courier New"/>
        </w:rPr>
        <w:t>Is a list of objects which define groups of release markings. Each release marking group is a collection of release_markings. Each release marking group is defined through the following attributes:</w:t>
      </w:r>
    </w:p>
    <w:p w14:paraId="2093F33E" w14:textId="77777777" w:rsidR="00D736BF" w:rsidRPr="00087563" w:rsidRDefault="00BA0513" w:rsidP="009B2A67">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"display"</w:t>
      </w:r>
      <w:r w:rsidRPr="00087563">
        <w:rPr>
          <w:rFonts w:ascii="Courier New" w:eastAsia="Courier New" w:hAnsi="Courier New" w:cs="Courier New"/>
          <w:bCs/>
          <w:sz w:val="20"/>
          <w:lang w:val="en-GB"/>
        </w:rPr>
        <w:tab/>
        <w:t>&lt;STRING&gt; the display name for the group.</w:t>
      </w:r>
    </w:p>
    <w:p w14:paraId="66E749CB" w14:textId="77777777" w:rsidR="00D736BF" w:rsidRPr="00087563" w:rsidRDefault="00294113" w:rsidP="00E12D5E">
      <w:pPr>
        <w:pStyle w:val="Standard"/>
        <w:ind w:left="2127" w:hanging="1418"/>
        <w:rPr>
          <w:rFonts w:ascii="Courier New" w:eastAsia="Courier New" w:hAnsi="Courier New" w:cs="Courier New"/>
          <w:bCs/>
          <w:sz w:val="20"/>
          <w:lang w:val="en-GB"/>
        </w:rPr>
      </w:pPr>
      <w:r w:rsidRPr="00E12D5E">
        <w:rPr>
          <w:rFonts w:ascii="Courier New" w:eastAsia="Courier New" w:hAnsi="Courier New" w:cs="Courier New"/>
          <w:b/>
          <w:sz w:val="20"/>
          <w:lang w:val="en-GB"/>
        </w:rPr>
        <w:t>"group"</w:t>
      </w:r>
      <w:r w:rsidRPr="00E12D5E">
        <w:rPr>
          <w:rFonts w:ascii="Courier New" w:eastAsia="Courier New" w:hAnsi="Courier New" w:cs="Courier New"/>
          <w:sz w:val="20"/>
          <w:lang w:val="en-GB"/>
        </w:rPr>
        <w:tab/>
        <w:t>[&lt;STRING&gt;] (list of strings) each value must be one of the "rel" codes of the "release_markings" section (not the "real" display name). The group then represents all the corresponding release markings. Example:</w:t>
      </w:r>
    </w:p>
    <w:p w14:paraId="5206DA65" w14:textId="77777777" w:rsidR="00D736BF" w:rsidRPr="00087563" w:rsidRDefault="00294113">
      <w:pPr>
        <w:pStyle w:val="Standard"/>
        <w:ind w:left="2846" w:hanging="1419"/>
        <w:rPr>
          <w:rFonts w:ascii="Courier New" w:eastAsia="Courier New" w:hAnsi="Courier New" w:cs="Courier New"/>
          <w:sz w:val="20"/>
          <w:lang w:val="en-GB"/>
        </w:rPr>
      </w:pPr>
      <w:r>
        <w:rPr>
          <w:rFonts w:ascii="Courier New" w:eastAsia="Courier New" w:hAnsi="Courier New" w:cs="Courier New"/>
          <w:sz w:val="20"/>
          <w:lang w:val="en-GB"/>
        </w:rPr>
        <w:t>["MAN", "HR"]</w:t>
      </w:r>
    </w:p>
    <w:p w14:paraId="6BF532E0" w14:textId="77777777" w:rsidR="00D736BF" w:rsidRPr="00087563" w:rsidRDefault="00BA0513" w:rsidP="00385BFC">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"descr"</w:t>
      </w:r>
      <w:r w:rsidRPr="00087563">
        <w:rPr>
          <w:rFonts w:ascii="Courier New" w:eastAsia="Courier New" w:hAnsi="Courier New" w:cs="Courier New"/>
          <w:bCs/>
          <w:sz w:val="20"/>
          <w:lang w:val="en-GB"/>
        </w:rPr>
        <w:tab/>
        <w:t>&lt;STRING&gt; a description of the release group which will be shown in the ClassifyIt classification menu as a 'hint'.</w:t>
      </w:r>
    </w:p>
    <w:p w14:paraId="38ADA194" w14:textId="77777777" w:rsidR="00D736BF" w:rsidRPr="00087563" w:rsidRDefault="00D736BF">
      <w:pPr>
        <w:pStyle w:val="Standard"/>
        <w:ind w:left="2846" w:hanging="1419"/>
        <w:rPr>
          <w:rFonts w:ascii="Courier New" w:eastAsia="Courier New" w:hAnsi="Courier New" w:cs="Courier New"/>
          <w:sz w:val="20"/>
          <w:lang w:val="en-GB"/>
        </w:rPr>
      </w:pPr>
    </w:p>
    <w:p w14:paraId="781C7B4F" w14:textId="77777777" w:rsidR="00D736BF" w:rsidRPr="00087563" w:rsidRDefault="00BA0513" w:rsidP="00385BFC">
      <w:pPr>
        <w:pStyle w:val="Paragraph"/>
        <w:rPr>
          <w:rFonts w:eastAsia="Courier New"/>
        </w:rPr>
      </w:pPr>
      <w:r w:rsidRPr="00087563">
        <w:rPr>
          <w:rFonts w:eastAsia="Courier New"/>
        </w:rPr>
        <w:t>Example:</w:t>
      </w:r>
    </w:p>
    <w:p w14:paraId="77B39004" w14:textId="77777777" w:rsidR="00D736BF" w:rsidRPr="00087563" w:rsidRDefault="00FF0260">
      <w:pPr>
        <w:pStyle w:val="Standard"/>
        <w:rPr>
          <w:rFonts w:ascii="Courier New" w:eastAsia="Courier New" w:hAnsi="Courier New" w:cs="Courier New"/>
          <w:sz w:val="20"/>
          <w:lang w:val="en-GB"/>
        </w:rPr>
      </w:pPr>
      <w:r w:rsidRPr="00E12D5E">
        <w:rPr>
          <w:rFonts w:ascii="Courier New" w:eastAsia="Courier New" w:hAnsi="Courier New" w:cs="Courier New"/>
          <w:sz w:val="20"/>
          <w:lang w:val="en-GB"/>
        </w:rPr>
        <w:t xml:space="preserve"> [{"display":"MAN-CYBER",</w:t>
      </w:r>
      <w:r w:rsidRPr="00E12D5E">
        <w:rPr>
          <w:rFonts w:ascii="Courier New" w:eastAsia="Courier New" w:hAnsi="Courier New" w:cs="Courier New"/>
          <w:sz w:val="20"/>
          <w:lang w:val="en-GB"/>
        </w:rPr>
        <w:tab/>
      </w:r>
    </w:p>
    <w:p w14:paraId="3EA8CF48" w14:textId="77777777" w:rsidR="00D715B7" w:rsidRPr="00087563" w:rsidRDefault="00665262">
      <w:pPr>
        <w:pStyle w:val="Standard"/>
        <w:rPr>
          <w:rFonts w:ascii="Courier New" w:eastAsia="Courier New" w:hAnsi="Courier New" w:cs="Courier New"/>
          <w:sz w:val="20"/>
          <w:lang w:val="en-GB"/>
        </w:rPr>
      </w:pPr>
      <w:r>
        <w:rPr>
          <w:rFonts w:ascii="Courier New" w:eastAsia="Courier New" w:hAnsi="Courier New" w:cs="Courier New"/>
          <w:sz w:val="20"/>
          <w:lang w:val="en-GB"/>
        </w:rPr>
        <w:t xml:space="preserve"> </w:t>
      </w:r>
      <w:r w:rsidR="00FF0260" w:rsidRPr="00E12D5E">
        <w:rPr>
          <w:rFonts w:ascii="Courier New" w:eastAsia="Courier New" w:hAnsi="Courier New" w:cs="Courier New"/>
          <w:sz w:val="20"/>
          <w:lang w:val="en-GB"/>
        </w:rPr>
        <w:t xml:space="preserve"> "group":</w:t>
      </w:r>
      <w:r w:rsidR="00FF0260" w:rsidRPr="00E12D5E">
        <w:rPr>
          <w:rFonts w:ascii="Courier New" w:eastAsia="Courier New" w:hAnsi="Courier New" w:cs="Courier New"/>
          <w:sz w:val="20"/>
          <w:lang w:val="en-GB"/>
        </w:rPr>
        <w:tab/>
        <w:t>["MAN", "CYB"],</w:t>
      </w:r>
    </w:p>
    <w:p w14:paraId="6D24D14C" w14:textId="77777777" w:rsidR="00D736BF" w:rsidRPr="00087563" w:rsidRDefault="00665262" w:rsidP="00665262">
      <w:pPr>
        <w:pStyle w:val="Standard"/>
        <w:rPr>
          <w:rFonts w:ascii="Courier New" w:eastAsia="Courier New" w:hAnsi="Courier New" w:cs="Courier New"/>
          <w:sz w:val="20"/>
          <w:lang w:val="en-GB"/>
        </w:rPr>
      </w:pPr>
      <w:r>
        <w:rPr>
          <w:rFonts w:ascii="Courier New" w:eastAsia="Courier New" w:hAnsi="Courier New" w:cs="Courier New"/>
          <w:sz w:val="20"/>
          <w:lang w:val="en-GB"/>
        </w:rPr>
        <w:t xml:space="preserve"> </w:t>
      </w:r>
      <w:r w:rsidR="00FF0260" w:rsidRPr="00E12D5E">
        <w:rPr>
          <w:rFonts w:ascii="Courier New" w:eastAsia="Courier New" w:hAnsi="Courier New" w:cs="Courier New"/>
          <w:sz w:val="20"/>
          <w:lang w:val="en-GB"/>
        </w:rPr>
        <w:t xml:space="preserve"> "descr":</w:t>
      </w:r>
      <w:r w:rsidR="00FF0260" w:rsidRPr="00E12D5E">
        <w:rPr>
          <w:rFonts w:ascii="Courier New" w:eastAsia="Courier New" w:hAnsi="Courier New" w:cs="Courier New"/>
          <w:sz w:val="20"/>
          <w:lang w:val="en-GB"/>
        </w:rPr>
        <w:tab/>
        <w:t>"add release markings for MANAGEMENT and CYBER"},</w:t>
      </w:r>
    </w:p>
    <w:p w14:paraId="387E5023" w14:textId="77777777" w:rsidR="00D736BF" w:rsidRPr="00087563" w:rsidRDefault="00665262">
      <w:pPr>
        <w:pStyle w:val="Standard"/>
        <w:rPr>
          <w:rFonts w:ascii="Courier New" w:eastAsia="Courier New" w:hAnsi="Courier New" w:cs="Courier New"/>
          <w:sz w:val="20"/>
          <w:lang w:val="en-GB"/>
        </w:rPr>
      </w:pPr>
      <w:r>
        <w:rPr>
          <w:rFonts w:ascii="Courier New" w:eastAsia="Courier New" w:hAnsi="Courier New" w:cs="Courier New"/>
          <w:sz w:val="20"/>
          <w:lang w:val="en-GB"/>
        </w:rPr>
        <w:t xml:space="preserve">   {"display":"CYBER-DEV-OPS", "group":["CYB", "DEV", "OPS"], "descr":"Cyber, development and operations"}]</w:t>
      </w:r>
      <w:r w:rsidR="00FF0260" w:rsidRPr="00E12D5E">
        <w:rPr>
          <w:rFonts w:ascii="Courier New" w:eastAsia="Courier New" w:hAnsi="Courier New" w:cs="Courier New"/>
          <w:sz w:val="20"/>
          <w:lang w:val="en-GB"/>
        </w:rPr>
        <w:tab/>
      </w:r>
    </w:p>
    <w:p w14:paraId="60D52E8C" w14:textId="77777777" w:rsidR="00D736BF" w:rsidRPr="00087563" w:rsidRDefault="00D736BF">
      <w:pPr>
        <w:pStyle w:val="Standard"/>
        <w:rPr>
          <w:rFonts w:ascii="Courier New" w:eastAsia="Courier New" w:hAnsi="Courier New" w:cs="Courier New"/>
          <w:sz w:val="20"/>
          <w:lang w:val="en-GB"/>
        </w:rPr>
      </w:pPr>
    </w:p>
    <w:p w14:paraId="6D6796E9" w14:textId="77777777" w:rsidR="00E319C9" w:rsidRPr="00087563" w:rsidRDefault="00294113" w:rsidP="00A44819">
      <w:pPr>
        <w:pStyle w:val="Heading4"/>
        <w:pageBreakBefore/>
        <w:ind w:left="862" w:hanging="142"/>
        <w:rPr>
          <w:lang w:val="en-GB"/>
        </w:rPr>
      </w:pPr>
      <w:r>
        <w:rPr>
          <w:lang w:val="en-GB"/>
        </w:rPr>
        <w:lastRenderedPageBreak/>
        <w:t>quickSelect</w:t>
      </w:r>
    </w:p>
    <w:p w14:paraId="3A15519F" w14:textId="77777777" w:rsidR="00E319C9" w:rsidRPr="00087563" w:rsidRDefault="00E319C9" w:rsidP="00261AA4">
      <w:pPr>
        <w:pStyle w:val="Paragraph"/>
        <w:rPr>
          <w:rFonts w:eastAsia="Courier New"/>
        </w:rPr>
      </w:pPr>
      <w:r w:rsidRPr="00087563">
        <w:rPr>
          <w:rFonts w:eastAsia="Courier New"/>
        </w:rPr>
        <w:t>A list of objects which define the entries of the Quick-Select Menu of ClassifyIt. The following attributes are defined per quick-select menu entry:</w:t>
      </w:r>
    </w:p>
    <w:p w14:paraId="5EE906AB" w14:textId="77777777" w:rsidR="00E319C9" w:rsidRPr="00087563" w:rsidRDefault="00E319C9" w:rsidP="00261AA4">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"display"</w:t>
      </w:r>
      <w:r w:rsidRPr="00087563">
        <w:rPr>
          <w:rFonts w:ascii="Courier New" w:eastAsia="Courier New" w:hAnsi="Courier New" w:cs="Courier New"/>
          <w:bCs/>
          <w:sz w:val="20"/>
          <w:lang w:val="en-GB"/>
        </w:rPr>
        <w:tab/>
        <w:t>&lt;STRING&gt; the entry shown in the quick-select menu. (Note: should be short and easily remembered).</w:t>
      </w:r>
    </w:p>
    <w:p w14:paraId="2CB1BA05" w14:textId="77777777" w:rsidR="00E319C9" w:rsidRPr="00087563" w:rsidRDefault="00294113" w:rsidP="00E12D5E">
      <w:pPr>
        <w:pStyle w:val="Standard"/>
        <w:ind w:left="2127" w:hanging="1418"/>
        <w:rPr>
          <w:rFonts w:ascii="Courier New" w:eastAsia="Courier New" w:hAnsi="Courier New" w:cs="Courier New"/>
          <w:bCs/>
          <w:sz w:val="20"/>
          <w:lang w:val="en-GB"/>
        </w:rPr>
      </w:pPr>
      <w:r w:rsidRPr="00E12D5E">
        <w:rPr>
          <w:rFonts w:ascii="Courier New" w:eastAsia="Courier New" w:hAnsi="Courier New" w:cs="Courier New"/>
          <w:b/>
          <w:sz w:val="20"/>
          <w:lang w:val="en-GB"/>
        </w:rPr>
        <w:t>"marking"</w:t>
      </w:r>
      <w:r w:rsidRPr="00E12D5E">
        <w:rPr>
          <w:rFonts w:ascii="Courier New" w:eastAsia="Courier New" w:hAnsi="Courier New" w:cs="Courier New"/>
          <w:sz w:val="20"/>
          <w:lang w:val="en-GB"/>
        </w:rPr>
        <w:tab/>
        <w:t>&lt;RECORD&gt;</w:t>
      </w:r>
      <w:r w:rsidRPr="00E12D5E">
        <w:rPr>
          <w:rFonts w:ascii="Courier New" w:eastAsia="Courier New" w:hAnsi="Courier New" w:cs="Courier New"/>
          <w:sz w:val="20"/>
          <w:lang w:val="en-GB"/>
        </w:rPr>
        <w:tab/>
        <w:t>defining the classification and release of the quick select entry, using the same "class" and "rel" fields as "classifyit_control"."default_marking" (see Section 5.04(iv)). Two further optional fields: "title" &lt;STRING&gt; shown as the button's ScreenTip, and "descr" &lt;STRING&gt; shown as its SuperTip.</w:t>
      </w:r>
    </w:p>
    <w:p w14:paraId="393A1ADF" w14:textId="77777777" w:rsidR="00E319C9" w:rsidRPr="00087563" w:rsidRDefault="00E319C9" w:rsidP="00E319C9">
      <w:pPr>
        <w:pStyle w:val="Standard"/>
        <w:ind w:left="2846" w:hanging="1419"/>
        <w:rPr>
          <w:rFonts w:ascii="Courier New" w:eastAsia="Courier New" w:hAnsi="Courier New" w:cs="Courier New"/>
          <w:strike/>
          <w:sz w:val="20"/>
          <w:lang w:val="en-GB"/>
        </w:rPr>
      </w:pPr>
    </w:p>
    <w:p w14:paraId="0525BAAD" w14:textId="77777777" w:rsidR="00E319C9" w:rsidRPr="00087563" w:rsidRDefault="00E319C9" w:rsidP="00406C89">
      <w:pPr>
        <w:pStyle w:val="Paragraph"/>
        <w:rPr>
          <w:rFonts w:eastAsia="Courier New"/>
        </w:rPr>
      </w:pPr>
      <w:r w:rsidRPr="00087563">
        <w:rPr>
          <w:rFonts w:eastAsia="Courier New"/>
        </w:rPr>
        <w:t>Example:</w:t>
      </w:r>
    </w:p>
    <w:p w14:paraId="13773446" w14:textId="77777777" w:rsidR="00E319C9" w:rsidRPr="00087563" w:rsidRDefault="00294113" w:rsidP="00406C89">
      <w:pPr>
        <w:pStyle w:val="Standard"/>
        <w:ind w:left="2128" w:hanging="1419"/>
        <w:rPr>
          <w:rFonts w:ascii="Courier New" w:eastAsia="Courier New" w:hAnsi="Courier New" w:cs="Courier New"/>
          <w:sz w:val="20"/>
          <w:lang w:val="en-GB"/>
        </w:rPr>
      </w:pPr>
      <w:r w:rsidRPr="00E12D5E">
        <w:rPr>
          <w:rFonts w:ascii="Courier New" w:eastAsia="Courier New" w:hAnsi="Courier New" w:cs="Courier New"/>
          <w:sz w:val="20"/>
          <w:lang w:val="en-GB"/>
        </w:rPr>
        <w:t xml:space="preserve"> {"display":</w:t>
      </w:r>
      <w:r w:rsidRPr="00E12D5E">
        <w:rPr>
          <w:rFonts w:ascii="Courier New" w:eastAsia="Courier New" w:hAnsi="Courier New" w:cs="Courier New"/>
          <w:sz w:val="20"/>
          <w:lang w:val="en-GB"/>
        </w:rPr>
        <w:tab/>
        <w:t>"WHITE",</w:t>
      </w:r>
    </w:p>
    <w:p w14:paraId="5F1D2876" w14:textId="77777777" w:rsidR="00406C89" w:rsidRPr="00087563" w:rsidRDefault="00E319C9" w:rsidP="00406C89">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w:t>
      </w:r>
      <w:r w:rsidR="00406C89" w:rsidRPr="00087563">
        <w:rPr>
          <w:rFonts w:ascii="Courier New" w:eastAsia="Courier New" w:hAnsi="Courier New" w:cs="Courier New"/>
          <w:sz w:val="20"/>
          <w:lang w:val="en-GB"/>
        </w:rPr>
        <w:t>marking</w:t>
      </w:r>
      <w:r w:rsidRPr="00087563">
        <w:rPr>
          <w:rFonts w:ascii="Courier New" w:eastAsia="Courier New" w:hAnsi="Courier New" w:cs="Courier New"/>
          <w:sz w:val="20"/>
          <w:lang w:val="en-GB"/>
        </w:rPr>
        <w:t>":</w:t>
      </w:r>
      <w:r w:rsidR="00406C89" w:rsidRPr="00087563">
        <w:rPr>
          <w:rFonts w:ascii="Courier New" w:eastAsia="Courier New" w:hAnsi="Courier New" w:cs="Courier New"/>
          <w:sz w:val="20"/>
          <w:lang w:val="en-GB"/>
        </w:rPr>
        <w:t xml:space="preserve"> {</w:t>
      </w:r>
    </w:p>
    <w:p w14:paraId="7CA61832" w14:textId="77777777" w:rsidR="00E319C9" w:rsidRPr="00087563" w:rsidRDefault="00FF0260" w:rsidP="00A44819">
      <w:pPr>
        <w:pStyle w:val="Standard"/>
        <w:ind w:left="2128" w:hanging="710"/>
        <w:rPr>
          <w:rFonts w:ascii="Courier New" w:eastAsia="Courier New" w:hAnsi="Courier New" w:cs="Courier New"/>
          <w:sz w:val="20"/>
          <w:lang w:val="en-GB"/>
        </w:rPr>
      </w:pPr>
      <w:r w:rsidRPr="00E12D5E">
        <w:rPr>
          <w:rFonts w:ascii="Courier New" w:eastAsia="Courier New" w:hAnsi="Courier New" w:cs="Courier New"/>
          <w:sz w:val="20"/>
          <w:lang w:val="en-GB"/>
        </w:rPr>
        <w:t xml:space="preserve"> "class":</w:t>
      </w:r>
      <w:r w:rsidRPr="00E12D5E">
        <w:rPr>
          <w:rFonts w:ascii="Courier New" w:eastAsia="Courier New" w:hAnsi="Courier New" w:cs="Courier New"/>
          <w:sz w:val="20"/>
          <w:lang w:val="en-GB"/>
        </w:rPr>
        <w:tab/>
        <w:t>"U",</w:t>
      </w:r>
    </w:p>
    <w:p w14:paraId="0AFB347F" w14:textId="77777777" w:rsidR="00406C89" w:rsidRPr="00087563" w:rsidRDefault="00FF0260" w:rsidP="00A44819">
      <w:pPr>
        <w:pStyle w:val="Standard"/>
        <w:ind w:left="2128" w:hanging="1408"/>
        <w:rPr>
          <w:rFonts w:ascii="Courier New" w:eastAsia="Courier New" w:hAnsi="Courier New" w:cs="Courier New"/>
          <w:sz w:val="20"/>
          <w:lang w:val="en-GB"/>
        </w:rPr>
      </w:pPr>
      <w:r w:rsidRPr="00E12D5E">
        <w:rPr>
          <w:rFonts w:ascii="Courier New" w:eastAsia="Courier New" w:hAnsi="Courier New" w:cs="Courier New"/>
          <w:sz w:val="20"/>
          <w:lang w:val="en-GB"/>
        </w:rPr>
        <w:t xml:space="preserve"> "rel":</w:t>
      </w:r>
      <w:r w:rsidRPr="00E12D5E">
        <w:rPr>
          <w:rFonts w:ascii="Courier New" w:eastAsia="Courier New" w:hAnsi="Courier New" w:cs="Courier New"/>
          <w:sz w:val="20"/>
          <w:lang w:val="en-GB"/>
        </w:rPr>
        <w:tab/>
        <w:t>[]}}</w:t>
      </w:r>
    </w:p>
    <w:p w14:paraId="6219A934" w14:textId="77777777" w:rsidR="00406C89" w:rsidRPr="00087563" w:rsidRDefault="00406C89" w:rsidP="00406C89">
      <w:pPr>
        <w:pStyle w:val="Standard"/>
        <w:ind w:left="2128" w:hanging="1419"/>
        <w:rPr>
          <w:rFonts w:ascii="Courier New" w:eastAsia="Courier New" w:hAnsi="Courier New" w:cs="Courier New"/>
          <w:sz w:val="20"/>
          <w:lang w:val="en-GB"/>
        </w:rPr>
      </w:pPr>
    </w:p>
    <w:p w14:paraId="0D7D0B28" w14:textId="77777777" w:rsidR="008B38E8" w:rsidRPr="00087563" w:rsidRDefault="008B38E8">
      <w:pPr>
        <w:rPr>
          <w:rFonts w:eastAsia="Mangal" w:cs="Microsoft YaHei"/>
          <w:b/>
          <w:bCs/>
          <w:i/>
          <w:iCs/>
          <w:sz w:val="28"/>
        </w:rPr>
      </w:pPr>
      <w:bookmarkStart w:id="34" w:name="__RefHeading__3170_1563312897"/>
      <w:r w:rsidRPr="00087563">
        <w:br w:type="page"/>
      </w:r>
    </w:p>
    <w:p w14:paraId="1121BA27" w14:textId="77777777" w:rsidR="00D736BF" w:rsidRPr="00087563" w:rsidRDefault="00BA0513" w:rsidP="004C0E80">
      <w:pPr>
        <w:pStyle w:val="Heading4"/>
        <w:rPr>
          <w:lang w:val="en-GB"/>
        </w:rPr>
      </w:pPr>
      <w:r w:rsidRPr="00087563">
        <w:rPr>
          <w:lang w:val="en-GB"/>
        </w:rPr>
        <w:lastRenderedPageBreak/>
        <w:tab/>
      </w:r>
      <w:bookmarkStart w:id="35" w:name="_Ref25611422"/>
      <w:r w:rsidRPr="00087563">
        <w:rPr>
          <w:lang w:val="en-GB"/>
        </w:rPr>
        <w:t>"classification_formatting":</w:t>
      </w:r>
      <w:bookmarkEnd w:id="34"/>
      <w:bookmarkEnd w:id="35"/>
    </w:p>
    <w:p w14:paraId="55EF1B9F" w14:textId="77777777" w:rsidR="00D736BF" w:rsidRPr="00087563" w:rsidRDefault="00BA0513" w:rsidP="0044377F">
      <w:pPr>
        <w:pStyle w:val="Paragraph"/>
        <w:rPr>
          <w:rFonts w:eastAsia="Courier New"/>
        </w:rPr>
      </w:pPr>
      <w:r w:rsidRPr="00087563">
        <w:rPr>
          <w:rFonts w:eastAsia="Courier New"/>
        </w:rPr>
        <w:t xml:space="preserve">A list of attributes which define the formatting of the construction of the classification text which will be inserted by ClassifyIt. The following attributes </w:t>
      </w:r>
      <w:r w:rsidR="002364A8" w:rsidRPr="00087563">
        <w:rPr>
          <w:rFonts w:eastAsia="Courier New"/>
        </w:rPr>
        <w:t xml:space="preserve">define the appearance of the classification. Note that a </w:t>
      </w:r>
      <w:r w:rsidRPr="00087563">
        <w:rPr>
          <w:rFonts w:eastAsia="Courier New"/>
        </w:rPr>
        <w:t xml:space="preserve">line break must be inserted </w:t>
      </w:r>
      <w:r w:rsidR="002364A8" w:rsidRPr="00087563">
        <w:rPr>
          <w:rFonts w:eastAsia="Courier New"/>
        </w:rPr>
        <w:t>through</w:t>
      </w:r>
      <w:r w:rsidRPr="00087563">
        <w:rPr>
          <w:rFonts w:eastAsia="Courier New"/>
        </w:rPr>
        <w:t xml:space="preserve"> &lt;BR&gt;, do not use \n</w:t>
      </w:r>
    </w:p>
    <w:p w14:paraId="5103781B" w14:textId="77777777" w:rsidR="00D736BF" w:rsidRPr="00087563" w:rsidRDefault="00D736BF">
      <w:pPr>
        <w:pStyle w:val="Standard"/>
        <w:ind w:left="1418"/>
        <w:rPr>
          <w:rFonts w:ascii="Courier New" w:eastAsia="Courier New" w:hAnsi="Courier New" w:cs="Courier New"/>
          <w:sz w:val="20"/>
          <w:lang w:val="en-GB"/>
        </w:rPr>
      </w:pPr>
    </w:p>
    <w:p w14:paraId="0D237961" w14:textId="77777777" w:rsidR="00D736BF" w:rsidRPr="00087563" w:rsidRDefault="00BA0513" w:rsidP="002364A8">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"beforeClassification"</w:t>
      </w:r>
      <w:r w:rsidRPr="00087563">
        <w:rPr>
          <w:rFonts w:ascii="Courier New" w:eastAsia="Courier New" w:hAnsi="Courier New" w:cs="Courier New"/>
          <w:bCs/>
          <w:sz w:val="20"/>
          <w:lang w:val="en-GB"/>
        </w:rPr>
        <w:tab/>
        <w:t>&lt;STRING&gt; text before the classification.</w:t>
      </w:r>
    </w:p>
    <w:p w14:paraId="24F4425A" w14:textId="77777777" w:rsidR="002364A8" w:rsidRPr="00087563" w:rsidRDefault="002364A8" w:rsidP="002364A8">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"beforeClassificationEmail"</w:t>
      </w:r>
      <w:r w:rsidRPr="00087563">
        <w:rPr>
          <w:rFonts w:ascii="Courier New" w:eastAsia="Courier New" w:hAnsi="Courier New" w:cs="Courier New"/>
          <w:bCs/>
          <w:sz w:val="20"/>
          <w:lang w:val="en-GB"/>
        </w:rPr>
        <w:tab/>
        <w:t xml:space="preserve">&lt;STRING&gt; text which is put in front of the classification, but only for </w:t>
      </w:r>
      <w:r w:rsidR="00681C00" w:rsidRPr="00087563">
        <w:rPr>
          <w:rFonts w:ascii="Courier New" w:eastAsia="Courier New" w:hAnsi="Courier New" w:cs="Courier New"/>
          <w:bCs/>
          <w:sz w:val="20"/>
          <w:lang w:val="en-GB"/>
        </w:rPr>
        <w:t xml:space="preserve">Outlook </w:t>
      </w:r>
      <w:r w:rsidRPr="00087563">
        <w:rPr>
          <w:rFonts w:ascii="Courier New" w:eastAsia="Courier New" w:hAnsi="Courier New" w:cs="Courier New"/>
          <w:bCs/>
          <w:sz w:val="20"/>
          <w:lang w:val="en-GB"/>
        </w:rPr>
        <w:t>emails.</w:t>
      </w:r>
    </w:p>
    <w:p w14:paraId="49A22E71" w14:textId="77777777" w:rsidR="00681C00" w:rsidRPr="00087563" w:rsidRDefault="00681C00" w:rsidP="00681C00">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"beforeClassificationWord"</w:t>
      </w:r>
      <w:r w:rsidRPr="00087563">
        <w:rPr>
          <w:rFonts w:ascii="Courier New" w:eastAsia="Courier New" w:hAnsi="Courier New" w:cs="Courier New"/>
          <w:bCs/>
          <w:sz w:val="20"/>
          <w:lang w:val="en-GB"/>
        </w:rPr>
        <w:tab/>
        <w:t>&lt;STRING&gt; text which is put in front of the classification, but only for Word documents.</w:t>
      </w:r>
    </w:p>
    <w:p w14:paraId="6DDC8448" w14:textId="77777777" w:rsidR="00681C00" w:rsidRPr="00087563" w:rsidRDefault="00681C00" w:rsidP="00681C00">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"beforeClassificationExcel"</w:t>
      </w:r>
      <w:r w:rsidRPr="00087563">
        <w:rPr>
          <w:rFonts w:ascii="Courier New" w:eastAsia="Courier New" w:hAnsi="Courier New" w:cs="Courier New"/>
          <w:bCs/>
          <w:sz w:val="20"/>
          <w:lang w:val="en-GB"/>
        </w:rPr>
        <w:tab/>
        <w:t>&lt;STRING&gt; text which is put in front of the classification, but only for Excel sheets.</w:t>
      </w:r>
    </w:p>
    <w:p w14:paraId="3FCBB930" w14:textId="77777777" w:rsidR="00681C00" w:rsidRPr="00087563" w:rsidRDefault="00681C00" w:rsidP="00681C00">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"beforeClassificationPPT"</w:t>
      </w:r>
      <w:r w:rsidRPr="00087563">
        <w:rPr>
          <w:rFonts w:ascii="Courier New" w:eastAsia="Courier New" w:hAnsi="Courier New" w:cs="Courier New"/>
          <w:bCs/>
          <w:sz w:val="20"/>
          <w:lang w:val="en-GB"/>
        </w:rPr>
        <w:tab/>
        <w:t>&lt;STRING&gt; text which is put in front of the classification, but only for Power</w:t>
      </w:r>
      <w:r w:rsidR="002D79B0" w:rsidRPr="00087563">
        <w:rPr>
          <w:rFonts w:ascii="Courier New" w:eastAsia="Courier New" w:hAnsi="Courier New" w:cs="Courier New"/>
          <w:bCs/>
          <w:sz w:val="20"/>
          <w:lang w:val="en-GB"/>
        </w:rPr>
        <w:t>P</w:t>
      </w:r>
      <w:r w:rsidRPr="00087563">
        <w:rPr>
          <w:rFonts w:ascii="Courier New" w:eastAsia="Courier New" w:hAnsi="Courier New" w:cs="Courier New"/>
          <w:bCs/>
          <w:sz w:val="20"/>
          <w:lang w:val="en-GB"/>
        </w:rPr>
        <w:t>oint slides.</w:t>
      </w:r>
    </w:p>
    <w:p w14:paraId="058C4A2C" w14:textId="77777777" w:rsidR="00D736BF" w:rsidRPr="00087563" w:rsidRDefault="00BA0513" w:rsidP="002364A8">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"afterClassification"</w:t>
      </w:r>
      <w:r w:rsidRPr="00087563">
        <w:rPr>
          <w:rFonts w:ascii="Courier New" w:eastAsia="Courier New" w:hAnsi="Courier New" w:cs="Courier New"/>
          <w:bCs/>
          <w:sz w:val="20"/>
          <w:lang w:val="en-GB"/>
        </w:rPr>
        <w:tab/>
        <w:t>&lt;STRING&gt; text after the classification.</w:t>
      </w:r>
    </w:p>
    <w:p w14:paraId="72062464" w14:textId="77777777" w:rsidR="00D736BF" w:rsidRPr="00087563" w:rsidRDefault="00BA0513" w:rsidP="002364A8">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"beforeAdditionalClassification"</w:t>
      </w:r>
      <w:r w:rsidRPr="00087563">
        <w:rPr>
          <w:rFonts w:ascii="Courier New" w:eastAsia="Courier New" w:hAnsi="Courier New" w:cs="Courier New"/>
          <w:bCs/>
          <w:sz w:val="20"/>
          <w:lang w:val="en-GB"/>
        </w:rPr>
        <w:tab/>
        <w:t>&lt;STRING&gt; text before an additional classification, only if the additional marking is not empty.</w:t>
      </w:r>
    </w:p>
    <w:p w14:paraId="70AF092F" w14:textId="77777777" w:rsidR="00D736BF" w:rsidRPr="00087563" w:rsidRDefault="00BA0513" w:rsidP="002364A8">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"afterAdditionalClassification"</w:t>
      </w:r>
      <w:r w:rsidRPr="00087563">
        <w:rPr>
          <w:rFonts w:ascii="Courier New" w:eastAsia="Courier New" w:hAnsi="Courier New" w:cs="Courier New"/>
          <w:bCs/>
          <w:sz w:val="20"/>
          <w:lang w:val="en-GB"/>
        </w:rPr>
        <w:tab/>
        <w:t xml:space="preserve">&lt;STRING&gt; </w:t>
      </w:r>
      <w:r w:rsidR="002563F3">
        <w:rPr>
          <w:rFonts w:ascii="Courier New" w:eastAsia="Courier New" w:hAnsi="Courier New" w:cs="Courier New"/>
          <w:bCs/>
          <w:sz w:val="20"/>
          <w:lang w:val="en-GB"/>
        </w:rPr>
        <w:t>text after an additional classification</w:t>
      </w:r>
      <w:r w:rsidRPr="00087563">
        <w:rPr>
          <w:rFonts w:ascii="Courier New" w:eastAsia="Courier New" w:hAnsi="Courier New" w:cs="Courier New"/>
          <w:bCs/>
          <w:sz w:val="20"/>
          <w:lang w:val="en-GB"/>
        </w:rPr>
        <w:t>, only if the additional marking is not empty.</w:t>
      </w:r>
    </w:p>
    <w:p w14:paraId="06004FD5" w14:textId="77777777" w:rsidR="00D736BF" w:rsidRPr="00087563" w:rsidRDefault="00BA0513" w:rsidP="002364A8">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"beforeReleaseStrings"</w:t>
      </w:r>
      <w:r w:rsidRPr="00087563">
        <w:rPr>
          <w:rFonts w:ascii="Courier New" w:eastAsia="Courier New" w:hAnsi="Courier New" w:cs="Courier New"/>
          <w:bCs/>
          <w:sz w:val="20"/>
          <w:lang w:val="en-GB"/>
        </w:rPr>
        <w:tab/>
      </w:r>
      <w:r w:rsidRPr="00087563">
        <w:rPr>
          <w:rFonts w:ascii="Courier New" w:eastAsia="Courier New" w:hAnsi="Courier New" w:cs="Courier New"/>
          <w:bCs/>
          <w:sz w:val="20"/>
          <w:lang w:val="en-GB"/>
        </w:rPr>
        <w:tab/>
        <w:t>&lt;STRING&gt; text before the release marking, only if the release marking is not empty.</w:t>
      </w:r>
    </w:p>
    <w:p w14:paraId="55034651" w14:textId="77777777" w:rsidR="00D736BF" w:rsidRPr="00087563" w:rsidRDefault="00BA0513" w:rsidP="002364A8">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"betweenReleaseStrings"</w:t>
      </w:r>
      <w:r w:rsidRPr="00087563">
        <w:rPr>
          <w:rFonts w:ascii="Courier New" w:eastAsia="Courier New" w:hAnsi="Courier New" w:cs="Courier New"/>
          <w:bCs/>
          <w:sz w:val="20"/>
          <w:lang w:val="en-GB"/>
        </w:rPr>
        <w:tab/>
      </w:r>
      <w:r w:rsidR="00E6083A" w:rsidRPr="00087563">
        <w:rPr>
          <w:rFonts w:ascii="Courier New" w:eastAsia="Courier New" w:hAnsi="Courier New" w:cs="Courier New"/>
          <w:bCs/>
          <w:sz w:val="20"/>
          <w:lang w:val="en-GB"/>
        </w:rPr>
        <w:tab/>
      </w:r>
      <w:r w:rsidRPr="00087563">
        <w:rPr>
          <w:rFonts w:ascii="Courier New" w:eastAsia="Courier New" w:hAnsi="Courier New" w:cs="Courier New"/>
          <w:bCs/>
          <w:sz w:val="20"/>
          <w:lang w:val="en-GB"/>
        </w:rPr>
        <w:t>&lt;STRING&gt; text/character between the release markings, only if the release marking is not empty and if more than 2 release markings.</w:t>
      </w:r>
    </w:p>
    <w:p w14:paraId="79AD6425" w14:textId="77777777" w:rsidR="00D736BF" w:rsidRPr="00087563" w:rsidRDefault="00BA0513" w:rsidP="002364A8">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"afterReleaseStrings"</w:t>
      </w:r>
      <w:r w:rsidRPr="00087563">
        <w:rPr>
          <w:rFonts w:ascii="Courier New" w:eastAsia="Courier New" w:hAnsi="Courier New" w:cs="Courier New"/>
          <w:bCs/>
          <w:sz w:val="20"/>
          <w:lang w:val="en-GB"/>
        </w:rPr>
        <w:tab/>
        <w:t>&lt;STRING&gt; text after the release marking, only if the release marking is not empty.</w:t>
      </w:r>
    </w:p>
    <w:p w14:paraId="0BE7CDAA" w14:textId="77777777" w:rsidR="00D736BF" w:rsidRPr="00087563" w:rsidRDefault="00BA0513" w:rsidP="002364A8">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"afterCompletedClass"</w:t>
      </w:r>
      <w:r w:rsidRPr="00087563">
        <w:rPr>
          <w:rFonts w:ascii="Courier New" w:eastAsia="Courier New" w:hAnsi="Courier New" w:cs="Courier New"/>
          <w:bCs/>
          <w:sz w:val="20"/>
          <w:lang w:val="en-GB"/>
        </w:rPr>
        <w:tab/>
        <w:t>&lt;STRING&gt; text/character after the completed classification and release marking.</w:t>
      </w:r>
    </w:p>
    <w:p w14:paraId="56C9ADBA" w14:textId="77777777" w:rsidR="00D736BF" w:rsidRPr="00087563" w:rsidRDefault="00BA0513" w:rsidP="002364A8">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"requiresRelAs"</w:t>
      </w:r>
      <w:r w:rsidRPr="00087563">
        <w:rPr>
          <w:rFonts w:ascii="Courier New" w:eastAsia="Courier New" w:hAnsi="Courier New" w:cs="Courier New"/>
          <w:bCs/>
          <w:sz w:val="20"/>
          <w:lang w:val="en-GB"/>
        </w:rPr>
        <w:tab/>
        <w:t>&lt;BOOLEAN&gt; (default false) to specify if the "AS" markings defined in the "release_markings" section will be used. (new with version 4.7)</w:t>
      </w:r>
    </w:p>
    <w:p w14:paraId="121A908A" w14:textId="77777777" w:rsidR="00D736BF" w:rsidRPr="00087563" w:rsidRDefault="00D736BF" w:rsidP="002364A8">
      <w:pPr>
        <w:pStyle w:val="Standard"/>
        <w:ind w:left="2127" w:hanging="1418"/>
        <w:rPr>
          <w:rFonts w:ascii="Courier New" w:eastAsia="Courier New" w:hAnsi="Courier New" w:cs="Courier New"/>
          <w:bCs/>
          <w:sz w:val="20"/>
          <w:lang w:val="en-GB"/>
        </w:rPr>
      </w:pPr>
    </w:p>
    <w:p w14:paraId="2027BB0D" w14:textId="77777777" w:rsidR="00D736BF" w:rsidRPr="00087563" w:rsidRDefault="00BA0513" w:rsidP="002364A8">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"requiresTranslatedLabel"</w:t>
      </w:r>
      <w:r w:rsidRPr="00087563">
        <w:rPr>
          <w:rFonts w:ascii="Courier New" w:eastAsia="Courier New" w:hAnsi="Courier New" w:cs="Courier New"/>
          <w:bCs/>
          <w:sz w:val="20"/>
          <w:lang w:val="en-GB"/>
        </w:rPr>
        <w:tab/>
        <w:t>&lt;BOOLEAN&gt; to specify if a translation of the classification and release markings is added to the overall marking.</w:t>
      </w:r>
    </w:p>
    <w:p w14:paraId="2F3FAF0D" w14:textId="77777777" w:rsidR="00D736BF" w:rsidRPr="00087563" w:rsidRDefault="00BA0513" w:rsidP="002364A8">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"beforeTranslatedClassification"</w:t>
      </w:r>
      <w:r w:rsidRPr="00087563">
        <w:rPr>
          <w:rFonts w:ascii="Courier New" w:eastAsia="Courier New" w:hAnsi="Courier New" w:cs="Courier New"/>
          <w:bCs/>
          <w:sz w:val="20"/>
          <w:lang w:val="en-GB"/>
        </w:rPr>
        <w:tab/>
        <w:t>&lt;STRING&gt; &lt;see beforeClassification&gt;</w:t>
      </w:r>
    </w:p>
    <w:p w14:paraId="392B4A95" w14:textId="77777777" w:rsidR="00D736BF" w:rsidRPr="00087563" w:rsidRDefault="00BA0513" w:rsidP="002364A8">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"afterTranslatedClassification":</w:t>
      </w:r>
      <w:r w:rsidRPr="00087563">
        <w:rPr>
          <w:rFonts w:ascii="Courier New" w:eastAsia="Courier New" w:hAnsi="Courier New" w:cs="Courier New"/>
          <w:bCs/>
          <w:sz w:val="20"/>
          <w:lang w:val="en-GB"/>
        </w:rPr>
        <w:tab/>
        <w:t>&lt;STRING&gt; &lt;see afterClassification&gt;</w:t>
      </w:r>
    </w:p>
    <w:p w14:paraId="4CD90D32" w14:textId="77777777" w:rsidR="00D736BF" w:rsidRPr="00087563" w:rsidRDefault="00BA0513" w:rsidP="002364A8">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"beforeTranslatedReleaseStrings"</w:t>
      </w:r>
      <w:r w:rsidRPr="00087563">
        <w:rPr>
          <w:rFonts w:ascii="Courier New" w:eastAsia="Courier New" w:hAnsi="Courier New" w:cs="Courier New"/>
          <w:bCs/>
          <w:sz w:val="20"/>
          <w:lang w:val="en-GB"/>
        </w:rPr>
        <w:tab/>
        <w:t>&lt;STRING&gt; &lt;see beforeReleaseStrings&gt;</w:t>
      </w:r>
    </w:p>
    <w:p w14:paraId="3DDC138D" w14:textId="77777777" w:rsidR="00D736BF" w:rsidRPr="00087563" w:rsidRDefault="00BA0513" w:rsidP="002364A8">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"betweenTranslatedReleaseStrings"</w:t>
      </w:r>
      <w:r w:rsidRPr="00087563">
        <w:rPr>
          <w:rFonts w:ascii="Courier New" w:eastAsia="Courier New" w:hAnsi="Courier New" w:cs="Courier New"/>
          <w:bCs/>
          <w:sz w:val="20"/>
          <w:lang w:val="en-GB"/>
        </w:rPr>
        <w:tab/>
        <w:t>&lt;STRING&gt; &lt;see betweenReleaseStrings&gt;</w:t>
      </w:r>
    </w:p>
    <w:p w14:paraId="3EE6E0A3" w14:textId="77777777" w:rsidR="00D736BF" w:rsidRPr="00087563" w:rsidRDefault="00BA0513" w:rsidP="002364A8">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"afterTranslatedReleaseStrings"</w:t>
      </w:r>
      <w:r w:rsidRPr="00087563">
        <w:rPr>
          <w:rFonts w:ascii="Courier New" w:eastAsia="Courier New" w:hAnsi="Courier New" w:cs="Courier New"/>
          <w:bCs/>
          <w:sz w:val="20"/>
          <w:lang w:val="en-GB"/>
        </w:rPr>
        <w:tab/>
        <w:t>&lt;STRING&gt; &lt;see afterReleaseStrings&gt;</w:t>
      </w:r>
    </w:p>
    <w:p w14:paraId="3A44B3F1" w14:textId="77777777" w:rsidR="00D736BF" w:rsidRPr="00087563" w:rsidRDefault="00BA0513" w:rsidP="002364A8">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w:t>
      </w:r>
      <w:r w:rsidR="002563F3">
        <w:rPr>
          <w:rFonts w:ascii="Courier New" w:eastAsia="Courier New" w:hAnsi="Courier New" w:cs="Courier New"/>
          <w:b/>
          <w:sz w:val="20"/>
          <w:lang w:val="en-GB"/>
        </w:rPr>
        <w:t>afterTranslatedCompletedClass</w:t>
      </w:r>
      <w:r w:rsidRPr="00087563">
        <w:rPr>
          <w:rFonts w:ascii="Courier New" w:eastAsia="Courier New" w:hAnsi="Courier New" w:cs="Courier New"/>
          <w:b/>
          <w:sz w:val="20"/>
          <w:lang w:val="en-GB"/>
        </w:rPr>
        <w:t>"</w:t>
      </w:r>
      <w:r w:rsidRPr="00087563">
        <w:rPr>
          <w:rFonts w:ascii="Courier New" w:eastAsia="Courier New" w:hAnsi="Courier New" w:cs="Courier New"/>
          <w:bCs/>
          <w:sz w:val="20"/>
          <w:lang w:val="en-GB"/>
        </w:rPr>
        <w:tab/>
        <w:t>&lt;STRING&gt; &lt;see afterCompletedClass&gt;</w:t>
      </w:r>
    </w:p>
    <w:p w14:paraId="78B7FF83" w14:textId="77777777" w:rsidR="00D736BF" w:rsidRPr="00087563" w:rsidRDefault="00D736BF" w:rsidP="002364A8">
      <w:pPr>
        <w:pStyle w:val="Standard"/>
        <w:ind w:left="2127" w:hanging="1418"/>
        <w:rPr>
          <w:rFonts w:ascii="Courier New" w:eastAsia="Courier New" w:hAnsi="Courier New" w:cs="Courier New"/>
          <w:bCs/>
          <w:sz w:val="20"/>
          <w:lang w:val="en-GB"/>
        </w:rPr>
      </w:pPr>
    </w:p>
    <w:p w14:paraId="45D2320F" w14:textId="77777777" w:rsidR="002D79B0" w:rsidRPr="00087563" w:rsidRDefault="002D79B0">
      <w:pPr>
        <w:rPr>
          <w:rStyle w:val="ParagraphChar"/>
          <w:rFonts w:eastAsia="Courier New"/>
          <w:lang w:val="en-GB"/>
        </w:rPr>
      </w:pPr>
      <w:r w:rsidRPr="00087563">
        <w:rPr>
          <w:rStyle w:val="ParagraphChar"/>
          <w:rFonts w:eastAsia="Courier New"/>
          <w:lang w:val="en-GB"/>
        </w:rPr>
        <w:br w:type="page"/>
      </w:r>
    </w:p>
    <w:p w14:paraId="2BD751D3" w14:textId="77777777" w:rsidR="005B5A73" w:rsidRPr="00087563" w:rsidRDefault="005B5A73" w:rsidP="005B5A73">
      <w:pPr>
        <w:pStyle w:val="Paragraph"/>
        <w:rPr>
          <w:rFonts w:eastAsia="Courier New"/>
        </w:rPr>
      </w:pPr>
      <w:r w:rsidRPr="00087563">
        <w:rPr>
          <w:rStyle w:val="ParagraphChar"/>
          <w:rFonts w:eastAsia="Courier New"/>
          <w:lang w:val="en-GB"/>
        </w:rPr>
        <w:lastRenderedPageBreak/>
        <w:t xml:space="preserve">The following formatting statements define the </w:t>
      </w:r>
      <w:r w:rsidR="002D79B0" w:rsidRPr="00087563">
        <w:rPr>
          <w:rStyle w:val="ParagraphChar"/>
          <w:rFonts w:eastAsia="Courier New"/>
          <w:lang w:val="en-GB"/>
        </w:rPr>
        <w:t>formatting of the text:</w:t>
      </w:r>
    </w:p>
    <w:p w14:paraId="7E6AE676" w14:textId="77777777" w:rsidR="00D736BF" w:rsidRPr="00087563" w:rsidRDefault="00BA0513" w:rsidP="002364A8">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"format</w:t>
      </w:r>
      <w:r w:rsidR="005B5A73" w:rsidRPr="00087563">
        <w:rPr>
          <w:rFonts w:ascii="Courier New" w:eastAsia="Courier New" w:hAnsi="Courier New" w:cs="Courier New"/>
          <w:b/>
          <w:sz w:val="20"/>
          <w:lang w:val="en-GB"/>
        </w:rPr>
        <w:t>Before</w:t>
      </w:r>
      <w:r w:rsidRPr="00087563">
        <w:rPr>
          <w:rFonts w:ascii="Courier New" w:eastAsia="Courier New" w:hAnsi="Courier New" w:cs="Courier New"/>
          <w:b/>
          <w:sz w:val="20"/>
          <w:lang w:val="en-GB"/>
        </w:rPr>
        <w:t>Classification"</w:t>
      </w:r>
      <w:r w:rsidRPr="00087563">
        <w:rPr>
          <w:rFonts w:ascii="Courier New" w:eastAsia="Courier New" w:hAnsi="Courier New" w:cs="Courier New"/>
          <w:bCs/>
          <w:sz w:val="20"/>
          <w:lang w:val="en-GB"/>
        </w:rPr>
        <w:t xml:space="preserve"> </w:t>
      </w:r>
      <w:r w:rsidRPr="00087563">
        <w:rPr>
          <w:rFonts w:ascii="Courier New" w:eastAsia="Courier New" w:hAnsi="Courier New" w:cs="Courier New"/>
          <w:bCs/>
          <w:sz w:val="20"/>
          <w:lang w:val="en-GB"/>
        </w:rPr>
        <w:tab/>
        <w:t>list of formatting attributes for the classification string</w:t>
      </w:r>
    </w:p>
    <w:p w14:paraId="661842C3" w14:textId="77777777" w:rsidR="00D736BF" w:rsidRPr="00087563" w:rsidRDefault="00BA0513" w:rsidP="005B5A73">
      <w:pPr>
        <w:pStyle w:val="Standard"/>
        <w:ind w:left="2836"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"font"</w:t>
      </w:r>
      <w:r w:rsidRPr="00087563">
        <w:rPr>
          <w:rFonts w:ascii="Courier New" w:eastAsia="Courier New" w:hAnsi="Courier New" w:cs="Courier New"/>
          <w:bCs/>
          <w:sz w:val="20"/>
          <w:lang w:val="en-GB"/>
        </w:rPr>
        <w:tab/>
        <w:t>&lt;STRING&gt;</w:t>
      </w:r>
      <w:r w:rsidRPr="00087563">
        <w:rPr>
          <w:rFonts w:ascii="Courier New" w:eastAsia="Courier New" w:hAnsi="Courier New" w:cs="Courier New"/>
          <w:bCs/>
          <w:sz w:val="20"/>
          <w:lang w:val="en-GB"/>
        </w:rPr>
        <w:tab/>
        <w:t>defines the font style. E.g. "Arial", "Courier", "Times New Roman"</w:t>
      </w:r>
    </w:p>
    <w:p w14:paraId="4BC62375" w14:textId="77777777" w:rsidR="00D736BF" w:rsidRPr="00087563" w:rsidRDefault="00BA0513" w:rsidP="005B5A73">
      <w:pPr>
        <w:pStyle w:val="Standard"/>
        <w:ind w:left="2836"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"fontSize"</w:t>
      </w:r>
      <w:r w:rsidRPr="00087563">
        <w:rPr>
          <w:rFonts w:ascii="Courier New" w:eastAsia="Courier New" w:hAnsi="Courier New" w:cs="Courier New"/>
          <w:bCs/>
          <w:sz w:val="20"/>
          <w:lang w:val="en-GB"/>
        </w:rPr>
        <w:t xml:space="preserve"> </w:t>
      </w:r>
      <w:r w:rsidR="005B5A73" w:rsidRPr="00087563">
        <w:rPr>
          <w:rFonts w:ascii="Courier New" w:eastAsia="Courier New" w:hAnsi="Courier New" w:cs="Courier New"/>
          <w:bCs/>
          <w:sz w:val="20"/>
          <w:lang w:val="en-GB"/>
        </w:rPr>
        <w:tab/>
      </w:r>
      <w:r w:rsidRPr="00087563">
        <w:rPr>
          <w:rFonts w:ascii="Courier New" w:eastAsia="Courier New" w:hAnsi="Courier New" w:cs="Courier New"/>
          <w:bCs/>
          <w:sz w:val="20"/>
          <w:lang w:val="en-GB"/>
        </w:rPr>
        <w:t xml:space="preserve">&lt;INT&gt; </w:t>
      </w:r>
      <w:r w:rsidRPr="00087563">
        <w:rPr>
          <w:rFonts w:ascii="Courier New" w:eastAsia="Courier New" w:hAnsi="Courier New" w:cs="Courier New"/>
          <w:bCs/>
          <w:sz w:val="20"/>
          <w:lang w:val="en-GB"/>
        </w:rPr>
        <w:tab/>
        <w:t>defines the size of the font</w:t>
      </w:r>
    </w:p>
    <w:p w14:paraId="0B4B1992" w14:textId="1E8B18DD" w:rsidR="00D736BF" w:rsidRPr="00087563" w:rsidRDefault="00BA0513" w:rsidP="005B5A73">
      <w:pPr>
        <w:pStyle w:val="Standard"/>
        <w:ind w:left="2836"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"fontColor"</w:t>
      </w:r>
      <w:r w:rsidR="005B5A73" w:rsidRPr="00087563">
        <w:rPr>
          <w:rFonts w:ascii="Courier New" w:eastAsia="Courier New" w:hAnsi="Courier New" w:cs="Courier New"/>
          <w:bCs/>
          <w:sz w:val="20"/>
          <w:lang w:val="en-GB"/>
        </w:rPr>
        <w:tab/>
      </w:r>
      <w:r w:rsidRPr="00087563">
        <w:rPr>
          <w:rFonts w:ascii="Courier New" w:eastAsia="Courier New" w:hAnsi="Courier New" w:cs="Courier New"/>
          <w:bCs/>
          <w:sz w:val="20"/>
          <w:lang w:val="en-GB"/>
        </w:rPr>
        <w:t>&lt;STRING&gt; the font color value in RGB format.</w:t>
      </w:r>
      <w:r w:rsidR="00401BE6" w:rsidRPr="00087563">
        <w:rPr>
          <w:rFonts w:ascii="Courier New" w:eastAsia="Courier New" w:hAnsi="Courier New" w:cs="Courier New"/>
          <w:bCs/>
          <w:sz w:val="20"/>
          <w:lang w:val="en-GB"/>
        </w:rPr>
        <w:t xml:space="preserve"> A value of</w:t>
      </w:r>
      <w:r w:rsidRPr="00087563">
        <w:rPr>
          <w:rFonts w:ascii="Courier New" w:eastAsia="Courier New" w:hAnsi="Courier New" w:cs="Courier New"/>
          <w:bCs/>
          <w:sz w:val="20"/>
          <w:lang w:val="en-GB"/>
        </w:rPr>
        <w:t xml:space="preserve"> "0x000000"</w:t>
      </w:r>
      <w:r w:rsidR="00401BE6" w:rsidRPr="00087563">
        <w:rPr>
          <w:rFonts w:ascii="Courier New" w:eastAsia="Courier New" w:hAnsi="Courier New" w:cs="Courier New"/>
          <w:bCs/>
          <w:sz w:val="20"/>
          <w:lang w:val="en-GB"/>
        </w:rPr>
        <w:t xml:space="preserve"> specifies to use the value of the classification in the </w:t>
      </w:r>
      <w:r w:rsidR="00401BE6" w:rsidRPr="00087563">
        <w:rPr>
          <w:rFonts w:ascii="Courier New" w:eastAsia="Courier New" w:hAnsi="Courier New" w:cs="Courier New"/>
          <w:bCs/>
          <w:sz w:val="20"/>
          <w:lang w:val="en-GB"/>
        </w:rPr>
        <w:fldChar w:fldCharType="begin"/>
      </w:r>
      <w:r w:rsidR="00401BE6" w:rsidRPr="00087563">
        <w:rPr>
          <w:rFonts w:ascii="Courier New" w:eastAsia="Courier New" w:hAnsi="Courier New" w:cs="Courier New"/>
          <w:bCs/>
          <w:sz w:val="20"/>
          <w:lang w:val="en-GB"/>
        </w:rPr>
        <w:instrText xml:space="preserve"> REF _Ref25700278 \w \h </w:instrText>
      </w:r>
      <w:r w:rsidR="00401BE6" w:rsidRPr="00087563">
        <w:rPr>
          <w:rFonts w:ascii="Courier New" w:eastAsia="Courier New" w:hAnsi="Courier New" w:cs="Courier New"/>
          <w:bCs/>
          <w:sz w:val="20"/>
          <w:lang w:val="en-GB"/>
        </w:rPr>
      </w:r>
      <w:r w:rsidR="00401BE6" w:rsidRPr="00087563">
        <w:rPr>
          <w:rFonts w:ascii="Courier New" w:eastAsia="Courier New" w:hAnsi="Courier New" w:cs="Courier New"/>
          <w:bCs/>
          <w:sz w:val="20"/>
          <w:lang w:val="en-GB"/>
        </w:rPr>
        <w:fldChar w:fldCharType="separate"/>
      </w:r>
      <w:r w:rsidR="00E627E1">
        <w:rPr>
          <w:rFonts w:ascii="Courier New" w:eastAsia="Courier New" w:hAnsi="Courier New" w:cs="Courier New"/>
          <w:bCs/>
          <w:sz w:val="20"/>
          <w:lang w:val="en-GB"/>
        </w:rPr>
        <w:t>Section 5.04(v)</w:t>
      </w:r>
      <w:r w:rsidR="00401BE6" w:rsidRPr="00087563">
        <w:rPr>
          <w:rFonts w:ascii="Courier New" w:eastAsia="Courier New" w:hAnsi="Courier New" w:cs="Courier New"/>
          <w:bCs/>
          <w:sz w:val="20"/>
          <w:lang w:val="en-GB"/>
        </w:rPr>
        <w:fldChar w:fldCharType="end"/>
      </w:r>
      <w:r w:rsidR="00401BE6" w:rsidRPr="00087563">
        <w:rPr>
          <w:rFonts w:ascii="Courier New" w:eastAsia="Courier New" w:hAnsi="Courier New" w:cs="Courier New"/>
          <w:bCs/>
          <w:sz w:val="20"/>
          <w:lang w:val="en-GB"/>
        </w:rPr>
        <w:fldChar w:fldCharType="begin"/>
      </w:r>
      <w:r w:rsidR="00401BE6" w:rsidRPr="00087563">
        <w:rPr>
          <w:rFonts w:ascii="Courier New" w:eastAsia="Courier New" w:hAnsi="Courier New" w:cs="Courier New"/>
          <w:bCs/>
          <w:sz w:val="20"/>
          <w:lang w:val="en-GB"/>
        </w:rPr>
        <w:instrText xml:space="preserve"> REF _Ref25700289 \h </w:instrText>
      </w:r>
      <w:r w:rsidR="00401BE6" w:rsidRPr="00087563">
        <w:rPr>
          <w:rFonts w:ascii="Courier New" w:eastAsia="Courier New" w:hAnsi="Courier New" w:cs="Courier New"/>
          <w:bCs/>
          <w:sz w:val="20"/>
          <w:lang w:val="en-GB"/>
        </w:rPr>
      </w:r>
      <w:r w:rsidR="00401BE6" w:rsidRPr="00087563">
        <w:rPr>
          <w:rFonts w:ascii="Courier New" w:eastAsia="Courier New" w:hAnsi="Courier New" w:cs="Courier New"/>
          <w:bCs/>
          <w:sz w:val="20"/>
          <w:lang w:val="en-GB"/>
        </w:rPr>
        <w:fldChar w:fldCharType="separate"/>
      </w:r>
      <w:r w:rsidR="00E627E1" w:rsidRPr="00087563">
        <w:rPr>
          <w:lang w:val="en-GB"/>
        </w:rPr>
        <w:t>"classifications"</w:t>
      </w:r>
      <w:r w:rsidR="00401BE6" w:rsidRPr="00087563">
        <w:rPr>
          <w:rFonts w:ascii="Courier New" w:eastAsia="Courier New" w:hAnsi="Courier New" w:cs="Courier New"/>
          <w:bCs/>
          <w:sz w:val="20"/>
          <w:lang w:val="en-GB"/>
        </w:rPr>
        <w:fldChar w:fldCharType="end"/>
      </w:r>
      <w:r w:rsidR="001E5664" w:rsidRPr="00087563">
        <w:rPr>
          <w:rFonts w:ascii="Courier New" w:eastAsia="Courier New" w:hAnsi="Courier New" w:cs="Courier New"/>
          <w:bCs/>
          <w:sz w:val="20"/>
          <w:lang w:val="en-GB"/>
        </w:rPr>
        <w:t xml:space="preserve">. If black should be specified </w:t>
      </w:r>
      <w:r w:rsidR="002563F3">
        <w:rPr>
          <w:rFonts w:ascii="Courier New" w:eastAsia="Courier New" w:hAnsi="Courier New" w:cs="Courier New"/>
          <w:bCs/>
          <w:sz w:val="20"/>
          <w:lang w:val="en-GB"/>
        </w:rPr>
        <w:t>please use 0x000001</w:t>
      </w:r>
    </w:p>
    <w:p w14:paraId="5B20B640" w14:textId="77777777" w:rsidR="00D736BF" w:rsidRPr="00087563" w:rsidRDefault="00BA0513" w:rsidP="005B5A73">
      <w:pPr>
        <w:pStyle w:val="Standard"/>
        <w:ind w:left="2836"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"fontStyle"</w:t>
      </w:r>
      <w:r w:rsidRPr="00087563">
        <w:rPr>
          <w:rFonts w:ascii="Courier New" w:eastAsia="Courier New" w:hAnsi="Courier New" w:cs="Courier New"/>
          <w:bCs/>
          <w:sz w:val="20"/>
          <w:lang w:val="en-GB"/>
        </w:rPr>
        <w:t xml:space="preserve"> list of &lt;STRING&gt;</w:t>
      </w:r>
      <w:r w:rsidRPr="00087563">
        <w:rPr>
          <w:rFonts w:ascii="Courier New" w:eastAsia="Courier New" w:hAnsi="Courier New" w:cs="Courier New"/>
          <w:bCs/>
          <w:sz w:val="20"/>
          <w:lang w:val="en-GB"/>
        </w:rPr>
        <w:tab/>
        <w:t>defining the font style, like "bold", "italic", "underline", ...</w:t>
      </w:r>
    </w:p>
    <w:p w14:paraId="10FCA8A5" w14:textId="77777777" w:rsidR="00D736BF" w:rsidRPr="00087563" w:rsidRDefault="00BA0513" w:rsidP="005B5A73">
      <w:pPr>
        <w:pStyle w:val="Standard"/>
        <w:ind w:left="2836"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"paragraphAlignment"</w:t>
      </w:r>
      <w:r w:rsidRPr="00087563">
        <w:rPr>
          <w:rFonts w:ascii="Courier New" w:eastAsia="Courier New" w:hAnsi="Courier New" w:cs="Courier New"/>
          <w:bCs/>
          <w:sz w:val="20"/>
          <w:lang w:val="en-GB"/>
        </w:rPr>
        <w:tab/>
        <w:t>&lt;STRING&gt; alignment of the paragraph, like "left", "center", "right"</w:t>
      </w:r>
    </w:p>
    <w:p w14:paraId="47DE6AED" w14:textId="77777777" w:rsidR="00D736BF" w:rsidRPr="00087563" w:rsidRDefault="00D736BF">
      <w:pPr>
        <w:pStyle w:val="Standard"/>
        <w:ind w:left="2846" w:hanging="1419"/>
        <w:rPr>
          <w:rFonts w:ascii="Courier New" w:eastAsia="Courier New" w:hAnsi="Courier New" w:cs="Courier New"/>
          <w:sz w:val="20"/>
          <w:lang w:val="en-GB"/>
        </w:rPr>
      </w:pPr>
    </w:p>
    <w:p w14:paraId="3AB8EDA6" w14:textId="77777777" w:rsidR="00401BE6" w:rsidRPr="00087563" w:rsidRDefault="00401BE6" w:rsidP="00401BE6">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"formatClassification"</w:t>
      </w:r>
      <w:r w:rsidRPr="00087563">
        <w:rPr>
          <w:rFonts w:ascii="Courier New" w:eastAsia="Courier New" w:hAnsi="Courier New" w:cs="Courier New"/>
          <w:bCs/>
          <w:sz w:val="20"/>
          <w:lang w:val="en-GB"/>
        </w:rPr>
        <w:tab/>
        <w:t>list of formatting attributes for the release marking. (same as formatBeforeClassification)</w:t>
      </w:r>
    </w:p>
    <w:p w14:paraId="6381D431" w14:textId="77777777" w:rsidR="00401BE6" w:rsidRPr="00087563" w:rsidRDefault="00401BE6" w:rsidP="00401BE6">
      <w:pPr>
        <w:pStyle w:val="Standard"/>
        <w:ind w:left="2127" w:hanging="1418"/>
        <w:rPr>
          <w:rFonts w:ascii="Courier New" w:eastAsia="Courier New" w:hAnsi="Courier New" w:cs="Courier New"/>
          <w:bCs/>
          <w:sz w:val="20"/>
          <w:lang w:val="en-GB"/>
        </w:rPr>
      </w:pPr>
    </w:p>
    <w:p w14:paraId="06B6424E" w14:textId="77777777" w:rsidR="00401BE6" w:rsidRPr="00087563" w:rsidRDefault="00401BE6" w:rsidP="00401BE6">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"formatReleaseMarking"</w:t>
      </w:r>
      <w:r w:rsidRPr="00087563">
        <w:rPr>
          <w:rFonts w:ascii="Courier New" w:eastAsia="Courier New" w:hAnsi="Courier New" w:cs="Courier New"/>
          <w:bCs/>
          <w:sz w:val="20"/>
          <w:lang w:val="en-GB"/>
        </w:rPr>
        <w:tab/>
        <w:t>list of formatting attributes for the release marking. (same as formatBeforeClassification)</w:t>
      </w:r>
    </w:p>
    <w:p w14:paraId="191A7066" w14:textId="77777777" w:rsidR="00401BE6" w:rsidRPr="00087563" w:rsidRDefault="00401BE6" w:rsidP="00401BE6">
      <w:pPr>
        <w:pStyle w:val="Standard"/>
        <w:ind w:left="2846" w:hanging="1419"/>
        <w:rPr>
          <w:rFonts w:ascii="Courier New" w:eastAsia="Courier New" w:hAnsi="Courier New" w:cs="Courier New"/>
          <w:sz w:val="20"/>
          <w:lang w:val="en-GB"/>
        </w:rPr>
      </w:pPr>
    </w:p>
    <w:p w14:paraId="2656A62A" w14:textId="77777777" w:rsidR="00401BE6" w:rsidRPr="00087563" w:rsidRDefault="00401BE6" w:rsidP="00401BE6">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"formatTranslation"</w:t>
      </w:r>
      <w:r w:rsidRPr="00087563">
        <w:rPr>
          <w:rFonts w:ascii="Courier New" w:eastAsia="Courier New" w:hAnsi="Courier New" w:cs="Courier New"/>
          <w:bCs/>
          <w:sz w:val="20"/>
          <w:lang w:val="en-GB"/>
        </w:rPr>
        <w:tab/>
        <w:t>list of formatting attributes for the release marking. (same as formatBeforeClassification)</w:t>
      </w:r>
    </w:p>
    <w:p w14:paraId="65315A12" w14:textId="77777777" w:rsidR="00401BE6" w:rsidRPr="00087563" w:rsidRDefault="00401BE6" w:rsidP="00401BE6">
      <w:pPr>
        <w:pStyle w:val="Standard"/>
        <w:ind w:left="2846" w:hanging="1419"/>
        <w:rPr>
          <w:rFonts w:ascii="Courier New" w:eastAsia="Courier New" w:hAnsi="Courier New" w:cs="Courier New"/>
          <w:sz w:val="20"/>
          <w:lang w:val="en-GB"/>
        </w:rPr>
      </w:pPr>
    </w:p>
    <w:p w14:paraId="315942F3" w14:textId="77777777" w:rsidR="00D736BF" w:rsidRPr="00087563" w:rsidRDefault="00D736BF">
      <w:pPr>
        <w:pStyle w:val="Standard"/>
        <w:ind w:left="2846" w:hanging="1419"/>
        <w:rPr>
          <w:rFonts w:ascii="Courier New" w:eastAsia="Courier New" w:hAnsi="Courier New" w:cs="Courier New"/>
          <w:sz w:val="20"/>
          <w:lang w:val="en-GB"/>
        </w:rPr>
      </w:pPr>
    </w:p>
    <w:p w14:paraId="486A3905" w14:textId="77777777" w:rsidR="00D736BF" w:rsidRPr="00087563" w:rsidRDefault="00BA0513" w:rsidP="00401BE6">
      <w:pPr>
        <w:pStyle w:val="Paragraph"/>
        <w:rPr>
          <w:rFonts w:eastAsia="Courier New"/>
        </w:rPr>
      </w:pPr>
      <w:r w:rsidRPr="00087563">
        <w:rPr>
          <w:rFonts w:eastAsia="Courier New"/>
        </w:rPr>
        <w:t>Example:</w:t>
      </w:r>
    </w:p>
    <w:p w14:paraId="2E1A5F5E"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{"beforeClassification":</w:t>
      </w:r>
      <w:r w:rsidRPr="00087563">
        <w:rPr>
          <w:rFonts w:ascii="Courier New" w:eastAsia="Courier New" w:hAnsi="Courier New" w:cs="Courier New"/>
          <w:sz w:val="20"/>
          <w:lang w:val="en-GB"/>
        </w:rPr>
        <w:tab/>
        <w:t>"",</w:t>
      </w:r>
    </w:p>
    <w:p w14:paraId="44C957DD" w14:textId="77777777" w:rsidR="00401BE6" w:rsidRPr="00087563" w:rsidRDefault="00401BE6"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"beforeClassificationEmail":</w:t>
      </w:r>
      <w:r w:rsidRPr="00087563">
        <w:rPr>
          <w:rFonts w:ascii="Courier New" w:eastAsia="Courier New" w:hAnsi="Courier New" w:cs="Courier New"/>
          <w:sz w:val="20"/>
          <w:lang w:val="en-GB"/>
        </w:rPr>
        <w:tab/>
        <w:t>"Classification: ",</w:t>
      </w:r>
    </w:p>
    <w:p w14:paraId="7B3C9465" w14:textId="77777777" w:rsidR="00681C00" w:rsidRPr="00087563" w:rsidRDefault="00681C00" w:rsidP="00681C00">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"beforeClassificationWord":</w:t>
      </w:r>
      <w:r w:rsidRPr="00087563">
        <w:rPr>
          <w:rFonts w:ascii="Courier New" w:eastAsia="Courier New" w:hAnsi="Courier New" w:cs="Courier New"/>
          <w:sz w:val="20"/>
          <w:lang w:val="en-GB"/>
        </w:rPr>
        <w:tab/>
        <w:t>"",</w:t>
      </w:r>
    </w:p>
    <w:p w14:paraId="5E15E219" w14:textId="77777777" w:rsidR="00681C00" w:rsidRPr="00087563" w:rsidRDefault="00681C00" w:rsidP="00681C00">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"beforeClassificationExcel":</w:t>
      </w:r>
      <w:r w:rsidRPr="00087563">
        <w:rPr>
          <w:rFonts w:ascii="Courier New" w:eastAsia="Courier New" w:hAnsi="Courier New" w:cs="Courier New"/>
          <w:sz w:val="20"/>
          <w:lang w:val="en-GB"/>
        </w:rPr>
        <w:tab/>
        <w:t>"",</w:t>
      </w:r>
    </w:p>
    <w:p w14:paraId="088FB938" w14:textId="77777777" w:rsidR="00681C00" w:rsidRPr="00087563" w:rsidRDefault="00681C00" w:rsidP="00681C00">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"beforeClassificationPPT":</w:t>
      </w:r>
      <w:r w:rsidRPr="00087563">
        <w:rPr>
          <w:rFonts w:ascii="Courier New" w:eastAsia="Courier New" w:hAnsi="Courier New" w:cs="Courier New"/>
          <w:sz w:val="20"/>
          <w:lang w:val="en-GB"/>
        </w:rPr>
        <w:tab/>
        <w:t>"",</w:t>
      </w:r>
    </w:p>
    <w:p w14:paraId="0CC14E8C"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"afterClassification":</w:t>
      </w: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t>" ",</w:t>
      </w:r>
    </w:p>
    <w:p w14:paraId="6EEF02FC"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"beforeAdditionalClassification":</w:t>
      </w:r>
      <w:r w:rsidRPr="00087563">
        <w:rPr>
          <w:rFonts w:ascii="Courier New" w:eastAsia="Courier New" w:hAnsi="Courier New" w:cs="Courier New"/>
          <w:sz w:val="20"/>
          <w:lang w:val="en-GB"/>
        </w:rPr>
        <w:tab/>
        <w:t>"&lt;BR&gt;",</w:t>
      </w:r>
    </w:p>
    <w:p w14:paraId="62526B3D"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"afterAdditionalClassification":</w:t>
      </w:r>
      <w:r w:rsidRPr="00087563">
        <w:rPr>
          <w:rFonts w:ascii="Courier New" w:eastAsia="Courier New" w:hAnsi="Courier New" w:cs="Courier New"/>
          <w:sz w:val="20"/>
          <w:lang w:val="en-GB"/>
        </w:rPr>
        <w:tab/>
        <w:t>"&lt;BR&gt;",</w:t>
      </w:r>
    </w:p>
    <w:p w14:paraId="0EE9005E"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"beforeReleaseStrings":</w:t>
      </w:r>
      <w:r w:rsidRPr="00087563">
        <w:rPr>
          <w:rFonts w:ascii="Courier New" w:eastAsia="Courier New" w:hAnsi="Courier New" w:cs="Courier New"/>
          <w:sz w:val="20"/>
          <w:lang w:val="en-GB"/>
        </w:rPr>
        <w:tab/>
        <w:t>"REL TO: ",</w:t>
      </w:r>
    </w:p>
    <w:p w14:paraId="1BBFDDA2"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"betweenReleaseStrings":</w:t>
      </w:r>
      <w:r w:rsidRPr="00087563">
        <w:rPr>
          <w:rFonts w:ascii="Courier New" w:eastAsia="Courier New" w:hAnsi="Courier New" w:cs="Courier New"/>
          <w:sz w:val="20"/>
          <w:lang w:val="en-GB"/>
        </w:rPr>
        <w:tab/>
        <w:t>"\\\\",</w:t>
      </w:r>
    </w:p>
    <w:p w14:paraId="2AA64E45"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"afterReleaseStrings":</w:t>
      </w: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t>"",</w:t>
      </w:r>
    </w:p>
    <w:p w14:paraId="49156C4E"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"afterCompletedClass":</w:t>
      </w:r>
      <w:r w:rsidRPr="00087563">
        <w:rPr>
          <w:rFonts w:ascii="Courier New" w:eastAsia="Courier New" w:hAnsi="Courier New" w:cs="Courier New"/>
          <w:sz w:val="20"/>
          <w:lang w:val="en-GB"/>
        </w:rPr>
        <w:tab/>
        <w:t>"&lt;BR&gt;",</w:t>
      </w:r>
    </w:p>
    <w:p w14:paraId="55E8D1DD"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"requiresRelAs":</w:t>
      </w:r>
      <w:r w:rsidRPr="00087563">
        <w:rPr>
          <w:rFonts w:ascii="Courier New" w:eastAsia="Courier New" w:hAnsi="Courier New" w:cs="Courier New"/>
          <w:sz w:val="20"/>
          <w:lang w:val="en-GB"/>
        </w:rPr>
        <w:tab/>
        <w:t>false,</w:t>
      </w:r>
    </w:p>
    <w:p w14:paraId="5FC7E9D8" w14:textId="77777777" w:rsidR="00D736BF" w:rsidRPr="00087563" w:rsidRDefault="00D736BF" w:rsidP="00C2170B">
      <w:pPr>
        <w:pStyle w:val="Standard"/>
        <w:ind w:left="2128" w:hanging="1419"/>
        <w:rPr>
          <w:rFonts w:ascii="Courier New" w:eastAsia="Courier New" w:hAnsi="Courier New" w:cs="Courier New"/>
          <w:sz w:val="20"/>
          <w:lang w:val="en-GB"/>
        </w:rPr>
      </w:pPr>
    </w:p>
    <w:p w14:paraId="1362E627"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"requiresTranslatedLabel":</w:t>
      </w: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t>true,</w:t>
      </w:r>
    </w:p>
    <w:p w14:paraId="5424221C"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"beforeTranslatedClassification":</w:t>
      </w:r>
      <w:r w:rsidRPr="00087563">
        <w:rPr>
          <w:rFonts w:ascii="Courier New" w:eastAsia="Courier New" w:hAnsi="Courier New" w:cs="Courier New"/>
          <w:sz w:val="20"/>
          <w:lang w:val="en-GB"/>
        </w:rPr>
        <w:tab/>
        <w:t>"Einstufung: ",</w:t>
      </w:r>
    </w:p>
    <w:p w14:paraId="093D7201"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"afterTranslatedClassification":</w:t>
      </w:r>
      <w:r w:rsidRPr="00087563">
        <w:rPr>
          <w:rFonts w:ascii="Courier New" w:eastAsia="Courier New" w:hAnsi="Courier New" w:cs="Courier New"/>
          <w:sz w:val="20"/>
          <w:lang w:val="en-GB"/>
        </w:rPr>
        <w:tab/>
        <w:t>" ",</w:t>
      </w:r>
    </w:p>
    <w:p w14:paraId="154B3E13"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"beforeTranslatedReleaseStrings":</w:t>
      </w:r>
      <w:r w:rsidRPr="00087563">
        <w:rPr>
          <w:rFonts w:ascii="Courier New" w:eastAsia="Courier New" w:hAnsi="Courier New" w:cs="Courier New"/>
          <w:sz w:val="20"/>
          <w:lang w:val="en-GB"/>
        </w:rPr>
        <w:tab/>
        <w:t>"FREIGABE AN: ",</w:t>
      </w:r>
    </w:p>
    <w:p w14:paraId="02990ABD"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"betweenTranslatedReleaseStrings":</w:t>
      </w:r>
      <w:r w:rsidRPr="00087563">
        <w:rPr>
          <w:rFonts w:ascii="Courier New" w:eastAsia="Courier New" w:hAnsi="Courier New" w:cs="Courier New"/>
          <w:sz w:val="20"/>
          <w:lang w:val="en-GB"/>
        </w:rPr>
        <w:tab/>
        <w:t>", ",</w:t>
      </w:r>
    </w:p>
    <w:p w14:paraId="443DB21A"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"afterTranslatedReleaseStrings":</w:t>
      </w:r>
      <w:r w:rsidRPr="00087563">
        <w:rPr>
          <w:rFonts w:ascii="Courier New" w:eastAsia="Courier New" w:hAnsi="Courier New" w:cs="Courier New"/>
          <w:sz w:val="20"/>
          <w:lang w:val="en-GB"/>
        </w:rPr>
        <w:tab/>
        <w:t>"",</w:t>
      </w:r>
    </w:p>
    <w:p w14:paraId="0DE66731"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w:t>
      </w:r>
      <w:r w:rsidR="002563F3">
        <w:rPr>
          <w:rFonts w:ascii="Courier New" w:eastAsia="Courier New" w:hAnsi="Courier New" w:cs="Courier New"/>
          <w:sz w:val="20"/>
          <w:lang w:val="en-GB"/>
        </w:rPr>
        <w:t>afterTranslatedCompletedClass</w:t>
      </w:r>
      <w:r w:rsidRPr="00087563">
        <w:rPr>
          <w:rFonts w:ascii="Courier New" w:eastAsia="Courier New" w:hAnsi="Courier New" w:cs="Courier New"/>
          <w:sz w:val="20"/>
          <w:lang w:val="en-GB"/>
        </w:rPr>
        <w:t>":</w:t>
      </w:r>
      <w:r w:rsidRPr="00087563">
        <w:rPr>
          <w:rFonts w:ascii="Courier New" w:eastAsia="Courier New" w:hAnsi="Courier New" w:cs="Courier New"/>
          <w:sz w:val="20"/>
          <w:lang w:val="en-GB"/>
        </w:rPr>
        <w:tab/>
        <w:t>"&lt;BR&gt;"}</w:t>
      </w:r>
    </w:p>
    <w:p w14:paraId="5B1181D0" w14:textId="77777777" w:rsidR="00D736BF" w:rsidRPr="00087563" w:rsidRDefault="00D736BF" w:rsidP="00C2170B">
      <w:pPr>
        <w:pStyle w:val="Standard"/>
        <w:ind w:left="2128" w:hanging="1419"/>
        <w:rPr>
          <w:rFonts w:ascii="Courier New" w:eastAsia="Courier New" w:hAnsi="Courier New" w:cs="Courier New"/>
          <w:sz w:val="20"/>
          <w:lang w:val="en-GB"/>
        </w:rPr>
      </w:pPr>
    </w:p>
    <w:p w14:paraId="49ADFF8C" w14:textId="77777777" w:rsidR="00401BE6" w:rsidRPr="00087563" w:rsidRDefault="00401BE6"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"formatBeforeClassification":</w:t>
      </w:r>
    </w:p>
    <w:p w14:paraId="333188C8" w14:textId="77777777" w:rsidR="00401BE6" w:rsidRPr="00087563" w:rsidRDefault="00401BE6"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{"font":</w:t>
      </w:r>
      <w:r w:rsidRPr="00087563">
        <w:rPr>
          <w:rFonts w:ascii="Courier New" w:eastAsia="Courier New" w:hAnsi="Courier New" w:cs="Courier New"/>
          <w:sz w:val="20"/>
          <w:lang w:val="en-GB"/>
        </w:rPr>
        <w:tab/>
        <w:t>"Courier",</w:t>
      </w:r>
    </w:p>
    <w:p w14:paraId="0E594237" w14:textId="77777777" w:rsidR="00401BE6" w:rsidRPr="00087563" w:rsidRDefault="00401BE6"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"fontSize":</w:t>
      </w:r>
      <w:r w:rsidRPr="00087563">
        <w:rPr>
          <w:rFonts w:ascii="Courier New" w:eastAsia="Courier New" w:hAnsi="Courier New" w:cs="Courier New"/>
          <w:sz w:val="20"/>
          <w:lang w:val="en-GB"/>
        </w:rPr>
        <w:tab/>
        <w:t>12,</w:t>
      </w:r>
    </w:p>
    <w:p w14:paraId="114DFE7E" w14:textId="77777777" w:rsidR="00401BE6" w:rsidRPr="00087563" w:rsidRDefault="00401BE6"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"fontColor":</w:t>
      </w:r>
      <w:r w:rsidRPr="00087563">
        <w:rPr>
          <w:rFonts w:ascii="Courier New" w:eastAsia="Courier New" w:hAnsi="Courier New" w:cs="Courier New"/>
          <w:sz w:val="20"/>
          <w:lang w:val="en-GB"/>
        </w:rPr>
        <w:tab/>
        <w:t>"0x000000",</w:t>
      </w:r>
    </w:p>
    <w:p w14:paraId="7828D853" w14:textId="77777777" w:rsidR="00401BE6" w:rsidRPr="00087563" w:rsidRDefault="00401BE6"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"fontStyle":</w:t>
      </w:r>
      <w:r w:rsidRPr="00087563">
        <w:rPr>
          <w:rFonts w:ascii="Courier New" w:eastAsia="Courier New" w:hAnsi="Courier New" w:cs="Courier New"/>
          <w:sz w:val="20"/>
          <w:lang w:val="en-GB"/>
        </w:rPr>
        <w:tab/>
        <w:t>["bold"],</w:t>
      </w:r>
    </w:p>
    <w:p w14:paraId="51FFDCF7" w14:textId="77777777" w:rsidR="00401BE6" w:rsidRPr="00087563" w:rsidRDefault="00401BE6"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lastRenderedPageBreak/>
        <w:tab/>
        <w:t xml:space="preserve"> "paragraphAlignment":</w:t>
      </w:r>
      <w:r w:rsidRPr="00087563">
        <w:rPr>
          <w:rFonts w:ascii="Courier New" w:eastAsia="Courier New" w:hAnsi="Courier New" w:cs="Courier New"/>
          <w:sz w:val="20"/>
          <w:lang w:val="en-GB"/>
        </w:rPr>
        <w:tab/>
        <w:t>"left"},</w:t>
      </w:r>
    </w:p>
    <w:p w14:paraId="5FCCD076" w14:textId="77777777" w:rsidR="00401BE6" w:rsidRPr="00087563" w:rsidRDefault="00401BE6" w:rsidP="00C2170B">
      <w:pPr>
        <w:pStyle w:val="Standard"/>
        <w:ind w:left="2128" w:hanging="1419"/>
        <w:rPr>
          <w:rFonts w:ascii="Courier New" w:eastAsia="Courier New" w:hAnsi="Courier New" w:cs="Courier New"/>
          <w:sz w:val="20"/>
          <w:lang w:val="en-GB"/>
        </w:rPr>
      </w:pPr>
    </w:p>
    <w:p w14:paraId="4F662BD0" w14:textId="77777777" w:rsidR="00401BE6" w:rsidRPr="00087563" w:rsidRDefault="00401BE6"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"formatClassification":</w:t>
      </w:r>
    </w:p>
    <w:p w14:paraId="1DABA873" w14:textId="77777777" w:rsidR="00401BE6" w:rsidRPr="00087563" w:rsidRDefault="00401BE6"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{"font":</w:t>
      </w:r>
      <w:r w:rsidRPr="00087563">
        <w:rPr>
          <w:rFonts w:ascii="Courier New" w:eastAsia="Courier New" w:hAnsi="Courier New" w:cs="Courier New"/>
          <w:sz w:val="20"/>
          <w:lang w:val="en-GB"/>
        </w:rPr>
        <w:tab/>
        <w:t>"Courier",</w:t>
      </w:r>
    </w:p>
    <w:p w14:paraId="5D6A0E1B" w14:textId="77777777" w:rsidR="00401BE6" w:rsidRPr="00087563" w:rsidRDefault="00401BE6"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"fontSize":</w:t>
      </w:r>
      <w:r w:rsidRPr="00087563">
        <w:rPr>
          <w:rFonts w:ascii="Courier New" w:eastAsia="Courier New" w:hAnsi="Courier New" w:cs="Courier New"/>
          <w:sz w:val="20"/>
          <w:lang w:val="en-GB"/>
        </w:rPr>
        <w:tab/>
        <w:t>12,</w:t>
      </w:r>
    </w:p>
    <w:p w14:paraId="48AC02D7" w14:textId="77777777" w:rsidR="00401BE6" w:rsidRPr="00087563" w:rsidRDefault="00401BE6"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"fontColor":</w:t>
      </w:r>
      <w:r w:rsidRPr="00087563">
        <w:rPr>
          <w:rFonts w:ascii="Courier New" w:eastAsia="Courier New" w:hAnsi="Courier New" w:cs="Courier New"/>
          <w:sz w:val="20"/>
          <w:lang w:val="en-GB"/>
        </w:rPr>
        <w:tab/>
        <w:t>"0x000000",</w:t>
      </w:r>
    </w:p>
    <w:p w14:paraId="09F5D491" w14:textId="77777777" w:rsidR="00401BE6" w:rsidRPr="00087563" w:rsidRDefault="00401BE6"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"fontStyle":</w:t>
      </w:r>
      <w:r w:rsidRPr="00087563">
        <w:rPr>
          <w:rFonts w:ascii="Courier New" w:eastAsia="Courier New" w:hAnsi="Courier New" w:cs="Courier New"/>
          <w:sz w:val="20"/>
          <w:lang w:val="en-GB"/>
        </w:rPr>
        <w:tab/>
        <w:t>["bold"],</w:t>
      </w:r>
    </w:p>
    <w:p w14:paraId="36E865B7" w14:textId="77777777" w:rsidR="00401BE6" w:rsidRPr="00087563" w:rsidRDefault="00401BE6"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"paragraphAlignment":</w:t>
      </w:r>
      <w:r w:rsidRPr="00087563">
        <w:rPr>
          <w:rFonts w:ascii="Courier New" w:eastAsia="Courier New" w:hAnsi="Courier New" w:cs="Courier New"/>
          <w:sz w:val="20"/>
          <w:lang w:val="en-GB"/>
        </w:rPr>
        <w:tab/>
        <w:t>"left"},</w:t>
      </w:r>
    </w:p>
    <w:p w14:paraId="0C92E950" w14:textId="77777777" w:rsidR="00401BE6" w:rsidRPr="00087563" w:rsidRDefault="00401BE6" w:rsidP="00C2170B">
      <w:pPr>
        <w:pStyle w:val="Standard"/>
        <w:ind w:left="2128" w:hanging="1419"/>
        <w:rPr>
          <w:rFonts w:ascii="Courier New" w:eastAsia="Courier New" w:hAnsi="Courier New" w:cs="Courier New"/>
          <w:sz w:val="20"/>
          <w:lang w:val="en-GB"/>
        </w:rPr>
      </w:pPr>
    </w:p>
    <w:p w14:paraId="7B0D4EA4"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"formatReleaseMarking":</w:t>
      </w:r>
    </w:p>
    <w:p w14:paraId="488EECB4"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{"font":</w:t>
      </w:r>
      <w:r w:rsidRPr="00087563">
        <w:rPr>
          <w:rFonts w:ascii="Courier New" w:eastAsia="Courier New" w:hAnsi="Courier New" w:cs="Courier New"/>
          <w:sz w:val="20"/>
          <w:lang w:val="en-GB"/>
        </w:rPr>
        <w:tab/>
        <w:t>"Times New Roman",</w:t>
      </w:r>
    </w:p>
    <w:p w14:paraId="2E1B8A70"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"fontSize":</w:t>
      </w:r>
      <w:r w:rsidRPr="00087563">
        <w:rPr>
          <w:rFonts w:ascii="Courier New" w:eastAsia="Courier New" w:hAnsi="Courier New" w:cs="Courier New"/>
          <w:sz w:val="20"/>
          <w:lang w:val="en-GB"/>
        </w:rPr>
        <w:tab/>
        <w:t>10,</w:t>
      </w:r>
    </w:p>
    <w:p w14:paraId="719AA461"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"fontColor":</w:t>
      </w:r>
      <w:r w:rsidRPr="00087563">
        <w:rPr>
          <w:rFonts w:ascii="Courier New" w:eastAsia="Courier New" w:hAnsi="Courier New" w:cs="Courier New"/>
          <w:sz w:val="20"/>
          <w:lang w:val="en-GB"/>
        </w:rPr>
        <w:tab/>
        <w:t>"0x005500",</w:t>
      </w:r>
    </w:p>
    <w:p w14:paraId="54A11832"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"fontStyle":</w:t>
      </w:r>
      <w:r w:rsidRPr="00087563">
        <w:rPr>
          <w:rFonts w:ascii="Courier New" w:eastAsia="Courier New" w:hAnsi="Courier New" w:cs="Courier New"/>
          <w:sz w:val="20"/>
          <w:lang w:val="en-GB"/>
        </w:rPr>
        <w:tab/>
        <w:t>["italic", "underline"],</w:t>
      </w:r>
    </w:p>
    <w:p w14:paraId="432A12DA"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"paragraphAlignment":</w:t>
      </w:r>
      <w:r w:rsidRPr="00087563">
        <w:rPr>
          <w:rFonts w:ascii="Courier New" w:eastAsia="Courier New" w:hAnsi="Courier New" w:cs="Courier New"/>
          <w:sz w:val="20"/>
          <w:lang w:val="en-GB"/>
        </w:rPr>
        <w:tab/>
        <w:t>"center"},</w:t>
      </w:r>
    </w:p>
    <w:p w14:paraId="4022031F" w14:textId="77777777" w:rsidR="00D736BF" w:rsidRPr="00087563" w:rsidRDefault="00D736BF" w:rsidP="00C2170B">
      <w:pPr>
        <w:pStyle w:val="Standard"/>
        <w:ind w:left="2128" w:hanging="1419"/>
        <w:rPr>
          <w:rFonts w:ascii="Courier New" w:eastAsia="Courier New" w:hAnsi="Courier New" w:cs="Courier New"/>
          <w:sz w:val="20"/>
          <w:lang w:val="en-GB"/>
        </w:rPr>
      </w:pPr>
    </w:p>
    <w:p w14:paraId="73DE9280"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"formatTranslation":</w:t>
      </w:r>
    </w:p>
    <w:p w14:paraId="3CA73B53"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{"font":</w:t>
      </w:r>
      <w:r w:rsidRPr="00087563">
        <w:rPr>
          <w:rFonts w:ascii="Courier New" w:eastAsia="Courier New" w:hAnsi="Courier New" w:cs="Courier New"/>
          <w:sz w:val="20"/>
          <w:lang w:val="en-GB"/>
        </w:rPr>
        <w:tab/>
        <w:t>"Arial",</w:t>
      </w:r>
    </w:p>
    <w:p w14:paraId="769BBEAF"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"fontSize":</w:t>
      </w:r>
      <w:r w:rsidRPr="00087563">
        <w:rPr>
          <w:rFonts w:ascii="Courier New" w:eastAsia="Courier New" w:hAnsi="Courier New" w:cs="Courier New"/>
          <w:sz w:val="20"/>
          <w:lang w:val="en-GB"/>
        </w:rPr>
        <w:tab/>
        <w:t>7,</w:t>
      </w:r>
    </w:p>
    <w:p w14:paraId="4FEF301E"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"fontColor":</w:t>
      </w:r>
      <w:r w:rsidRPr="00087563">
        <w:rPr>
          <w:rFonts w:ascii="Courier New" w:eastAsia="Courier New" w:hAnsi="Courier New" w:cs="Courier New"/>
          <w:sz w:val="20"/>
          <w:lang w:val="en-GB"/>
        </w:rPr>
        <w:tab/>
        <w:t>"0x550000",</w:t>
      </w:r>
    </w:p>
    <w:p w14:paraId="2615C225"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"fontStyle":</w:t>
      </w:r>
      <w:r w:rsidRPr="00087563">
        <w:rPr>
          <w:rFonts w:ascii="Courier New" w:eastAsia="Courier New" w:hAnsi="Courier New" w:cs="Courier New"/>
          <w:sz w:val="20"/>
          <w:lang w:val="en-GB"/>
        </w:rPr>
        <w:tab/>
        <w:t>["bold", "italic"],</w:t>
      </w:r>
    </w:p>
    <w:p w14:paraId="2BC5D7B7"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"paragraphAlignment":</w:t>
      </w:r>
      <w:r w:rsidRPr="00087563">
        <w:rPr>
          <w:rFonts w:ascii="Courier New" w:eastAsia="Courier New" w:hAnsi="Courier New" w:cs="Courier New"/>
          <w:sz w:val="20"/>
          <w:lang w:val="en-GB"/>
        </w:rPr>
        <w:tab/>
        <w:t>"right"}</w:t>
      </w:r>
    </w:p>
    <w:p w14:paraId="5FF14BE3" w14:textId="77777777" w:rsidR="001E5664" w:rsidRPr="00087563" w:rsidRDefault="001E5664" w:rsidP="001E5664">
      <w:pPr>
        <w:pStyle w:val="Paragraph"/>
        <w:rPr>
          <w:rFonts w:eastAsia="Courier New"/>
        </w:rPr>
      </w:pPr>
    </w:p>
    <w:p w14:paraId="46F93D73" w14:textId="77777777" w:rsidR="00D736BF" w:rsidRPr="00087563" w:rsidRDefault="00BA0513" w:rsidP="001E5664">
      <w:pPr>
        <w:pStyle w:val="Heading4"/>
        <w:rPr>
          <w:lang w:val="en-GB"/>
        </w:rPr>
      </w:pPr>
      <w:bookmarkStart w:id="36" w:name="_&quot;x_header_config&quot;"/>
      <w:bookmarkStart w:id="37" w:name="__RefHeading__3172_1563312897"/>
      <w:bookmarkEnd w:id="36"/>
      <w:r w:rsidRPr="00087563">
        <w:rPr>
          <w:lang w:val="en-GB"/>
        </w:rPr>
        <w:tab/>
        <w:t>"x_header_config"</w:t>
      </w:r>
      <w:bookmarkEnd w:id="37"/>
    </w:p>
    <w:p w14:paraId="62B73386" w14:textId="77777777" w:rsidR="00D736BF" w:rsidRPr="00087563" w:rsidRDefault="00294113" w:rsidP="00E523A3">
      <w:pPr>
        <w:pStyle w:val="Paragraph"/>
        <w:rPr>
          <w:rFonts w:eastAsia="Courier New"/>
        </w:rPr>
      </w:pPr>
      <w:r>
        <w:rPr>
          <w:rFonts w:eastAsia="Courier New"/>
        </w:rPr>
        <w:t>This section is no longer read by ClassifyIt 7.0 and can be omitted from the configuration file. The marking property name is now configured via "propertyKeyName" in the "classifyit_control" section (see Section 5.04(iv)), and release codes are stored as a JSON array under "rel" rather than a delimiter-joined string, so "xReleaseCodeDelimiter" no longer applies either.</w:t>
      </w:r>
    </w:p>
    <w:p w14:paraId="29409836" w14:textId="77777777" w:rsidR="00D736BF" w:rsidRPr="00087563" w:rsidRDefault="00D736BF">
      <w:pPr>
        <w:pStyle w:val="Standard"/>
        <w:ind w:left="1418"/>
        <w:rPr>
          <w:rFonts w:ascii="Courier New" w:eastAsia="Courier New" w:hAnsi="Courier New" w:cs="Courier New"/>
          <w:sz w:val="20"/>
          <w:lang w:val="en-GB"/>
        </w:rPr>
      </w:pPr>
    </w:p>
    <w:p w14:paraId="2E1C251D" w14:textId="77777777" w:rsidR="00D736BF" w:rsidRPr="00087563" w:rsidRDefault="00294113" w:rsidP="00E12D5E">
      <w:pPr>
        <w:pStyle w:val="Standard"/>
        <w:ind w:left="2127" w:hanging="1418"/>
        <w:rPr>
          <w:rFonts w:ascii="Courier New" w:eastAsia="Courier New" w:hAnsi="Courier New" w:cs="Courier New"/>
          <w:bCs/>
          <w:sz w:val="20"/>
          <w:lang w:val="en-GB"/>
        </w:rPr>
      </w:pPr>
      <w:r w:rsidRPr="00E12D5E">
        <w:rPr>
          <w:rFonts w:ascii="Courier New" w:eastAsia="Courier New" w:hAnsi="Courier New" w:cs="Courier New"/>
          <w:b/>
          <w:sz w:val="20"/>
          <w:lang w:val="en-GB"/>
        </w:rPr>
        <w:t>"xMarkingName"</w:t>
      </w:r>
      <w:r w:rsidRPr="00E12D5E">
        <w:rPr>
          <w:rFonts w:ascii="Courier New" w:eastAsia="Courier New" w:hAnsi="Courier New" w:cs="Courier New"/>
          <w:sz w:val="20"/>
          <w:lang w:val="en-GB"/>
        </w:rPr>
        <w:tab/>
        <w:t>(obsolete) formerly the name of the marking property/X-Header; replaced by "classifyit_control"."propertyKeyName".</w:t>
      </w:r>
    </w:p>
    <w:p w14:paraId="08C886AE" w14:textId="77777777" w:rsidR="00D736BF" w:rsidRPr="00087563" w:rsidRDefault="00294113" w:rsidP="00E12D5E">
      <w:pPr>
        <w:pStyle w:val="Standard"/>
        <w:ind w:left="2127" w:hanging="1418"/>
        <w:rPr>
          <w:rFonts w:ascii="Courier New" w:eastAsia="Courier New" w:hAnsi="Courier New" w:cs="Courier New"/>
          <w:bCs/>
          <w:sz w:val="20"/>
          <w:lang w:val="en-GB"/>
        </w:rPr>
      </w:pPr>
      <w:r w:rsidRPr="00E12D5E">
        <w:rPr>
          <w:rFonts w:ascii="Courier New" w:eastAsia="Courier New" w:hAnsi="Courier New" w:cs="Courier New"/>
          <w:b/>
          <w:sz w:val="20"/>
          <w:lang w:val="en-GB"/>
        </w:rPr>
        <w:t>"xReleaseCodeDelimiter"</w:t>
      </w:r>
      <w:r w:rsidRPr="00E12D5E">
        <w:rPr>
          <w:rFonts w:ascii="Courier New" w:eastAsia="Courier New" w:hAnsi="Courier New" w:cs="Courier New"/>
          <w:sz w:val="20"/>
          <w:lang w:val="en-GB"/>
        </w:rPr>
        <w:tab/>
        <w:t>(obsolete) release codes are now stored as a JSON array, so no delimiter is needed.</w:t>
      </w:r>
    </w:p>
    <w:p w14:paraId="0FE37D15" w14:textId="77777777" w:rsidR="00D736BF" w:rsidRPr="00087563" w:rsidRDefault="00D736BF">
      <w:pPr>
        <w:pStyle w:val="Standard"/>
        <w:ind w:left="2846" w:hanging="1419"/>
        <w:rPr>
          <w:rFonts w:ascii="Courier New" w:eastAsia="Courier New" w:hAnsi="Courier New" w:cs="Courier New"/>
          <w:sz w:val="20"/>
          <w:lang w:val="en-GB"/>
        </w:rPr>
      </w:pPr>
    </w:p>
    <w:p w14:paraId="25424720" w14:textId="77777777" w:rsidR="00D736BF" w:rsidRPr="00087563" w:rsidRDefault="00BA0513" w:rsidP="00C2170B">
      <w:pPr>
        <w:pStyle w:val="Paragraph"/>
        <w:rPr>
          <w:rFonts w:eastAsia="Courier New"/>
        </w:rPr>
      </w:pPr>
      <w:r w:rsidRPr="00087563">
        <w:rPr>
          <w:rFonts w:eastAsia="Courier New"/>
        </w:rPr>
        <w:t>Example:</w:t>
      </w:r>
    </w:p>
    <w:p w14:paraId="7AAF6ED0"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w:t>
      </w:r>
      <w:r w:rsidR="00CF4978" w:rsidRPr="00087563">
        <w:rPr>
          <w:rFonts w:ascii="Courier New" w:eastAsia="Courier New" w:hAnsi="Courier New" w:cs="Courier New"/>
          <w:sz w:val="20"/>
          <w:lang w:val="en-GB"/>
        </w:rPr>
        <w:t>xMarkingName</w:t>
      </w:r>
      <w:r w:rsidRPr="00087563">
        <w:rPr>
          <w:rFonts w:ascii="Courier New" w:eastAsia="Courier New" w:hAnsi="Courier New" w:cs="Courier New"/>
          <w:sz w:val="20"/>
          <w:lang w:val="en-GB"/>
        </w:rPr>
        <w:t xml:space="preserve">": </w:t>
      </w:r>
      <w:r w:rsidR="00CF4978" w:rsidRPr="00087563">
        <w:rPr>
          <w:rFonts w:ascii="Courier New" w:eastAsia="Courier New" w:hAnsi="Courier New" w:cs="Courier New"/>
          <w:sz w:val="20"/>
          <w:lang w:val="en-GB"/>
        </w:rPr>
        <w:tab/>
      </w:r>
      <w:r w:rsidR="00CF4978"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t>"</w:t>
      </w:r>
      <w:r w:rsidR="00CF4978" w:rsidRPr="00087563">
        <w:rPr>
          <w:rFonts w:ascii="Courier New" w:eastAsia="Courier New" w:hAnsi="Courier New" w:cs="Courier New"/>
          <w:sz w:val="20"/>
          <w:lang w:val="en-GB"/>
        </w:rPr>
        <w:t>Classification</w:t>
      </w:r>
      <w:r w:rsidRPr="00087563">
        <w:rPr>
          <w:rFonts w:ascii="Courier New" w:eastAsia="Courier New" w:hAnsi="Courier New" w:cs="Courier New"/>
          <w:sz w:val="20"/>
          <w:lang w:val="en-GB"/>
        </w:rPr>
        <w:t>",</w:t>
      </w:r>
    </w:p>
    <w:p w14:paraId="373B19C0"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"xReleaseCodeDelimiter":</w:t>
      </w:r>
      <w:r w:rsidRPr="00087563">
        <w:rPr>
          <w:rFonts w:ascii="Courier New" w:eastAsia="Courier New" w:hAnsi="Courier New" w:cs="Courier New"/>
          <w:sz w:val="20"/>
          <w:lang w:val="en-GB"/>
        </w:rPr>
        <w:tab/>
        <w:t>"-"}</w:t>
      </w:r>
    </w:p>
    <w:p w14:paraId="71579BB6" w14:textId="77777777" w:rsidR="00D736BF" w:rsidRPr="00087563" w:rsidRDefault="00D736BF" w:rsidP="00C2170B">
      <w:pPr>
        <w:pStyle w:val="Standard"/>
        <w:ind w:left="2128" w:hanging="1419"/>
        <w:rPr>
          <w:rFonts w:ascii="Courier New" w:eastAsia="Courier New" w:hAnsi="Courier New" w:cs="Courier New"/>
          <w:sz w:val="20"/>
          <w:lang w:val="en-GB"/>
        </w:rPr>
      </w:pPr>
    </w:p>
    <w:p w14:paraId="48FD8177" w14:textId="77777777" w:rsidR="00D736BF" w:rsidRPr="00087563" w:rsidRDefault="00D736BF">
      <w:pPr>
        <w:pStyle w:val="Standard"/>
        <w:ind w:left="2846" w:hanging="1419"/>
        <w:rPr>
          <w:rFonts w:ascii="Courier New" w:eastAsia="Courier New" w:hAnsi="Courier New" w:cs="Courier New"/>
          <w:sz w:val="20"/>
          <w:lang w:val="en-GB"/>
        </w:rPr>
      </w:pPr>
    </w:p>
    <w:p w14:paraId="405C7EE2" w14:textId="77777777" w:rsidR="002D79B0" w:rsidRPr="00087563" w:rsidRDefault="002D79B0">
      <w:pPr>
        <w:rPr>
          <w:rFonts w:eastAsia="Mangal" w:cs="Microsoft YaHei"/>
          <w:b/>
          <w:bCs/>
          <w:i/>
          <w:iCs/>
          <w:sz w:val="28"/>
        </w:rPr>
      </w:pPr>
      <w:bookmarkStart w:id="38" w:name="__RefHeading__3176_1563312897"/>
      <w:r w:rsidRPr="00087563">
        <w:br w:type="page"/>
      </w:r>
    </w:p>
    <w:p w14:paraId="377C76F9" w14:textId="77777777" w:rsidR="00D736BF" w:rsidRPr="00087563" w:rsidRDefault="00BA0513" w:rsidP="00CF4978">
      <w:pPr>
        <w:pStyle w:val="Heading4"/>
        <w:rPr>
          <w:lang w:val="en-GB"/>
        </w:rPr>
      </w:pPr>
      <w:r w:rsidRPr="00087563">
        <w:rPr>
          <w:lang w:val="en-GB"/>
        </w:rPr>
        <w:lastRenderedPageBreak/>
        <w:tab/>
        <w:t>"outlook_control"</w:t>
      </w:r>
      <w:bookmarkEnd w:id="38"/>
    </w:p>
    <w:p w14:paraId="3CED0440" w14:textId="77777777" w:rsidR="00D736BF" w:rsidRPr="00087563" w:rsidRDefault="00BA0513" w:rsidP="00CF4978">
      <w:pPr>
        <w:pStyle w:val="Paragraph"/>
        <w:rPr>
          <w:rFonts w:eastAsia="Courier New"/>
        </w:rPr>
      </w:pPr>
      <w:r w:rsidRPr="00087563">
        <w:rPr>
          <w:rFonts w:eastAsia="Courier New"/>
        </w:rPr>
        <w:t xml:space="preserve">A list of attributes which </w:t>
      </w:r>
      <w:r w:rsidR="002563F3">
        <w:rPr>
          <w:rFonts w:eastAsia="Courier New"/>
        </w:rPr>
        <w:t>define</w:t>
      </w:r>
      <w:r w:rsidR="00CF4978" w:rsidRPr="00087563">
        <w:rPr>
          <w:rFonts w:eastAsia="Courier New"/>
        </w:rPr>
        <w:t xml:space="preserve"> specific </w:t>
      </w:r>
      <w:r w:rsidRPr="00087563">
        <w:rPr>
          <w:rFonts w:eastAsia="Courier New"/>
        </w:rPr>
        <w:t xml:space="preserve">Outlook application </w:t>
      </w:r>
      <w:r w:rsidR="00CF4978" w:rsidRPr="00087563">
        <w:rPr>
          <w:rFonts w:eastAsia="Courier New"/>
        </w:rPr>
        <w:t>behaviour</w:t>
      </w:r>
      <w:r w:rsidRPr="00087563">
        <w:rPr>
          <w:rFonts w:eastAsia="Courier New"/>
        </w:rPr>
        <w:t>.  The following attributes are defined:</w:t>
      </w:r>
    </w:p>
    <w:p w14:paraId="6BC8E443" w14:textId="77777777" w:rsidR="00D736BF" w:rsidRPr="00087563" w:rsidRDefault="00BA0513" w:rsidP="00CF4978">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"banned_filetypes"</w:t>
      </w:r>
      <w:r w:rsidRPr="00087563">
        <w:rPr>
          <w:rFonts w:ascii="Courier New" w:eastAsia="Courier New" w:hAnsi="Courier New" w:cs="Courier New"/>
          <w:bCs/>
          <w:sz w:val="20"/>
          <w:lang w:val="en-GB"/>
        </w:rPr>
        <w:tab/>
        <w:t>[&lt;STRINGS&gt;] (list of strings) defining filetypes which the user is not allowed to send by email. IMPORTANT is to specify the preceding '.' as well.</w:t>
      </w:r>
    </w:p>
    <w:p w14:paraId="14E9D674" w14:textId="77777777" w:rsidR="00D736BF" w:rsidRPr="00087563" w:rsidRDefault="00BA0513" w:rsidP="00CF4978">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
          <w:sz w:val="20"/>
          <w:lang w:val="en-GB"/>
        </w:rPr>
        <w:t>"allowLowerClassification"</w:t>
      </w:r>
      <w:r w:rsidRPr="00087563">
        <w:rPr>
          <w:rFonts w:ascii="Courier New" w:eastAsia="Courier New" w:hAnsi="Courier New" w:cs="Courier New"/>
          <w:bCs/>
          <w:sz w:val="20"/>
          <w:lang w:val="en-GB"/>
        </w:rPr>
        <w:tab/>
        <w:t>&lt;BOOLEAN&gt; specifies if a forward or reply to an email could have a lower classification than the original email.</w:t>
      </w:r>
    </w:p>
    <w:p w14:paraId="69D4DA35" w14:textId="77777777" w:rsidR="00D736BF" w:rsidRPr="00087563" w:rsidRDefault="00BA0513" w:rsidP="00CF4978">
      <w:pPr>
        <w:pStyle w:val="Standard"/>
        <w:ind w:left="2127" w:hanging="1418"/>
        <w:rPr>
          <w:rFonts w:ascii="Courier New" w:eastAsia="Courier New" w:hAnsi="Courier New" w:cs="Courier New"/>
          <w:sz w:val="20"/>
          <w:lang w:val="en-GB"/>
        </w:rPr>
      </w:pPr>
      <w:r w:rsidRPr="00087563">
        <w:rPr>
          <w:rFonts w:ascii="Courier New" w:eastAsia="Courier New" w:hAnsi="Courier New" w:cs="Courier New"/>
          <w:b/>
          <w:sz w:val="20"/>
          <w:lang w:val="en-GB"/>
        </w:rPr>
        <w:t>"warnLowerClassification"</w:t>
      </w:r>
      <w:r w:rsidRPr="00087563">
        <w:rPr>
          <w:rFonts w:ascii="Courier New" w:eastAsia="Courier New" w:hAnsi="Courier New" w:cs="Courier New"/>
          <w:bCs/>
          <w:sz w:val="20"/>
          <w:lang w:val="en-GB"/>
        </w:rPr>
        <w:tab/>
        <w:t xml:space="preserve">&lt;BOOLEAN&gt; </w:t>
      </w:r>
      <w:r w:rsidR="002563F3">
        <w:rPr>
          <w:rFonts w:ascii="Courier New" w:eastAsia="Courier New" w:hAnsi="Courier New" w:cs="Courier New"/>
          <w:bCs/>
          <w:sz w:val="20"/>
          <w:lang w:val="en-GB"/>
        </w:rPr>
        <w:t>specifies if, for a forward</w:t>
      </w:r>
      <w:r w:rsidR="00CF4978" w:rsidRPr="00087563">
        <w:rPr>
          <w:rFonts w:ascii="Courier New" w:eastAsia="Courier New" w:hAnsi="Courier New" w:cs="Courier New"/>
          <w:bCs/>
          <w:sz w:val="20"/>
          <w:lang w:val="en-GB"/>
        </w:rPr>
        <w:t xml:space="preserve"> or reply to an email with a lower classification </w:t>
      </w:r>
      <w:r w:rsidR="002563F3">
        <w:rPr>
          <w:rFonts w:ascii="Courier New" w:eastAsia="Courier New" w:hAnsi="Courier New" w:cs="Courier New"/>
          <w:bCs/>
          <w:sz w:val="20"/>
          <w:lang w:val="en-GB"/>
        </w:rPr>
        <w:t>than the original email, the user</w:t>
      </w:r>
      <w:r w:rsidR="00CF4978" w:rsidRPr="00087563">
        <w:rPr>
          <w:rFonts w:ascii="Courier New" w:eastAsia="Courier New" w:hAnsi="Courier New" w:cs="Courier New"/>
          <w:bCs/>
          <w:sz w:val="20"/>
          <w:lang w:val="en-GB"/>
        </w:rPr>
        <w:t xml:space="preserve"> should get a warning message. This setting is only effective if “allowLowerClassification” </w:t>
      </w:r>
      <w:r w:rsidR="00EC46E5" w:rsidRPr="00087563">
        <w:rPr>
          <w:rFonts w:ascii="Courier New" w:eastAsia="Courier New" w:hAnsi="Courier New" w:cs="Courier New"/>
          <w:bCs/>
          <w:sz w:val="20"/>
          <w:lang w:val="en-GB"/>
        </w:rPr>
        <w:t>is true.</w:t>
      </w:r>
    </w:p>
    <w:p w14:paraId="25C41AB1" w14:textId="77777777" w:rsidR="00D736BF" w:rsidRPr="00087563" w:rsidRDefault="00BA0513" w:rsidP="00EC46E5">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Cs/>
          <w:sz w:val="20"/>
          <w:lang w:val="en-GB"/>
        </w:rPr>
        <w:t>"allowLowerAttachmentClassification" &lt;BOOLEAN&gt; controls whether the email classification may be lower than the classification of an inspected attachment. If false, sending is blocked when an inspected attachment has a higher classification or has no valid marking. The check covers supported Word, Excel and PowerPoint files, and PDFs carrying the ClassifyIt marking; it does not inspect the contents of every attachment format or a TDF payload.</w:t>
      </w:r>
      <w:r w:rsidRPr="00087563">
        <w:rPr>
          <w:rFonts w:ascii="Courier New" w:eastAsia="Courier New" w:hAnsi="Courier New" w:cs="Courier New"/>
          <w:bCs/>
          <w:sz w:val="20"/>
          <w:lang w:val="en-GB"/>
        </w:rPr>
        <w:tab/>
      </w:r>
    </w:p>
    <w:p w14:paraId="6F40C04E" w14:textId="77777777" w:rsidR="00D736BF" w:rsidRPr="00087563" w:rsidRDefault="00BA0513" w:rsidP="00EC46E5">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Cs/>
          <w:sz w:val="20"/>
          <w:lang w:val="en-GB"/>
        </w:rPr>
        <w:t>"warnLowerAttachmentClassification" &lt;BOOLEAN&gt; displays a confirmation warning when allowLowerAttachmentClassification is true and an inspected attachment has a higher classification than the email or has no valid marking. The user can cancel sending or explicitly continue.</w:t>
      </w:r>
      <w:r w:rsidRPr="00087563">
        <w:rPr>
          <w:rFonts w:ascii="Courier New" w:eastAsia="Courier New" w:hAnsi="Courier New" w:cs="Courier New"/>
          <w:bCs/>
          <w:sz w:val="20"/>
          <w:lang w:val="en-GB"/>
        </w:rPr>
        <w:tab/>
      </w:r>
      <w:r w:rsidRPr="00087563">
        <w:rPr>
          <w:rFonts w:ascii="Courier New" w:eastAsia="Courier New" w:hAnsi="Courier New" w:cs="Courier New"/>
          <w:bCs/>
          <w:sz w:val="20"/>
          <w:lang w:val="en-GB"/>
        </w:rPr>
        <w:tab/>
      </w:r>
    </w:p>
    <w:p w14:paraId="221E5F88" w14:textId="77777777" w:rsidR="00D736BF" w:rsidRPr="00087563" w:rsidRDefault="00BA0513" w:rsidP="00EC46E5">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Cs/>
          <w:sz w:val="20"/>
          <w:lang w:val="en-GB"/>
        </w:rPr>
        <w:t>"automaticallyEncryptAllAttachments" &lt;BOOLEAN&gt; applies Generic protection to attachments that are not already .tdf or .cit files. Recipients need ClassifyIt to decrypt Generic files, but decryption does not require a licensed build. Cancelling or failing attachment processing blocks the send attempt. The extension check does not establish that an existing container is encrypted. In freeware builds, exports are unencrypted, signed CI-TDF containers regardless of the selected mode.</w:t>
      </w:r>
      <w:r w:rsidRPr="00087563">
        <w:rPr>
          <w:rFonts w:ascii="Courier New" w:eastAsia="Courier New" w:hAnsi="Courier New" w:cs="Courier New"/>
          <w:bCs/>
          <w:sz w:val="20"/>
          <w:lang w:val="en-GB"/>
        </w:rPr>
        <w:tab/>
      </w:r>
    </w:p>
    <w:p w14:paraId="0243AD2A" w14:textId="77777777" w:rsidR="00C2170B" w:rsidRPr="00087563" w:rsidRDefault="00C2170B" w:rsidP="00C2170B">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Cs/>
          <w:sz w:val="20"/>
          <w:lang w:val="en-GB"/>
        </w:rPr>
        <w:t>"</w:t>
      </w:r>
      <w:r w:rsidRPr="00087563">
        <w:rPr>
          <w:rFonts w:ascii="Courier New" w:eastAsia="Courier New" w:hAnsi="Courier New" w:cs="Courier New"/>
          <w:b/>
          <w:sz w:val="20"/>
          <w:lang w:val="en-GB"/>
        </w:rPr>
        <w:t>markSubject</w:t>
      </w:r>
      <w:r w:rsidRPr="00087563">
        <w:rPr>
          <w:rFonts w:ascii="Courier New" w:eastAsia="Courier New" w:hAnsi="Courier New" w:cs="Courier New"/>
          <w:bCs/>
          <w:sz w:val="20"/>
          <w:lang w:val="en-GB"/>
        </w:rPr>
        <w:t>"</w:t>
      </w:r>
      <w:r w:rsidRPr="00087563">
        <w:rPr>
          <w:rFonts w:ascii="Courier New" w:eastAsia="Courier New" w:hAnsi="Courier New" w:cs="Courier New"/>
          <w:bCs/>
          <w:sz w:val="20"/>
          <w:lang w:val="en-GB"/>
        </w:rPr>
        <w:tab/>
        <w:t>&lt;BOOLEAN&gt; specifies if the classification should be added in the Subject line of the email. If true the classification will be shown within [ ] brackets.</w:t>
      </w:r>
    </w:p>
    <w:p w14:paraId="7956E60B" w14:textId="77777777" w:rsidR="00C2170B" w:rsidRPr="00087563" w:rsidRDefault="00C2170B" w:rsidP="00C2170B">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Cs/>
          <w:sz w:val="20"/>
          <w:lang w:val="en-GB"/>
        </w:rPr>
        <w:t>"</w:t>
      </w:r>
      <w:r w:rsidRPr="00087563">
        <w:rPr>
          <w:rFonts w:ascii="Courier New" w:eastAsia="Courier New" w:hAnsi="Courier New" w:cs="Courier New"/>
          <w:b/>
          <w:sz w:val="20"/>
          <w:lang w:val="en-GB"/>
        </w:rPr>
        <w:t>markSubjectWithRealName</w:t>
      </w:r>
      <w:r w:rsidRPr="00087563">
        <w:rPr>
          <w:rFonts w:ascii="Courier New" w:eastAsia="Courier New" w:hAnsi="Courier New" w:cs="Courier New"/>
          <w:bCs/>
          <w:sz w:val="20"/>
          <w:lang w:val="en-GB"/>
        </w:rPr>
        <w:t>"</w:t>
      </w:r>
      <w:r w:rsidRPr="00087563">
        <w:rPr>
          <w:rFonts w:ascii="Courier New" w:eastAsia="Courier New" w:hAnsi="Courier New" w:cs="Courier New"/>
          <w:bCs/>
          <w:sz w:val="20"/>
          <w:lang w:val="en-GB"/>
        </w:rPr>
        <w:tab/>
        <w:t>&lt;BOOLEAN&gt; specifies if the subject marking uses the real name of the classification or the xClassification.</w:t>
      </w:r>
    </w:p>
    <w:p w14:paraId="15C42046" w14:textId="77777777" w:rsidR="00C2170B" w:rsidRPr="00087563" w:rsidRDefault="00C2170B" w:rsidP="00C2170B">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Cs/>
          <w:sz w:val="20"/>
          <w:lang w:val="en-GB"/>
        </w:rPr>
        <w:t>"</w:t>
      </w:r>
      <w:r w:rsidRPr="00087563">
        <w:rPr>
          <w:rFonts w:ascii="Courier New" w:eastAsia="Courier New" w:hAnsi="Courier New" w:cs="Courier New"/>
          <w:b/>
          <w:sz w:val="20"/>
          <w:lang w:val="en-GB"/>
        </w:rPr>
        <w:t>setSensitivityLevel</w:t>
      </w:r>
      <w:r w:rsidRPr="00087563">
        <w:rPr>
          <w:rFonts w:ascii="Courier New" w:eastAsia="Courier New" w:hAnsi="Courier New" w:cs="Courier New"/>
          <w:bCs/>
          <w:sz w:val="20"/>
          <w:lang w:val="en-GB"/>
        </w:rPr>
        <w:t>"</w:t>
      </w:r>
      <w:r w:rsidRPr="00087563">
        <w:rPr>
          <w:rFonts w:ascii="Courier New" w:eastAsia="Courier New" w:hAnsi="Courier New" w:cs="Courier New"/>
          <w:bCs/>
          <w:sz w:val="20"/>
          <w:lang w:val="en-GB"/>
        </w:rPr>
        <w:tab/>
        <w:t>&lt;BOOLEAN&gt; specifies if ClassifyIt will change the Email Sensitivity field.</w:t>
      </w:r>
    </w:p>
    <w:p w14:paraId="2016D39B" w14:textId="77777777" w:rsidR="00C2170B" w:rsidRPr="00087563" w:rsidRDefault="00C2170B" w:rsidP="00C2170B">
      <w:pPr>
        <w:pStyle w:val="Standard"/>
        <w:ind w:left="2127" w:hanging="1418"/>
        <w:rPr>
          <w:rFonts w:ascii="Courier New" w:eastAsia="Courier New" w:hAnsi="Courier New" w:cs="Courier New"/>
          <w:sz w:val="20"/>
          <w:lang w:val="en-GB"/>
        </w:rPr>
      </w:pPr>
    </w:p>
    <w:p w14:paraId="26C0A14D" w14:textId="77777777" w:rsidR="00D736BF" w:rsidRPr="00087563" w:rsidRDefault="00BA0513" w:rsidP="00C2170B">
      <w:pPr>
        <w:pStyle w:val="Paragraph"/>
        <w:rPr>
          <w:rFonts w:eastAsia="Courier New"/>
        </w:rPr>
      </w:pPr>
      <w:r w:rsidRPr="00087563">
        <w:rPr>
          <w:rFonts w:eastAsia="Courier New"/>
        </w:rPr>
        <w:t>Example:</w:t>
      </w:r>
    </w:p>
    <w:p w14:paraId="46F8BF18"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{"banned_filetypes":</w:t>
      </w:r>
      <w:r w:rsidRPr="00087563">
        <w:rPr>
          <w:rFonts w:ascii="Courier New" w:eastAsia="Courier New" w:hAnsi="Courier New" w:cs="Courier New"/>
          <w:sz w:val="20"/>
          <w:lang w:val="en-GB"/>
        </w:rPr>
        <w:tab/>
        <w:t>[".dll", ".exe", ".bat"],</w:t>
      </w:r>
    </w:p>
    <w:p w14:paraId="4FC7D76E"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"allowLowerClassification": true,</w:t>
      </w:r>
    </w:p>
    <w:p w14:paraId="40A07D63"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"warnLowerClassification": true,</w:t>
      </w:r>
    </w:p>
    <w:p w14:paraId="67F7246A"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"allowLowerAttachmentClassification": false,</w:t>
      </w:r>
    </w:p>
    <w:p w14:paraId="0F3CF477" w14:textId="77777777" w:rsidR="00D736BF"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lastRenderedPageBreak/>
        <w:t xml:space="preserve"> "warnLowerAttachmentClassification":  true,</w:t>
      </w:r>
    </w:p>
    <w:p w14:paraId="307B39AC" w14:textId="77777777" w:rsidR="00C2170B" w:rsidRPr="00087563" w:rsidRDefault="00BA0513"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"automaticallyEncryptAllAttachments": false</w:t>
      </w:r>
      <w:r w:rsidR="00C2170B" w:rsidRPr="00087563">
        <w:rPr>
          <w:rFonts w:ascii="Courier New" w:eastAsia="Courier New" w:hAnsi="Courier New" w:cs="Courier New"/>
          <w:sz w:val="20"/>
          <w:lang w:val="en-GB"/>
        </w:rPr>
        <w:t>,</w:t>
      </w:r>
    </w:p>
    <w:p w14:paraId="0260370E" w14:textId="77777777" w:rsidR="00C2170B" w:rsidRPr="00087563" w:rsidRDefault="00C2170B"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"markSubject":</w:t>
      </w: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t>false,</w:t>
      </w:r>
    </w:p>
    <w:p w14:paraId="402CD712" w14:textId="77777777" w:rsidR="00C2170B" w:rsidRPr="00087563" w:rsidRDefault="00C2170B"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"markSubjectWithRealName":</w:t>
      </w: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t>true,</w:t>
      </w:r>
    </w:p>
    <w:p w14:paraId="1343B638" w14:textId="77777777" w:rsidR="00D736BF" w:rsidRPr="00087563" w:rsidRDefault="00C2170B" w:rsidP="00C2170B">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"setSensitivityLevel":</w:t>
      </w: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t>false}</w:t>
      </w:r>
    </w:p>
    <w:p w14:paraId="27B2434F" w14:textId="77777777" w:rsidR="00D736BF" w:rsidRPr="00087563" w:rsidRDefault="00D736BF" w:rsidP="00C2170B">
      <w:pPr>
        <w:pStyle w:val="Standard"/>
        <w:ind w:left="2128" w:hanging="1419"/>
        <w:rPr>
          <w:rFonts w:ascii="Courier New" w:eastAsia="Courier New" w:hAnsi="Courier New" w:cs="Courier New"/>
          <w:sz w:val="20"/>
          <w:lang w:val="en-GB"/>
        </w:rPr>
      </w:pPr>
    </w:p>
    <w:p w14:paraId="7CCCF3AE" w14:textId="77777777" w:rsidR="00D736BF" w:rsidRPr="00087563" w:rsidRDefault="00D736BF" w:rsidP="00C2170B">
      <w:pPr>
        <w:pStyle w:val="Paragraph"/>
      </w:pPr>
    </w:p>
    <w:p w14:paraId="5DAD4D13" w14:textId="77777777" w:rsidR="00D736BF" w:rsidRPr="00087563" w:rsidRDefault="00BA0513" w:rsidP="00C2170B">
      <w:pPr>
        <w:pStyle w:val="Heading4"/>
        <w:rPr>
          <w:lang w:val="en-GB"/>
        </w:rPr>
      </w:pPr>
      <w:bookmarkStart w:id="39" w:name="__RefHeading__3178_1563312897"/>
      <w:r w:rsidRPr="00087563">
        <w:rPr>
          <w:lang w:val="en-GB"/>
        </w:rPr>
        <w:tab/>
        <w:t>"word_document_control"</w:t>
      </w:r>
      <w:bookmarkEnd w:id="39"/>
    </w:p>
    <w:p w14:paraId="5C72BD46" w14:textId="77777777" w:rsidR="00D736BF" w:rsidRPr="00087563" w:rsidRDefault="00BA0513" w:rsidP="00181F62">
      <w:pPr>
        <w:pStyle w:val="Paragraph"/>
        <w:rPr>
          <w:rFonts w:eastAsia="Courier New"/>
        </w:rPr>
      </w:pPr>
      <w:r w:rsidRPr="00087563">
        <w:rPr>
          <w:rFonts w:eastAsia="Courier New"/>
        </w:rPr>
        <w:t>A list of attributes which define for the Microsoft Word application where the classifications should be added and if those are to be enforced. The following attributes are defined:</w:t>
      </w:r>
    </w:p>
    <w:p w14:paraId="38D40B6F" w14:textId="77777777" w:rsidR="00D736BF" w:rsidRPr="00087563" w:rsidRDefault="00BA0513" w:rsidP="00181F62">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Cs/>
          <w:sz w:val="20"/>
          <w:lang w:val="en-GB"/>
        </w:rPr>
        <w:t>"</w:t>
      </w:r>
      <w:r w:rsidRPr="00087563">
        <w:rPr>
          <w:rFonts w:ascii="Courier New" w:eastAsia="Courier New" w:hAnsi="Courier New" w:cs="Courier New"/>
          <w:b/>
          <w:sz w:val="20"/>
          <w:lang w:val="en-GB"/>
        </w:rPr>
        <w:t>addToHeader</w:t>
      </w:r>
      <w:r w:rsidRPr="00087563">
        <w:rPr>
          <w:rFonts w:ascii="Courier New" w:eastAsia="Courier New" w:hAnsi="Courier New" w:cs="Courier New"/>
          <w:bCs/>
          <w:sz w:val="20"/>
          <w:lang w:val="en-GB"/>
        </w:rPr>
        <w:t>"</w:t>
      </w:r>
      <w:r w:rsidRPr="00087563">
        <w:rPr>
          <w:rFonts w:ascii="Courier New" w:eastAsia="Courier New" w:hAnsi="Courier New" w:cs="Courier New"/>
          <w:bCs/>
          <w:sz w:val="20"/>
          <w:lang w:val="en-GB"/>
        </w:rPr>
        <w:tab/>
        <w:t>&lt;BOOLEAN&gt; if true the classification will be added to the header of the document.</w:t>
      </w:r>
    </w:p>
    <w:p w14:paraId="39C77578" w14:textId="77777777" w:rsidR="00D736BF" w:rsidRPr="00087563" w:rsidRDefault="00BA0513" w:rsidP="00181F62">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Cs/>
          <w:sz w:val="20"/>
          <w:lang w:val="en-GB"/>
        </w:rPr>
        <w:t>"</w:t>
      </w:r>
      <w:r w:rsidRPr="00087563">
        <w:rPr>
          <w:rFonts w:ascii="Courier New" w:eastAsia="Courier New" w:hAnsi="Courier New" w:cs="Courier New"/>
          <w:b/>
          <w:sz w:val="20"/>
          <w:lang w:val="en-GB"/>
        </w:rPr>
        <w:t>addToFooter</w:t>
      </w:r>
      <w:r w:rsidRPr="00087563">
        <w:rPr>
          <w:rFonts w:ascii="Courier New" w:eastAsia="Courier New" w:hAnsi="Courier New" w:cs="Courier New"/>
          <w:bCs/>
          <w:sz w:val="20"/>
          <w:lang w:val="en-GB"/>
        </w:rPr>
        <w:t>":</w:t>
      </w:r>
      <w:r w:rsidRPr="00087563">
        <w:rPr>
          <w:rFonts w:ascii="Courier New" w:eastAsia="Courier New" w:hAnsi="Courier New" w:cs="Courier New"/>
          <w:bCs/>
          <w:sz w:val="20"/>
          <w:lang w:val="en-GB"/>
        </w:rPr>
        <w:tab/>
        <w:t>&lt;BOOLEAN&gt; if true the classification will be added to the footer of the document.</w:t>
      </w:r>
    </w:p>
    <w:p w14:paraId="33F255C2" w14:textId="77777777" w:rsidR="000E03CB" w:rsidRDefault="000E03CB" w:rsidP="000E03CB">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Cs/>
          <w:sz w:val="20"/>
          <w:lang w:val="en-GB"/>
        </w:rPr>
        <w:t>"</w:t>
      </w:r>
      <w:r w:rsidRPr="00087563">
        <w:rPr>
          <w:rFonts w:ascii="Courier New" w:eastAsia="Courier New" w:hAnsi="Courier New" w:cs="Courier New"/>
          <w:b/>
          <w:sz w:val="20"/>
          <w:lang w:val="en-GB"/>
        </w:rPr>
        <w:t>enforceMarking</w:t>
      </w:r>
      <w:r w:rsidRPr="00087563">
        <w:rPr>
          <w:rFonts w:ascii="Courier New" w:eastAsia="Courier New" w:hAnsi="Courier New" w:cs="Courier New"/>
          <w:bCs/>
          <w:sz w:val="20"/>
          <w:lang w:val="en-GB"/>
        </w:rPr>
        <w:t>":</w:t>
      </w:r>
      <w:r w:rsidRPr="00087563">
        <w:rPr>
          <w:rFonts w:ascii="Courier New" w:eastAsia="Courier New" w:hAnsi="Courier New" w:cs="Courier New"/>
          <w:bCs/>
          <w:sz w:val="20"/>
          <w:lang w:val="en-GB"/>
        </w:rPr>
        <w:tab/>
      </w:r>
      <w:r w:rsidRPr="00087563">
        <w:rPr>
          <w:rFonts w:ascii="Courier New" w:eastAsia="Courier New" w:hAnsi="Courier New" w:cs="Courier New"/>
          <w:bCs/>
          <w:sz w:val="20"/>
          <w:lang w:val="en-GB"/>
        </w:rPr>
        <w:tab/>
        <w:t xml:space="preserve">&lt;BOOLEAN&gt; specifies if the user can save or print Word documents without a security marking. </w:t>
      </w:r>
      <w:r>
        <w:rPr>
          <w:rFonts w:ascii="Courier New" w:eastAsia="Courier New" w:hAnsi="Courier New" w:cs="Courier New"/>
          <w:bCs/>
          <w:sz w:val="20"/>
          <w:lang w:val="en-GB"/>
        </w:rPr>
        <w:t>If set to true the document must have a security marking.</w:t>
      </w:r>
    </w:p>
    <w:p w14:paraId="72D0D328" w14:textId="77777777" w:rsidR="000E03CB" w:rsidRDefault="000E03CB" w:rsidP="000E03CB">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Cs/>
          <w:sz w:val="20"/>
          <w:lang w:val="en-GB"/>
        </w:rPr>
        <w:t>"</w:t>
      </w:r>
      <w:r w:rsidRPr="000E03CB">
        <w:rPr>
          <w:rFonts w:ascii="Courier New" w:eastAsia="Courier New" w:hAnsi="Courier New" w:cs="Courier New"/>
          <w:b/>
          <w:sz w:val="20"/>
          <w:lang w:val="en-GB"/>
        </w:rPr>
        <w:t>paragraphMarking</w:t>
      </w:r>
      <w:r w:rsidRPr="00087563">
        <w:rPr>
          <w:rFonts w:ascii="Courier New" w:eastAsia="Courier New" w:hAnsi="Courier New" w:cs="Courier New"/>
          <w:bCs/>
          <w:sz w:val="20"/>
          <w:lang w:val="en-GB"/>
        </w:rPr>
        <w:t>":</w:t>
      </w:r>
      <w:r w:rsidRPr="00087563">
        <w:rPr>
          <w:rFonts w:ascii="Courier New" w:eastAsia="Courier New" w:hAnsi="Courier New" w:cs="Courier New"/>
          <w:bCs/>
          <w:sz w:val="20"/>
          <w:lang w:val="en-GB"/>
        </w:rPr>
        <w:tab/>
        <w:t xml:space="preserve">&lt;BOOLEAN&gt; specifies if the user can </w:t>
      </w:r>
      <w:r>
        <w:rPr>
          <w:rFonts w:ascii="Courier New" w:eastAsia="Courier New" w:hAnsi="Courier New" w:cs="Courier New"/>
          <w:bCs/>
          <w:sz w:val="20"/>
          <w:lang w:val="en-GB"/>
        </w:rPr>
        <w:t xml:space="preserve">mark individual paragraphs </w:t>
      </w:r>
      <w:r w:rsidR="005165C0">
        <w:rPr>
          <w:rFonts w:ascii="Courier New" w:eastAsia="Courier New" w:hAnsi="Courier New" w:cs="Courier New"/>
          <w:bCs/>
          <w:sz w:val="20"/>
          <w:lang w:val="en-GB"/>
        </w:rPr>
        <w:t>in the Word document</w:t>
      </w:r>
      <w:r>
        <w:rPr>
          <w:rFonts w:ascii="Courier New" w:eastAsia="Courier New" w:hAnsi="Courier New" w:cs="Courier New"/>
          <w:bCs/>
          <w:sz w:val="20"/>
          <w:lang w:val="en-GB"/>
        </w:rPr>
        <w:t xml:space="preserve">. THIS FEATURE IS </w:t>
      </w:r>
      <w:r w:rsidRPr="003434B6">
        <w:rPr>
          <w:rFonts w:ascii="Courier New" w:eastAsia="Courier New" w:hAnsi="Courier New" w:cs="Courier New"/>
          <w:bCs/>
          <w:sz w:val="20"/>
          <w:highlight w:val="yellow"/>
          <w:lang w:val="en-GB"/>
        </w:rPr>
        <w:t>IN BETA STATUS</w:t>
      </w:r>
      <w:r>
        <w:rPr>
          <w:rFonts w:ascii="Courier New" w:eastAsia="Courier New" w:hAnsi="Courier New" w:cs="Courier New"/>
          <w:bCs/>
          <w:sz w:val="20"/>
          <w:lang w:val="en-GB"/>
        </w:rPr>
        <w:t xml:space="preserve"> AND SHOULD ONLY BE USED IN </w:t>
      </w:r>
      <w:r w:rsidR="005165C0">
        <w:rPr>
          <w:rFonts w:ascii="Courier New" w:eastAsia="Courier New" w:hAnsi="Courier New" w:cs="Courier New"/>
          <w:bCs/>
          <w:sz w:val="20"/>
          <w:lang w:val="en-GB"/>
        </w:rPr>
        <w:t>TEST ENVIRONMENTS</w:t>
      </w:r>
      <w:r>
        <w:rPr>
          <w:rFonts w:ascii="Courier New" w:eastAsia="Courier New" w:hAnsi="Courier New" w:cs="Courier New"/>
          <w:bCs/>
          <w:sz w:val="20"/>
          <w:lang w:val="en-GB"/>
        </w:rPr>
        <w:t>. For production this value shall be false</w:t>
      </w:r>
    </w:p>
    <w:p w14:paraId="5041A402" w14:textId="77777777" w:rsidR="000E03CB" w:rsidRPr="00087563" w:rsidRDefault="000E03CB" w:rsidP="00181F62">
      <w:pPr>
        <w:pStyle w:val="Standard"/>
        <w:ind w:left="2127" w:hanging="1418"/>
        <w:rPr>
          <w:rFonts w:ascii="Courier New" w:eastAsia="Courier New" w:hAnsi="Courier New" w:cs="Courier New"/>
          <w:bCs/>
          <w:sz w:val="20"/>
          <w:lang w:val="en-GB"/>
        </w:rPr>
      </w:pPr>
    </w:p>
    <w:p w14:paraId="013DD1F3" w14:textId="77777777" w:rsidR="00D736BF" w:rsidRPr="00087563" w:rsidRDefault="00D736BF">
      <w:pPr>
        <w:pStyle w:val="Standard"/>
        <w:ind w:left="2846" w:hanging="1419"/>
        <w:rPr>
          <w:rFonts w:ascii="Courier New" w:eastAsia="Courier New" w:hAnsi="Courier New" w:cs="Courier New"/>
          <w:sz w:val="20"/>
          <w:lang w:val="en-GB"/>
        </w:rPr>
      </w:pPr>
    </w:p>
    <w:p w14:paraId="3BABF600" w14:textId="77777777" w:rsidR="00D736BF" w:rsidRPr="00087563" w:rsidRDefault="00BA0513" w:rsidP="00505F4F">
      <w:pPr>
        <w:pStyle w:val="Paragraph"/>
        <w:rPr>
          <w:rFonts w:eastAsia="Courier New"/>
        </w:rPr>
      </w:pPr>
      <w:r w:rsidRPr="00087563">
        <w:rPr>
          <w:rFonts w:eastAsia="Courier New"/>
        </w:rPr>
        <w:t>Example:</w:t>
      </w:r>
    </w:p>
    <w:p w14:paraId="4F09239C" w14:textId="77777777" w:rsidR="00D736BF" w:rsidRPr="00087563" w:rsidRDefault="00BA0513" w:rsidP="00505F4F">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{"addToHeader":</w:t>
      </w: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t>true,</w:t>
      </w:r>
    </w:p>
    <w:p w14:paraId="2CA7F329" w14:textId="77777777" w:rsidR="00D736BF" w:rsidRPr="00087563" w:rsidRDefault="00BA0513" w:rsidP="00505F4F">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"addToFooter":</w:t>
      </w: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t>true,</w:t>
      </w:r>
    </w:p>
    <w:p w14:paraId="42283D6B" w14:textId="77777777" w:rsidR="000E03CB" w:rsidRDefault="000E03CB" w:rsidP="000E03CB">
      <w:pPr>
        <w:pStyle w:val="Standard"/>
        <w:ind w:left="2128" w:hanging="1419"/>
        <w:rPr>
          <w:rFonts w:ascii="Courier New" w:eastAsia="Courier New" w:hAnsi="Courier New" w:cs="Courier New"/>
          <w:sz w:val="20"/>
          <w:lang w:val="en-GB"/>
        </w:rPr>
      </w:pPr>
      <w:r>
        <w:rPr>
          <w:rFonts w:ascii="Courier New" w:eastAsia="Courier New" w:hAnsi="Courier New" w:cs="Courier New"/>
          <w:sz w:val="20"/>
          <w:lang w:val="en-GB"/>
        </w:rPr>
        <w:t xml:space="preserve"> </w:t>
      </w:r>
      <w:r w:rsidRPr="00087563">
        <w:rPr>
          <w:rFonts w:ascii="Courier New" w:eastAsia="Courier New" w:hAnsi="Courier New" w:cs="Courier New"/>
          <w:sz w:val="20"/>
          <w:lang w:val="en-GB"/>
        </w:rPr>
        <w:t>"enforceMarking":</w:t>
      </w:r>
      <w:r w:rsidRPr="00087563">
        <w:rPr>
          <w:rFonts w:ascii="Courier New" w:eastAsia="Courier New" w:hAnsi="Courier New" w:cs="Courier New"/>
          <w:sz w:val="20"/>
          <w:lang w:val="en-GB"/>
        </w:rPr>
        <w:tab/>
        <w:t>false</w:t>
      </w:r>
      <w:r>
        <w:rPr>
          <w:rFonts w:ascii="Courier New" w:eastAsia="Courier New" w:hAnsi="Courier New" w:cs="Courier New"/>
          <w:sz w:val="20"/>
          <w:lang w:val="en-GB"/>
        </w:rPr>
        <w:t>,</w:t>
      </w:r>
    </w:p>
    <w:p w14:paraId="1CC8FD54" w14:textId="77777777" w:rsidR="00D736BF" w:rsidRPr="00087563" w:rsidRDefault="000E03CB" w:rsidP="000E03CB">
      <w:pPr>
        <w:pStyle w:val="Standard"/>
        <w:ind w:left="2128" w:hanging="1419"/>
        <w:rPr>
          <w:rFonts w:ascii="Courier New" w:eastAsia="Courier New" w:hAnsi="Courier New" w:cs="Courier New"/>
          <w:sz w:val="20"/>
          <w:lang w:val="en-GB"/>
        </w:rPr>
      </w:pPr>
      <w:r>
        <w:rPr>
          <w:rFonts w:ascii="Courier New" w:eastAsia="Courier New" w:hAnsi="Courier New" w:cs="Courier New"/>
          <w:sz w:val="20"/>
          <w:lang w:val="en-GB"/>
        </w:rPr>
        <w:t xml:space="preserve"> </w:t>
      </w:r>
      <w:r w:rsidRPr="00087563">
        <w:rPr>
          <w:rFonts w:ascii="Courier New" w:eastAsia="Courier New" w:hAnsi="Courier New" w:cs="Courier New"/>
          <w:sz w:val="20"/>
          <w:lang w:val="en-GB"/>
        </w:rPr>
        <w:t>"</w:t>
      </w:r>
      <w:r w:rsidRPr="000E03CB">
        <w:rPr>
          <w:rFonts w:ascii="Courier New" w:eastAsia="Courier New" w:hAnsi="Courier New" w:cs="Courier New"/>
          <w:sz w:val="20"/>
          <w:lang w:val="en-GB"/>
        </w:rPr>
        <w:t>paragraphMarking</w:t>
      </w:r>
      <w:r w:rsidRPr="00087563">
        <w:rPr>
          <w:rFonts w:ascii="Courier New" w:eastAsia="Courier New" w:hAnsi="Courier New" w:cs="Courier New"/>
          <w:sz w:val="20"/>
          <w:lang w:val="en-GB"/>
        </w:rPr>
        <w:t>":</w:t>
      </w:r>
      <w:r w:rsidRPr="00087563">
        <w:rPr>
          <w:rFonts w:ascii="Courier New" w:eastAsia="Courier New" w:hAnsi="Courier New" w:cs="Courier New"/>
          <w:sz w:val="20"/>
          <w:lang w:val="en-GB"/>
        </w:rPr>
        <w:tab/>
        <w:t>false</w:t>
      </w:r>
      <w:r w:rsidR="00BA0513" w:rsidRPr="00087563">
        <w:rPr>
          <w:rFonts w:ascii="Courier New" w:eastAsia="Courier New" w:hAnsi="Courier New" w:cs="Courier New"/>
          <w:sz w:val="20"/>
          <w:lang w:val="en-GB"/>
        </w:rPr>
        <w:t>}</w:t>
      </w:r>
    </w:p>
    <w:p w14:paraId="65AB2F9E" w14:textId="77777777" w:rsidR="00D736BF" w:rsidRPr="00087563" w:rsidRDefault="00D736BF">
      <w:pPr>
        <w:pStyle w:val="Standard"/>
        <w:ind w:left="2846" w:hanging="1419"/>
        <w:rPr>
          <w:rFonts w:ascii="Courier New" w:eastAsia="Courier New" w:hAnsi="Courier New" w:cs="Courier New"/>
          <w:sz w:val="20"/>
          <w:lang w:val="en-GB"/>
        </w:rPr>
      </w:pPr>
    </w:p>
    <w:p w14:paraId="734EB1C3" w14:textId="77777777" w:rsidR="00D736BF" w:rsidRPr="00087563" w:rsidRDefault="00D736BF">
      <w:pPr>
        <w:pStyle w:val="Standard"/>
        <w:ind w:left="2846" w:hanging="1419"/>
        <w:rPr>
          <w:rFonts w:ascii="Courier New" w:eastAsia="Courier New" w:hAnsi="Courier New" w:cs="Courier New"/>
          <w:sz w:val="20"/>
          <w:lang w:val="en-GB"/>
        </w:rPr>
      </w:pPr>
    </w:p>
    <w:p w14:paraId="2D067F3A" w14:textId="77777777" w:rsidR="00D736BF" w:rsidRPr="00087563" w:rsidRDefault="00BA0513" w:rsidP="00505F4F">
      <w:pPr>
        <w:pStyle w:val="Heading4"/>
        <w:rPr>
          <w:lang w:val="en-GB"/>
        </w:rPr>
      </w:pPr>
      <w:bookmarkStart w:id="40" w:name="__RefHeading__3292_1563312897"/>
      <w:r w:rsidRPr="00087563">
        <w:rPr>
          <w:lang w:val="en-GB"/>
        </w:rPr>
        <w:tab/>
        <w:t>"excel_control":</w:t>
      </w:r>
      <w:bookmarkEnd w:id="40"/>
    </w:p>
    <w:p w14:paraId="6D4B916F" w14:textId="77777777" w:rsidR="00D736BF" w:rsidRPr="00087563" w:rsidRDefault="00BA0513" w:rsidP="00505F4F">
      <w:pPr>
        <w:pStyle w:val="Paragraph"/>
        <w:rPr>
          <w:rFonts w:eastAsia="Courier New"/>
        </w:rPr>
      </w:pPr>
      <w:r w:rsidRPr="00087563">
        <w:rPr>
          <w:rFonts w:eastAsia="Courier New"/>
        </w:rPr>
        <w:t>A list of attributes which define for the Microsoft Excel application where the classifications should be added.  The following attributes are defined:</w:t>
      </w:r>
    </w:p>
    <w:p w14:paraId="07174677" w14:textId="77777777" w:rsidR="00D736BF" w:rsidRPr="00087563" w:rsidRDefault="00BA0513" w:rsidP="00505F4F">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Cs/>
          <w:sz w:val="20"/>
          <w:lang w:val="en-GB"/>
        </w:rPr>
        <w:t>"</w:t>
      </w:r>
      <w:r w:rsidRPr="00087563">
        <w:rPr>
          <w:rFonts w:ascii="Courier New" w:eastAsia="Courier New" w:hAnsi="Courier New" w:cs="Courier New"/>
          <w:b/>
          <w:sz w:val="20"/>
          <w:lang w:val="en-GB"/>
        </w:rPr>
        <w:t>addToHeader</w:t>
      </w:r>
      <w:r w:rsidRPr="00087563">
        <w:rPr>
          <w:rFonts w:ascii="Courier New" w:eastAsia="Courier New" w:hAnsi="Courier New" w:cs="Courier New"/>
          <w:bCs/>
          <w:sz w:val="20"/>
          <w:lang w:val="en-GB"/>
        </w:rPr>
        <w:t>"</w:t>
      </w:r>
      <w:r w:rsidRPr="00087563">
        <w:rPr>
          <w:rFonts w:ascii="Courier New" w:eastAsia="Courier New" w:hAnsi="Courier New" w:cs="Courier New"/>
          <w:bCs/>
          <w:sz w:val="20"/>
          <w:lang w:val="en-GB"/>
        </w:rPr>
        <w:tab/>
        <w:t>&lt;BOOLEAN&gt; if true the classification will be added to the header of the document.</w:t>
      </w:r>
    </w:p>
    <w:p w14:paraId="22F6EF84" w14:textId="77777777" w:rsidR="00D736BF" w:rsidRPr="00087563" w:rsidRDefault="00BA0513" w:rsidP="00505F4F">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Cs/>
          <w:sz w:val="20"/>
          <w:lang w:val="en-GB"/>
        </w:rPr>
        <w:t>"</w:t>
      </w:r>
      <w:r w:rsidRPr="00087563">
        <w:rPr>
          <w:rFonts w:ascii="Courier New" w:eastAsia="Courier New" w:hAnsi="Courier New" w:cs="Courier New"/>
          <w:b/>
          <w:sz w:val="20"/>
          <w:lang w:val="en-GB"/>
        </w:rPr>
        <w:t>addToFooter</w:t>
      </w:r>
      <w:r w:rsidRPr="00087563">
        <w:rPr>
          <w:rFonts w:ascii="Courier New" w:eastAsia="Courier New" w:hAnsi="Courier New" w:cs="Courier New"/>
          <w:bCs/>
          <w:sz w:val="20"/>
          <w:lang w:val="en-GB"/>
        </w:rPr>
        <w:t>"</w:t>
      </w:r>
      <w:r w:rsidRPr="00087563">
        <w:rPr>
          <w:rFonts w:ascii="Courier New" w:eastAsia="Courier New" w:hAnsi="Courier New" w:cs="Courier New"/>
          <w:bCs/>
          <w:sz w:val="20"/>
          <w:lang w:val="en-GB"/>
        </w:rPr>
        <w:tab/>
        <w:t>&lt;BOOLEAN&gt; if true the classification will be added to the footer of the document.</w:t>
      </w:r>
    </w:p>
    <w:p w14:paraId="764F5BD7" w14:textId="77777777" w:rsidR="00D736BF" w:rsidRPr="00087563" w:rsidRDefault="00BA0513" w:rsidP="00505F4F">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Cs/>
          <w:sz w:val="20"/>
          <w:lang w:val="en-GB"/>
        </w:rPr>
        <w:t>"</w:t>
      </w:r>
      <w:r w:rsidRPr="00087563">
        <w:rPr>
          <w:rFonts w:ascii="Courier New" w:eastAsia="Courier New" w:hAnsi="Courier New" w:cs="Courier New"/>
          <w:b/>
          <w:sz w:val="20"/>
          <w:lang w:val="en-GB"/>
        </w:rPr>
        <w:t>enforceMarking</w:t>
      </w:r>
      <w:r w:rsidRPr="00087563">
        <w:rPr>
          <w:rFonts w:ascii="Courier New" w:eastAsia="Courier New" w:hAnsi="Courier New" w:cs="Courier New"/>
          <w:bCs/>
          <w:sz w:val="20"/>
          <w:lang w:val="en-GB"/>
        </w:rPr>
        <w:t>"</w:t>
      </w:r>
      <w:r w:rsidRPr="00087563">
        <w:rPr>
          <w:rFonts w:ascii="Courier New" w:eastAsia="Courier New" w:hAnsi="Courier New" w:cs="Courier New"/>
          <w:bCs/>
          <w:sz w:val="20"/>
          <w:lang w:val="en-GB"/>
        </w:rPr>
        <w:tab/>
      </w:r>
      <w:r w:rsidRPr="00087563">
        <w:rPr>
          <w:rFonts w:ascii="Courier New" w:eastAsia="Courier New" w:hAnsi="Courier New" w:cs="Courier New"/>
          <w:bCs/>
          <w:sz w:val="20"/>
          <w:lang w:val="en-GB"/>
        </w:rPr>
        <w:tab/>
        <w:t>&lt;BOOLEAN&gt; specifies if the user can save or print Excel sheets without a security marking.</w:t>
      </w:r>
    </w:p>
    <w:p w14:paraId="5D832C7B" w14:textId="77777777" w:rsidR="00D736BF" w:rsidRPr="00087563" w:rsidRDefault="00D736BF" w:rsidP="00505F4F">
      <w:pPr>
        <w:pStyle w:val="Standard"/>
        <w:ind w:left="2127" w:hanging="1418"/>
        <w:rPr>
          <w:rFonts w:ascii="Courier New" w:eastAsia="Courier New" w:hAnsi="Courier New" w:cs="Courier New"/>
          <w:bCs/>
          <w:sz w:val="20"/>
          <w:lang w:val="en-GB"/>
        </w:rPr>
      </w:pPr>
    </w:p>
    <w:p w14:paraId="0C4E61C0" w14:textId="77777777" w:rsidR="00D736BF" w:rsidRPr="00087563" w:rsidRDefault="00BA0513" w:rsidP="00505F4F">
      <w:pPr>
        <w:pStyle w:val="Paragraph"/>
        <w:rPr>
          <w:rFonts w:eastAsia="Courier New"/>
        </w:rPr>
      </w:pPr>
      <w:r w:rsidRPr="00087563">
        <w:rPr>
          <w:rFonts w:eastAsia="Courier New"/>
        </w:rPr>
        <w:t>Example:</w:t>
      </w:r>
    </w:p>
    <w:p w14:paraId="3608A7EA" w14:textId="77777777" w:rsidR="00D736BF" w:rsidRPr="00087563" w:rsidRDefault="00BA0513" w:rsidP="00505F4F">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{"addToHeader":</w:t>
      </w: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t>true,</w:t>
      </w:r>
    </w:p>
    <w:p w14:paraId="051E9973" w14:textId="77777777" w:rsidR="00D736BF" w:rsidRPr="00087563" w:rsidRDefault="00BA0513" w:rsidP="00505F4F">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"addToFooter":</w:t>
      </w: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t>true,</w:t>
      </w:r>
    </w:p>
    <w:p w14:paraId="01F1714D" w14:textId="77777777" w:rsidR="00D736BF" w:rsidRPr="00087563" w:rsidRDefault="00BA0513" w:rsidP="00505F4F">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"enforceMarking":</w:t>
      </w:r>
      <w:r w:rsidRPr="00087563">
        <w:rPr>
          <w:rFonts w:ascii="Courier New" w:eastAsia="Courier New" w:hAnsi="Courier New" w:cs="Courier New"/>
          <w:sz w:val="20"/>
          <w:lang w:val="en-GB"/>
        </w:rPr>
        <w:tab/>
        <w:t>true}</w:t>
      </w:r>
    </w:p>
    <w:p w14:paraId="26944402" w14:textId="77777777" w:rsidR="00D736BF" w:rsidRPr="00087563" w:rsidRDefault="00D736BF">
      <w:pPr>
        <w:pStyle w:val="Standard"/>
        <w:ind w:left="2846" w:hanging="1419"/>
        <w:rPr>
          <w:rFonts w:ascii="Courier New" w:eastAsia="Courier New" w:hAnsi="Courier New" w:cs="Courier New"/>
          <w:sz w:val="20"/>
          <w:lang w:val="en-GB"/>
        </w:rPr>
      </w:pPr>
    </w:p>
    <w:p w14:paraId="2101BA93" w14:textId="77777777" w:rsidR="00EE728B" w:rsidRPr="00087563" w:rsidRDefault="00EE728B">
      <w:pPr>
        <w:rPr>
          <w:rFonts w:eastAsia="Mangal" w:cs="Microsoft YaHei"/>
          <w:b/>
          <w:bCs/>
          <w:i/>
          <w:iCs/>
          <w:sz w:val="28"/>
        </w:rPr>
      </w:pPr>
      <w:bookmarkStart w:id="41" w:name="__RefHeading__3294_1563312897"/>
      <w:r w:rsidRPr="00087563">
        <w:br w:type="page"/>
      </w:r>
    </w:p>
    <w:p w14:paraId="5A5F6C92" w14:textId="77777777" w:rsidR="00D736BF" w:rsidRPr="00087563" w:rsidRDefault="00BA0513" w:rsidP="00505F4F">
      <w:pPr>
        <w:pStyle w:val="Heading4"/>
        <w:rPr>
          <w:lang w:val="en-GB"/>
        </w:rPr>
      </w:pPr>
      <w:r w:rsidRPr="00087563">
        <w:rPr>
          <w:lang w:val="en-GB"/>
        </w:rPr>
        <w:lastRenderedPageBreak/>
        <w:tab/>
        <w:t>"powerPoint_control":</w:t>
      </w:r>
      <w:bookmarkEnd w:id="41"/>
    </w:p>
    <w:p w14:paraId="19D50EB5" w14:textId="77777777" w:rsidR="00D736BF" w:rsidRPr="00087563" w:rsidRDefault="00BA0513" w:rsidP="00505F4F">
      <w:pPr>
        <w:pStyle w:val="Paragraph"/>
        <w:rPr>
          <w:rFonts w:eastAsia="Courier New"/>
        </w:rPr>
      </w:pPr>
      <w:r w:rsidRPr="00087563">
        <w:rPr>
          <w:rFonts w:eastAsia="Courier New"/>
        </w:rPr>
        <w:t>A list of attributes which define for the Microsoft PowerPoint application where the classifications should be added.  The following attributes are defined:</w:t>
      </w:r>
    </w:p>
    <w:p w14:paraId="1DA1FE49" w14:textId="77777777" w:rsidR="00EE728B" w:rsidRPr="00087563" w:rsidRDefault="00EE728B" w:rsidP="00EE728B">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Cs/>
          <w:sz w:val="20"/>
          <w:lang w:val="en-GB"/>
        </w:rPr>
        <w:t>"</w:t>
      </w:r>
      <w:r w:rsidRPr="00087563">
        <w:rPr>
          <w:rFonts w:ascii="Courier New" w:eastAsia="Courier New" w:hAnsi="Courier New" w:cs="Courier New"/>
          <w:b/>
          <w:sz w:val="20"/>
          <w:lang w:val="en-GB"/>
        </w:rPr>
        <w:t>enforceMarking</w:t>
      </w:r>
      <w:r w:rsidRPr="00087563">
        <w:rPr>
          <w:rFonts w:ascii="Courier New" w:eastAsia="Courier New" w:hAnsi="Courier New" w:cs="Courier New"/>
          <w:bCs/>
          <w:sz w:val="20"/>
          <w:lang w:val="en-GB"/>
        </w:rPr>
        <w:t>"</w:t>
      </w:r>
      <w:r w:rsidRPr="00087563">
        <w:rPr>
          <w:rFonts w:ascii="Courier New" w:eastAsia="Courier New" w:hAnsi="Courier New" w:cs="Courier New"/>
          <w:bCs/>
          <w:sz w:val="20"/>
          <w:lang w:val="en-GB"/>
        </w:rPr>
        <w:tab/>
      </w:r>
      <w:r w:rsidRPr="00087563">
        <w:rPr>
          <w:rFonts w:ascii="Courier New" w:eastAsia="Courier New" w:hAnsi="Courier New" w:cs="Courier New"/>
          <w:bCs/>
          <w:sz w:val="20"/>
          <w:lang w:val="en-GB"/>
        </w:rPr>
        <w:tab/>
        <w:t>&lt;BOOLEAN&gt; specifies if the user can save or print PowerPoint slides without a security marking.</w:t>
      </w:r>
    </w:p>
    <w:p w14:paraId="6AA509C3" w14:textId="77777777" w:rsidR="00EE728B" w:rsidRPr="00087563" w:rsidRDefault="00EE728B" w:rsidP="00EE728B">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Cs/>
          <w:sz w:val="20"/>
          <w:lang w:val="en-GB"/>
        </w:rPr>
        <w:t>"</w:t>
      </w:r>
      <w:r w:rsidRPr="00087563">
        <w:rPr>
          <w:rFonts w:ascii="Courier New" w:eastAsia="Courier New" w:hAnsi="Courier New" w:cs="Courier New"/>
          <w:b/>
          <w:sz w:val="20"/>
          <w:lang w:val="en-GB"/>
        </w:rPr>
        <w:t>posLeft</w:t>
      </w:r>
      <w:r w:rsidRPr="00087563">
        <w:rPr>
          <w:rFonts w:ascii="Courier New" w:eastAsia="Courier New" w:hAnsi="Courier New" w:cs="Courier New"/>
          <w:bCs/>
          <w:sz w:val="20"/>
          <w:lang w:val="en-GB"/>
        </w:rPr>
        <w:t>"</w:t>
      </w:r>
      <w:r w:rsidRPr="00087563">
        <w:rPr>
          <w:rFonts w:ascii="Courier New" w:eastAsia="Courier New" w:hAnsi="Courier New" w:cs="Courier New"/>
          <w:bCs/>
          <w:sz w:val="20"/>
          <w:lang w:val="en-GB"/>
        </w:rPr>
        <w:tab/>
        <w:t>&lt;INTEGER&gt; specifies the left position of the classification text on the slide.</w:t>
      </w:r>
    </w:p>
    <w:p w14:paraId="58747679" w14:textId="77777777" w:rsidR="00EE728B" w:rsidRPr="00087563" w:rsidRDefault="00EE728B" w:rsidP="00EE728B">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Cs/>
          <w:sz w:val="20"/>
          <w:lang w:val="en-GB"/>
        </w:rPr>
        <w:t>"</w:t>
      </w:r>
      <w:r w:rsidRPr="00087563">
        <w:rPr>
          <w:rFonts w:ascii="Courier New" w:eastAsia="Courier New" w:hAnsi="Courier New" w:cs="Courier New"/>
          <w:b/>
          <w:sz w:val="20"/>
          <w:lang w:val="en-GB"/>
        </w:rPr>
        <w:t>posTop</w:t>
      </w:r>
      <w:r w:rsidRPr="00087563">
        <w:rPr>
          <w:rFonts w:ascii="Courier New" w:eastAsia="Courier New" w:hAnsi="Courier New" w:cs="Courier New"/>
          <w:bCs/>
          <w:sz w:val="20"/>
          <w:lang w:val="en-GB"/>
        </w:rPr>
        <w:t>"</w:t>
      </w:r>
      <w:r w:rsidRPr="00087563">
        <w:rPr>
          <w:rFonts w:ascii="Courier New" w:eastAsia="Courier New" w:hAnsi="Courier New" w:cs="Courier New"/>
          <w:bCs/>
          <w:sz w:val="20"/>
          <w:lang w:val="en-GB"/>
        </w:rPr>
        <w:tab/>
        <w:t>&lt;INTEGER&gt; specifies the top position of the classification text on the slide.</w:t>
      </w:r>
    </w:p>
    <w:p w14:paraId="06F1EABC" w14:textId="77777777" w:rsidR="00D736BF" w:rsidRPr="00087563" w:rsidRDefault="00D736BF">
      <w:pPr>
        <w:pStyle w:val="Standard"/>
        <w:ind w:left="2846" w:hanging="1419"/>
        <w:rPr>
          <w:rFonts w:ascii="Courier New" w:eastAsia="Courier New" w:hAnsi="Courier New" w:cs="Courier New"/>
          <w:sz w:val="20"/>
          <w:lang w:val="en-GB"/>
        </w:rPr>
      </w:pPr>
    </w:p>
    <w:p w14:paraId="09C6DB8F" w14:textId="77777777" w:rsidR="00D736BF" w:rsidRPr="00087563" w:rsidRDefault="00BA0513" w:rsidP="00505F4F">
      <w:pPr>
        <w:pStyle w:val="Paragraph"/>
        <w:rPr>
          <w:rFonts w:eastAsia="Courier New"/>
        </w:rPr>
      </w:pPr>
      <w:r w:rsidRPr="00087563">
        <w:rPr>
          <w:rFonts w:eastAsia="Courier New"/>
        </w:rPr>
        <w:t>Example:</w:t>
      </w:r>
    </w:p>
    <w:p w14:paraId="2CE1A556" w14:textId="77777777" w:rsidR="003434B6" w:rsidRPr="003434B6" w:rsidRDefault="003434B6" w:rsidP="003434B6">
      <w:pPr>
        <w:pStyle w:val="Standard"/>
        <w:ind w:left="2128" w:hanging="1419"/>
        <w:rPr>
          <w:rFonts w:ascii="Courier New" w:eastAsia="Courier New" w:hAnsi="Courier New" w:cs="Courier New"/>
          <w:sz w:val="20"/>
          <w:lang w:val="en-GB"/>
        </w:rPr>
      </w:pPr>
      <w:r w:rsidRPr="003434B6">
        <w:rPr>
          <w:rFonts w:ascii="Courier New" w:eastAsia="Courier New" w:hAnsi="Courier New" w:cs="Courier New"/>
          <w:sz w:val="20"/>
          <w:lang w:val="en-GB"/>
        </w:rPr>
        <w:t>{"enforceMarking":</w:t>
      </w:r>
      <w:r w:rsidRPr="003434B6">
        <w:rPr>
          <w:rFonts w:ascii="Courier New" w:eastAsia="Courier New" w:hAnsi="Courier New" w:cs="Courier New"/>
          <w:sz w:val="20"/>
          <w:lang w:val="en-GB"/>
        </w:rPr>
        <w:tab/>
        <w:t>true,</w:t>
      </w:r>
    </w:p>
    <w:p w14:paraId="6790AA68" w14:textId="77777777" w:rsidR="003434B6" w:rsidRPr="003434B6" w:rsidRDefault="003434B6" w:rsidP="003434B6">
      <w:pPr>
        <w:pStyle w:val="Standard"/>
        <w:ind w:left="2128" w:hanging="1419"/>
        <w:rPr>
          <w:rFonts w:ascii="Courier New" w:eastAsia="Courier New" w:hAnsi="Courier New" w:cs="Courier New"/>
          <w:sz w:val="20"/>
          <w:lang w:val="en-GB"/>
        </w:rPr>
      </w:pPr>
      <w:r w:rsidRPr="003434B6">
        <w:rPr>
          <w:rFonts w:ascii="Courier New" w:eastAsia="Courier New" w:hAnsi="Courier New" w:cs="Courier New"/>
          <w:sz w:val="20"/>
          <w:lang w:val="en-GB"/>
        </w:rPr>
        <w:t xml:space="preserve"> "posLeft":         </w:t>
      </w:r>
      <w:r>
        <w:rPr>
          <w:rFonts w:ascii="Courier New" w:eastAsia="Courier New" w:hAnsi="Courier New" w:cs="Courier New"/>
          <w:sz w:val="20"/>
          <w:lang w:val="en-GB"/>
        </w:rPr>
        <w:tab/>
      </w:r>
      <w:r w:rsidRPr="003434B6">
        <w:rPr>
          <w:rFonts w:ascii="Courier New" w:eastAsia="Courier New" w:hAnsi="Courier New" w:cs="Courier New"/>
          <w:sz w:val="20"/>
          <w:lang w:val="en-GB"/>
        </w:rPr>
        <w:t>50,</w:t>
      </w:r>
    </w:p>
    <w:p w14:paraId="33E653A4" w14:textId="77777777" w:rsidR="00D736BF" w:rsidRPr="00087563" w:rsidRDefault="003434B6" w:rsidP="003434B6">
      <w:pPr>
        <w:pStyle w:val="Standard"/>
        <w:ind w:left="2128" w:hanging="1419"/>
        <w:rPr>
          <w:rFonts w:ascii="Courier New" w:eastAsia="Courier New" w:hAnsi="Courier New" w:cs="Courier New"/>
          <w:sz w:val="20"/>
          <w:lang w:val="en-GB"/>
        </w:rPr>
      </w:pPr>
      <w:r w:rsidRPr="003434B6">
        <w:rPr>
          <w:rFonts w:ascii="Courier New" w:eastAsia="Courier New" w:hAnsi="Courier New" w:cs="Courier New"/>
          <w:sz w:val="20"/>
          <w:lang w:val="en-GB"/>
        </w:rPr>
        <w:t xml:space="preserve"> "posTop":          </w:t>
      </w:r>
      <w:r>
        <w:rPr>
          <w:rFonts w:ascii="Courier New" w:eastAsia="Courier New" w:hAnsi="Courier New" w:cs="Courier New"/>
          <w:sz w:val="20"/>
          <w:lang w:val="en-GB"/>
        </w:rPr>
        <w:tab/>
      </w:r>
      <w:r w:rsidRPr="003434B6">
        <w:rPr>
          <w:rFonts w:ascii="Courier New" w:eastAsia="Courier New" w:hAnsi="Courier New" w:cs="Courier New"/>
          <w:sz w:val="20"/>
          <w:lang w:val="en-GB"/>
        </w:rPr>
        <w:t>200}</w:t>
      </w:r>
    </w:p>
    <w:p w14:paraId="262377B9" w14:textId="77777777" w:rsidR="00D736BF" w:rsidRPr="00087563" w:rsidRDefault="00BA0513" w:rsidP="00505F4F">
      <w:pPr>
        <w:pStyle w:val="Heading4"/>
        <w:rPr>
          <w:lang w:val="en-GB"/>
        </w:rPr>
      </w:pPr>
      <w:bookmarkStart w:id="42" w:name="__RefHeading__3182_1563312897"/>
      <w:r w:rsidRPr="00087563">
        <w:rPr>
          <w:lang w:val="en-GB"/>
        </w:rPr>
        <w:tab/>
        <w:t>"crypto_control":</w:t>
      </w:r>
      <w:bookmarkEnd w:id="42"/>
    </w:p>
    <w:p w14:paraId="39B4B013" w14:textId="77777777" w:rsidR="00D736BF" w:rsidRPr="00087563" w:rsidRDefault="00BA0513" w:rsidP="00505F4F">
      <w:pPr>
        <w:pStyle w:val="Paragraph"/>
        <w:rPr>
          <w:rFonts w:eastAsia="Courier New"/>
        </w:rPr>
      </w:pPr>
      <w:r w:rsidRPr="00087563">
        <w:rPr>
          <w:rFonts w:eastAsia="Courier New"/>
        </w:rPr>
        <w:t xml:space="preserve">A list of attributes which define if </w:t>
      </w:r>
      <w:r w:rsidR="00945BDA">
        <w:rPr>
          <w:rFonts w:eastAsia="Courier New"/>
        </w:rPr>
        <w:t xml:space="preserve">the CryptIt functionality is available, allowing the export of documents to encrypted Trusted Data Format (TDF) containers, and if </w:t>
      </w:r>
      <w:r w:rsidRPr="00087563">
        <w:rPr>
          <w:rFonts w:eastAsia="Courier New"/>
        </w:rPr>
        <w:t>email attachments could be encrypted</w:t>
      </w:r>
      <w:r w:rsidR="00945BDA">
        <w:rPr>
          <w:rFonts w:eastAsia="Courier New"/>
        </w:rPr>
        <w:t xml:space="preserve"> to TDF containers</w:t>
      </w:r>
      <w:r w:rsidRPr="00087563">
        <w:rPr>
          <w:rFonts w:eastAsia="Courier New"/>
        </w:rPr>
        <w:t xml:space="preserve">.  </w:t>
      </w:r>
      <w:r w:rsidR="00945BDA">
        <w:rPr>
          <w:rFonts w:eastAsia="Courier New"/>
        </w:rPr>
        <w:t>By default this should be enabled</w:t>
      </w:r>
      <w:r w:rsidRPr="00087563">
        <w:rPr>
          <w:rFonts w:eastAsia="Courier New"/>
        </w:rPr>
        <w:t>:</w:t>
      </w:r>
    </w:p>
    <w:p w14:paraId="63D3A7C2" w14:textId="77777777" w:rsidR="00D736BF" w:rsidRPr="00087563" w:rsidRDefault="00D736BF">
      <w:pPr>
        <w:pStyle w:val="Standard"/>
        <w:ind w:left="1418"/>
        <w:rPr>
          <w:rFonts w:ascii="Courier New" w:eastAsia="Courier New" w:hAnsi="Courier New" w:cs="Courier New"/>
          <w:sz w:val="20"/>
          <w:lang w:val="en-GB"/>
        </w:rPr>
      </w:pPr>
    </w:p>
    <w:p w14:paraId="49D7BC08" w14:textId="77777777" w:rsidR="00D736BF" w:rsidRPr="00087563" w:rsidRDefault="00BA0513" w:rsidP="00505F4F">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Cs/>
          <w:sz w:val="20"/>
          <w:lang w:val="en-GB"/>
        </w:rPr>
        <w:t>"</w:t>
      </w:r>
      <w:r w:rsidRPr="00087563">
        <w:rPr>
          <w:rFonts w:ascii="Courier New" w:eastAsia="Courier New" w:hAnsi="Courier New" w:cs="Courier New"/>
          <w:b/>
          <w:sz w:val="20"/>
          <w:lang w:val="en-GB"/>
        </w:rPr>
        <w:t>allowEncryption</w:t>
      </w:r>
      <w:r w:rsidRPr="00087563">
        <w:rPr>
          <w:rFonts w:ascii="Courier New" w:eastAsia="Courier New" w:hAnsi="Courier New" w:cs="Courier New"/>
          <w:bCs/>
          <w:sz w:val="20"/>
          <w:lang w:val="en-GB"/>
        </w:rPr>
        <w:t>"</w:t>
      </w:r>
      <w:r w:rsidRPr="00087563">
        <w:rPr>
          <w:rFonts w:ascii="Courier New" w:eastAsia="Courier New" w:hAnsi="Courier New" w:cs="Courier New"/>
          <w:bCs/>
          <w:sz w:val="20"/>
          <w:lang w:val="en-GB"/>
        </w:rPr>
        <w:tab/>
        <w:t xml:space="preserve">&lt;BOOLEAN&gt; if true </w:t>
      </w:r>
      <w:r w:rsidR="00945BDA">
        <w:rPr>
          <w:rFonts w:ascii="Courier New" w:eastAsia="Courier New" w:hAnsi="Courier New" w:cs="Courier New"/>
          <w:bCs/>
          <w:sz w:val="20"/>
          <w:lang w:val="en-GB"/>
        </w:rPr>
        <w:t>CryptIt is enabled.</w:t>
      </w:r>
    </w:p>
    <w:p w14:paraId="745550BA" w14:textId="77777777" w:rsidR="00D736BF" w:rsidRDefault="00D736BF">
      <w:pPr>
        <w:pStyle w:val="Standard"/>
        <w:ind w:left="2846" w:hanging="1419"/>
        <w:rPr>
          <w:rFonts w:ascii="Courier New" w:eastAsia="Courier New" w:hAnsi="Courier New" w:cs="Courier New"/>
          <w:sz w:val="20"/>
          <w:lang w:val="en-GB"/>
        </w:rPr>
      </w:pPr>
    </w:p>
    <w:p w14:paraId="0806D6E6" w14:textId="77777777" w:rsidR="005B5BEA" w:rsidRDefault="005B5BEA">
      <w:pPr>
        <w:pStyle w:val="Standard"/>
        <w:ind w:left="2846" w:hanging="1419"/>
        <w:rPr>
          <w:rFonts w:ascii="Courier New" w:eastAsia="Courier New" w:hAnsi="Courier New" w:cs="Courier New"/>
          <w:sz w:val="20"/>
          <w:lang w:val="en-GB"/>
        </w:rPr>
      </w:pPr>
    </w:p>
    <w:p w14:paraId="096EFB9E" w14:textId="77777777" w:rsidR="005B5BEA" w:rsidRPr="00945BDA" w:rsidRDefault="005B5BEA" w:rsidP="00945BDA">
      <w:pPr>
        <w:pStyle w:val="Paragraph"/>
        <w:rPr>
          <w:rFonts w:eastAsia="Courier New"/>
        </w:rPr>
      </w:pPr>
      <w:r w:rsidRPr="00945BDA">
        <w:rPr>
          <w:rFonts w:eastAsia="Courier New"/>
        </w:rPr>
        <w:t>New in ClassifyIt 7.0: encryption to a CI-TDF container is also available directly from Word, PowerPoint and Excel documents (not only Outlook email attachments), via the 'Crypt It' ribbon menu's 'Export' item. The same 'allowEncryption' setting above also controls whether this Word/PowerPoint/Excel Crypt It menu is shown.</w:t>
      </w:r>
    </w:p>
    <w:p w14:paraId="01B78982" w14:textId="77777777" w:rsidR="005B5BEA" w:rsidRPr="00945BDA" w:rsidRDefault="005B5BEA" w:rsidP="00945BDA">
      <w:pPr>
        <w:pStyle w:val="Paragraph"/>
        <w:rPr>
          <w:rFonts w:eastAsia="Courier New"/>
        </w:rPr>
      </w:pPr>
      <w:r w:rsidRPr="00945BDA">
        <w:rPr>
          <w:rFonts w:eastAsia="Courier New"/>
        </w:rPr>
        <w:t>Selecting 'Export' prompts the user for one of four encryption modes and creates a CI-TDF container (named &lt;original file name&gt;.tdf) alongside the source document:</w:t>
      </w:r>
    </w:p>
    <w:p w14:paraId="79230109" w14:textId="77777777" w:rsidR="005B5BEA" w:rsidRPr="00945BDA" w:rsidRDefault="005B5BEA" w:rsidP="00945BDA">
      <w:pPr>
        <w:pStyle w:val="Paragraph"/>
        <w:rPr>
          <w:rFonts w:eastAsia="Courier New"/>
        </w:rPr>
      </w:pPr>
      <w:r w:rsidRPr="00945BDA">
        <w:rPr>
          <w:rFonts w:eastAsia="Courier New"/>
        </w:rPr>
        <w:t>'None' - exports the classified document unencrypted (only signed and tagged with its classification).</w:t>
      </w:r>
    </w:p>
    <w:p w14:paraId="4EEBBB0B" w14:textId="77777777" w:rsidR="005B5BEA" w:rsidRPr="00945BDA" w:rsidRDefault="005B5BEA" w:rsidP="00945BDA">
      <w:pPr>
        <w:pStyle w:val="Paragraph"/>
        <w:rPr>
          <w:rFonts w:eastAsia="Courier New"/>
        </w:rPr>
      </w:pPr>
      <w:r w:rsidRPr="00945BDA">
        <w:rPr>
          <w:rFonts w:eastAsia="Courier New"/>
        </w:rPr>
        <w:t>'Generic' - uses the preshared certificate built into ClassifyIt. Any ClassifyIt installation can decrypt the content, including freeware builds; this mode is not recipient-specific.</w:t>
      </w:r>
    </w:p>
    <w:p w14:paraId="447380D1" w14:textId="77777777" w:rsidR="005B5BEA" w:rsidRPr="00945BDA" w:rsidRDefault="005B5BEA" w:rsidP="00945BDA">
      <w:pPr>
        <w:pStyle w:val="Paragraph"/>
        <w:rPr>
          <w:rFonts w:eastAsia="Courier New"/>
        </w:rPr>
      </w:pPr>
      <w:r w:rsidRPr="00945BDA">
        <w:rPr>
          <w:rFonts w:eastAsia="Courier New"/>
        </w:rPr>
        <w:t>'PIN' - encrypts with a user-supplied PIN (at least 8 characters is recommended); the PIN must be communicated to the recipient out-of-band.</w:t>
      </w:r>
    </w:p>
    <w:p w14:paraId="1E21BA61" w14:textId="77777777" w:rsidR="005B5BEA" w:rsidRPr="00945BDA" w:rsidRDefault="005B5BEA" w:rsidP="00945BDA">
      <w:pPr>
        <w:pStyle w:val="Paragraph"/>
        <w:rPr>
          <w:rFonts w:eastAsia="Courier New"/>
        </w:rPr>
      </w:pPr>
      <w:r w:rsidRPr="00945BDA">
        <w:rPr>
          <w:rFonts w:eastAsia="Courier New"/>
        </w:rPr>
        <w:t>'Certificate' - encrypts to the selected recipients' registered public-key certificates and automatically includes the sender's own certificate, so each included private-key holder can decrypt.</w:t>
      </w:r>
    </w:p>
    <w:p w14:paraId="0EF7D6A9" w14:textId="77777777" w:rsidR="005B5BEA" w:rsidRPr="00945BDA" w:rsidRDefault="005B5BEA" w:rsidP="00945BDA">
      <w:pPr>
        <w:pStyle w:val="Paragraph"/>
        <w:rPr>
          <w:rFonts w:eastAsia="Courier New"/>
        </w:rPr>
      </w:pPr>
      <w:r w:rsidRPr="00945BDA">
        <w:rPr>
          <w:rFonts w:eastAsia="Courier New"/>
        </w:rPr>
        <w:t>Document properties (Title, Subject, Category, Keywords, Comments, Author, etc.) are stored as JSON in the separate 0.metadata entry of the CI-TDF ZIP container. The signed manifest contains the metadata hash, which is verified during import. Metadata is stored in clear text even when the document payload is encrypted; include only properties appropriate for disclosure.</w:t>
      </w:r>
    </w:p>
    <w:p w14:paraId="54F2C671" w14:textId="77777777" w:rsidR="005B5BEA" w:rsidRPr="00945BDA" w:rsidRDefault="005B5BEA" w:rsidP="00945BDA">
      <w:pPr>
        <w:pStyle w:val="Paragraph"/>
        <w:rPr>
          <w:rFonts w:eastAsia="Courier New"/>
        </w:rPr>
      </w:pPr>
      <w:r w:rsidRPr="00945BDA">
        <w:rPr>
          <w:rFonts w:eastAsia="Courier New"/>
        </w:rPr>
        <w:lastRenderedPageBreak/>
        <w:t>The same menu's 'Import' item decrypts a .tdf container and re-opens the original document, restoring its classification from the verified container manifest rather than from the file's own internal properties.</w:t>
      </w:r>
    </w:p>
    <w:p w14:paraId="00B3CDF9" w14:textId="77777777" w:rsidR="005B5BEA" w:rsidRPr="00945BDA" w:rsidRDefault="005B5BEA" w:rsidP="00945BDA">
      <w:pPr>
        <w:pStyle w:val="Paragraph"/>
        <w:rPr>
          <w:rFonts w:eastAsia="Courier New"/>
        </w:rPr>
      </w:pPr>
      <w:r w:rsidRPr="00945BDA">
        <w:rPr>
          <w:rFonts w:eastAsia="Courier New"/>
        </w:rPr>
        <w:t>The menu's Certificate Management entry opens the common window for generating a certificate/key pair, registering an existing identity, viewing imported public certificates and checking the current certificate. Certificates and private keys are stored in %APPDATA%\Certificates. Outlook's Attach My Public Key command sends a signed, unencrypted .crt.tdf package and may request the sender's private-key password; the recipient imports it with Save a Public Key.</w:t>
      </w:r>
    </w:p>
    <w:p w14:paraId="0CF172AC" w14:textId="77777777" w:rsidR="00006CED" w:rsidRDefault="00E627E1">
      <w:pPr>
        <w:pStyle w:val="Paragraph"/>
        <w:rPr>
          <w:rFonts w:eastAsia="Courier New"/>
        </w:rPr>
      </w:pPr>
      <w:r>
        <w:rPr>
          <w:rFonts w:eastAsia="Courier New"/>
        </w:rPr>
        <w:t>CI-TDF processing limits: the stored payload is limited to 256 MiB and the restored document to 512 MiB. Manifest JSON is limited to 4 MiB and metadata to 16 MiB. PIN imports accept PBKDF2 counts from 100,000 to 2,000,000 iterations; current exports use 600,000. Files exceeding these limits are rejected. Reduce or split oversized source files before exporting.</w:t>
      </w:r>
    </w:p>
    <w:p w14:paraId="25C8E038" w14:textId="77777777" w:rsidR="00006CED" w:rsidRDefault="00E627E1">
      <w:pPr>
        <w:pStyle w:val="Paragraph"/>
        <w:rPr>
          <w:rFonts w:eastAsia="Courier New"/>
        </w:rPr>
      </w:pPr>
      <w:r>
        <w:rPr>
          <w:rFonts w:eastAsia="Courier New"/>
        </w:rPr>
        <w:t>Upgrade and recovery: ClassifyIt 7.0 does not decrypt legacy .cit files. Before upgrading, retain a compatible older ClassifyIt environment and its required keys, decrypt legacy files there, and re-export them to CI-TDF using v7. Test recovery on representative files and retain the originals until migration is verified.</w:t>
      </w:r>
    </w:p>
    <w:p w14:paraId="264E7802" w14:textId="77777777" w:rsidR="00006CED" w:rsidRDefault="00E627E1">
      <w:pPr>
        <w:pStyle w:val="Paragraph"/>
        <w:rPr>
          <w:rFonts w:eastAsia="Courier New"/>
        </w:rPr>
      </w:pPr>
      <w:r>
        <w:rPr>
          <w:rFonts w:eastAsia="Courier New"/>
        </w:rPr>
        <w:t>Freeware builds create signed, unencrypted CI-TDF containers even if an encryption mode was selected, and display a notice for explicit export/encryption actions. Decryption remains available independently of licensing. Verify the deployed build and licensing before enabling a policy that requires encryption.</w:t>
      </w:r>
    </w:p>
    <w:p w14:paraId="2B5EB4A4" w14:textId="77777777" w:rsidR="00D736BF" w:rsidRPr="00087563" w:rsidRDefault="00BA0513" w:rsidP="00505F4F">
      <w:pPr>
        <w:pStyle w:val="Paragraph"/>
        <w:rPr>
          <w:rFonts w:eastAsia="Courier New"/>
        </w:rPr>
      </w:pPr>
      <w:r w:rsidRPr="00087563">
        <w:rPr>
          <w:rFonts w:eastAsia="Courier New"/>
        </w:rPr>
        <w:t>Example:</w:t>
      </w:r>
    </w:p>
    <w:p w14:paraId="6B44B37B" w14:textId="77777777" w:rsidR="00D736BF" w:rsidRPr="00087563" w:rsidRDefault="00BA0513" w:rsidP="00505F4F">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{"allowEncryption":</w:t>
      </w: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t>true}</w:t>
      </w:r>
    </w:p>
    <w:p w14:paraId="45A66B35" w14:textId="77777777" w:rsidR="00D736BF" w:rsidRPr="00087563" w:rsidRDefault="00D736BF">
      <w:pPr>
        <w:pStyle w:val="Standard"/>
        <w:ind w:left="2846" w:hanging="1419"/>
        <w:rPr>
          <w:rFonts w:ascii="Courier New" w:eastAsia="Courier New" w:hAnsi="Courier New" w:cs="Courier New"/>
          <w:sz w:val="20"/>
          <w:lang w:val="en-GB"/>
        </w:rPr>
      </w:pPr>
    </w:p>
    <w:p w14:paraId="1C6BB9AE" w14:textId="77777777" w:rsidR="00D736BF" w:rsidRPr="00087563" w:rsidRDefault="00D736BF">
      <w:pPr>
        <w:pStyle w:val="Standard"/>
        <w:ind w:left="2846" w:hanging="1419"/>
        <w:rPr>
          <w:rFonts w:ascii="Courier New" w:eastAsia="Courier New" w:hAnsi="Courier New" w:cs="Courier New"/>
          <w:sz w:val="20"/>
          <w:lang w:val="en-GB"/>
        </w:rPr>
      </w:pPr>
    </w:p>
    <w:p w14:paraId="6BBF117D" w14:textId="77777777" w:rsidR="00D736BF" w:rsidRPr="00087563" w:rsidRDefault="00BA0513" w:rsidP="004A12E8">
      <w:pPr>
        <w:pStyle w:val="Heading1"/>
        <w:rPr>
          <w:lang w:val="en-GB"/>
        </w:rPr>
      </w:pPr>
      <w:bookmarkStart w:id="43" w:name="__RefHeading__3184_1563312897"/>
      <w:bookmarkStart w:id="44" w:name="_Toc243089211"/>
      <w:r w:rsidRPr="00087563">
        <w:rPr>
          <w:lang w:val="en-GB"/>
        </w:rPr>
        <w:lastRenderedPageBreak/>
        <w:t>ClassifyItUserData.json</w:t>
      </w:r>
      <w:bookmarkEnd w:id="43"/>
      <w:bookmarkEnd w:id="44"/>
    </w:p>
    <w:p w14:paraId="1C0EDAFA" w14:textId="77777777" w:rsidR="00D736BF" w:rsidRPr="00087563" w:rsidRDefault="00BA0513" w:rsidP="004A12E8">
      <w:pPr>
        <w:pStyle w:val="Paragraph"/>
      </w:pPr>
      <w:r w:rsidRPr="00087563">
        <w:t>This file is located in the users' roaming Application Data directory ( CSIDL_APPDATA, typically: C:\Documents and Settings\username\Application Data\Roaming).</w:t>
      </w:r>
    </w:p>
    <w:p w14:paraId="00F37853" w14:textId="77777777" w:rsidR="00D736BF" w:rsidRPr="00087563" w:rsidRDefault="00BA0513">
      <w:pPr>
        <w:pStyle w:val="Textbody"/>
        <w:rPr>
          <w:rFonts w:ascii="Times New Roman" w:eastAsia="Times New Roman" w:hAnsi="Times New Roman" w:cs="Times New Roman"/>
          <w:lang w:val="en-GB"/>
        </w:rPr>
      </w:pPr>
      <w:r w:rsidRPr="00087563">
        <w:rPr>
          <w:rFonts w:ascii="Times New Roman" w:eastAsia="Times New Roman" w:hAnsi="Times New Roman" w:cs="Times New Roman"/>
          <w:lang w:val="en-GB"/>
        </w:rPr>
        <w:t xml:space="preserve">If not existing, the file is created by ClassifyIt during its startup. The file is edited by ClassifyIt </w:t>
      </w:r>
      <w:r w:rsidR="005165C0">
        <w:rPr>
          <w:rFonts w:ascii="Times New Roman" w:eastAsia="Times New Roman" w:hAnsi="Times New Roman" w:cs="Times New Roman"/>
          <w:lang w:val="en-GB"/>
        </w:rPr>
        <w:t>when the user adds or removes</w:t>
      </w:r>
      <w:r w:rsidRPr="00087563">
        <w:rPr>
          <w:rFonts w:ascii="Times New Roman" w:eastAsia="Times New Roman" w:hAnsi="Times New Roman" w:cs="Times New Roman"/>
          <w:lang w:val="en-GB"/>
        </w:rPr>
        <w:t xml:space="preserve"> preferences to the content of some functions. The file can be edited, however it is important that a JSON compliant file is created/maintained, otherwise ClassifyIt will not work properly.</w:t>
      </w:r>
    </w:p>
    <w:p w14:paraId="175BB0EB" w14:textId="77777777" w:rsidR="00D736BF" w:rsidRPr="00087563" w:rsidRDefault="00BA0513">
      <w:pPr>
        <w:pStyle w:val="Textbody"/>
        <w:rPr>
          <w:rFonts w:ascii="Times New Roman" w:eastAsia="Times New Roman" w:hAnsi="Times New Roman" w:cs="Times New Roman"/>
          <w:lang w:val="en-GB"/>
        </w:rPr>
      </w:pPr>
      <w:r w:rsidRPr="00087563">
        <w:rPr>
          <w:rFonts w:ascii="Times New Roman" w:eastAsia="Times New Roman" w:hAnsi="Times New Roman" w:cs="Times New Roman"/>
          <w:lang w:val="en-GB"/>
        </w:rPr>
        <w:t>The following sections are defined in the ClassifyItUserData.json file:</w:t>
      </w:r>
    </w:p>
    <w:p w14:paraId="339ED3A8" w14:textId="77777777" w:rsidR="00D736BF" w:rsidRPr="00087563" w:rsidRDefault="00BA0513">
      <w:pPr>
        <w:pStyle w:val="Textbody"/>
        <w:rPr>
          <w:rFonts w:ascii="Times New Roman" w:eastAsia="Times New Roman" w:hAnsi="Times New Roman" w:cs="Times New Roman"/>
          <w:lang w:val="en-GB"/>
        </w:rPr>
      </w:pPr>
      <w:r w:rsidRPr="00087563">
        <w:rPr>
          <w:rFonts w:ascii="Times New Roman" w:eastAsia="Times New Roman" w:hAnsi="Times New Roman" w:cs="Times New Roman"/>
          <w:lang w:val="en-GB"/>
        </w:rPr>
        <w:t>In Word Application – ClassifyIt Property Menu:</w:t>
      </w:r>
    </w:p>
    <w:p w14:paraId="6F2AA06B" w14:textId="77777777" w:rsidR="00D736BF" w:rsidRPr="00087563" w:rsidRDefault="009B6E44" w:rsidP="009B6E44">
      <w:pPr>
        <w:pStyle w:val="Heading2"/>
        <w:rPr>
          <w:rFonts w:eastAsia="Times New Roman"/>
          <w:lang w:val="en-GB"/>
        </w:rPr>
      </w:pPr>
      <w:bookmarkStart w:id="45" w:name="_Toc243089212"/>
      <w:r w:rsidRPr="00087563">
        <w:rPr>
          <w:lang w:val="en-GB"/>
        </w:rPr>
        <w:t>"categories"</w:t>
      </w:r>
      <w:bookmarkEnd w:id="45"/>
    </w:p>
    <w:p w14:paraId="51591CE6" w14:textId="77777777" w:rsidR="00D736BF" w:rsidRPr="00087563" w:rsidRDefault="00BA0513" w:rsidP="009B6E44">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Cs/>
          <w:sz w:val="20"/>
          <w:lang w:val="en-GB"/>
        </w:rPr>
        <w:t>"</w:t>
      </w:r>
      <w:r w:rsidRPr="00087563">
        <w:rPr>
          <w:rFonts w:ascii="Courier New" w:eastAsia="Courier New" w:hAnsi="Courier New" w:cs="Courier New"/>
          <w:b/>
          <w:sz w:val="20"/>
          <w:lang w:val="en-GB"/>
        </w:rPr>
        <w:t>categories</w:t>
      </w:r>
      <w:r w:rsidRPr="00087563">
        <w:rPr>
          <w:rFonts w:ascii="Courier New" w:eastAsia="Courier New" w:hAnsi="Courier New" w:cs="Courier New"/>
          <w:bCs/>
          <w:sz w:val="20"/>
          <w:lang w:val="en-GB"/>
        </w:rPr>
        <w:t>"</w:t>
      </w:r>
      <w:r w:rsidRPr="00087563">
        <w:rPr>
          <w:rFonts w:ascii="Courier New" w:eastAsia="Courier New" w:hAnsi="Courier New" w:cs="Courier New"/>
          <w:bCs/>
          <w:sz w:val="20"/>
          <w:lang w:val="en-GB"/>
        </w:rPr>
        <w:tab/>
        <w:t>An array of strings which can be selected for adding categories to the CATEGORIES_PROPERTY</w:t>
      </w:r>
    </w:p>
    <w:p w14:paraId="62B674B3" w14:textId="77777777" w:rsidR="00D736BF" w:rsidRPr="00087563" w:rsidRDefault="00BA0513" w:rsidP="009B6E44">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Cs/>
          <w:sz w:val="20"/>
          <w:lang w:val="en-GB"/>
        </w:rPr>
        <w:t>Example: "categories": ["CONTRACT", "INVOICE", "REPORT"]</w:t>
      </w:r>
    </w:p>
    <w:p w14:paraId="0CA7EC5E" w14:textId="77777777" w:rsidR="00D736BF" w:rsidRPr="00087563" w:rsidRDefault="009B6E44" w:rsidP="009B6E44">
      <w:pPr>
        <w:pStyle w:val="Heading2"/>
        <w:rPr>
          <w:lang w:val="en-GB"/>
        </w:rPr>
      </w:pPr>
      <w:bookmarkStart w:id="46" w:name="_Toc243089213"/>
      <w:r w:rsidRPr="00087563">
        <w:rPr>
          <w:lang w:val="en-GB"/>
        </w:rPr>
        <w:t>"keywords"</w:t>
      </w:r>
      <w:bookmarkEnd w:id="46"/>
    </w:p>
    <w:p w14:paraId="212396DC" w14:textId="77777777" w:rsidR="00D736BF" w:rsidRPr="00087563" w:rsidRDefault="00BA0513" w:rsidP="009B6E44">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Cs/>
          <w:sz w:val="20"/>
          <w:lang w:val="en-GB"/>
        </w:rPr>
        <w:t>"</w:t>
      </w:r>
      <w:r w:rsidRPr="00087563">
        <w:rPr>
          <w:rFonts w:ascii="Courier New" w:eastAsia="Courier New" w:hAnsi="Courier New" w:cs="Courier New"/>
          <w:b/>
          <w:sz w:val="20"/>
          <w:lang w:val="en-GB"/>
        </w:rPr>
        <w:t>keywords</w:t>
      </w:r>
      <w:r w:rsidRPr="00087563">
        <w:rPr>
          <w:rFonts w:ascii="Courier New" w:eastAsia="Courier New" w:hAnsi="Courier New" w:cs="Courier New"/>
          <w:bCs/>
          <w:sz w:val="20"/>
          <w:lang w:val="en-GB"/>
        </w:rPr>
        <w:t>"</w:t>
      </w:r>
      <w:r w:rsidRPr="00087563">
        <w:rPr>
          <w:rFonts w:ascii="Courier New" w:eastAsia="Courier New" w:hAnsi="Courier New" w:cs="Courier New"/>
          <w:bCs/>
          <w:sz w:val="20"/>
          <w:lang w:val="en-GB"/>
        </w:rPr>
        <w:tab/>
        <w:t>An array of strings which can be selected for adding keywords to the KEYWORDS_PROPERTY</w:t>
      </w:r>
    </w:p>
    <w:p w14:paraId="6D5F3F0D" w14:textId="77777777" w:rsidR="00D736BF" w:rsidRPr="00087563" w:rsidRDefault="00BA0513" w:rsidP="009B6E44">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Cs/>
          <w:sz w:val="20"/>
          <w:lang w:val="en-GB"/>
        </w:rPr>
        <w:t>Example: "keywords": ["TEMPLATE", "DOCUMENT"]</w:t>
      </w:r>
    </w:p>
    <w:p w14:paraId="7A02BA59" w14:textId="77777777" w:rsidR="00D736BF" w:rsidRPr="00087563" w:rsidRDefault="009B6E44" w:rsidP="009B6E44">
      <w:pPr>
        <w:pStyle w:val="Heading2"/>
        <w:rPr>
          <w:lang w:val="en-GB"/>
        </w:rPr>
      </w:pPr>
      <w:bookmarkStart w:id="47" w:name="_Toc243089214"/>
      <w:r w:rsidRPr="00087563">
        <w:rPr>
          <w:lang w:val="en-GB"/>
        </w:rPr>
        <w:t>"templates"</w:t>
      </w:r>
      <w:bookmarkEnd w:id="47"/>
    </w:p>
    <w:p w14:paraId="55B3E66F" w14:textId="77777777" w:rsidR="00D736BF" w:rsidRPr="00087563" w:rsidRDefault="00BA0513" w:rsidP="009B6E44">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Cs/>
          <w:sz w:val="20"/>
          <w:lang w:val="en-GB"/>
        </w:rPr>
        <w:t>"</w:t>
      </w:r>
      <w:r w:rsidRPr="00087563">
        <w:rPr>
          <w:rFonts w:ascii="Courier New" w:eastAsia="Courier New" w:hAnsi="Courier New" w:cs="Courier New"/>
          <w:b/>
          <w:sz w:val="20"/>
          <w:lang w:val="en-GB"/>
        </w:rPr>
        <w:t>templates</w:t>
      </w:r>
      <w:r w:rsidRPr="00087563">
        <w:rPr>
          <w:rFonts w:ascii="Courier New" w:eastAsia="Courier New" w:hAnsi="Courier New" w:cs="Courier New"/>
          <w:bCs/>
          <w:sz w:val="20"/>
          <w:lang w:val="en-GB"/>
        </w:rPr>
        <w:t>"</w:t>
      </w:r>
      <w:r w:rsidRPr="00087563">
        <w:rPr>
          <w:rFonts w:ascii="Courier New" w:eastAsia="Courier New" w:hAnsi="Courier New" w:cs="Courier New"/>
          <w:bCs/>
          <w:sz w:val="20"/>
          <w:lang w:val="en-GB"/>
        </w:rPr>
        <w:tab/>
        <w:t>An array of records which the user can use to add multiple properties to all property fields. Each template has a unique name.</w:t>
      </w:r>
    </w:p>
    <w:p w14:paraId="719C2522" w14:textId="77777777" w:rsidR="00D736BF" w:rsidRPr="00087563" w:rsidRDefault="00BA0513" w:rsidP="009B6E44">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Example: "templates": [</w:t>
      </w:r>
    </w:p>
    <w:p w14:paraId="0E499060" w14:textId="77777777" w:rsidR="00D736BF" w:rsidRPr="00087563" w:rsidRDefault="00BA0513" w:rsidP="009B6E44">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{"templateName":"Temp1",</w:t>
      </w:r>
      <w:r w:rsidRPr="00087563">
        <w:rPr>
          <w:rFonts w:ascii="Courier New" w:eastAsia="Courier New" w:hAnsi="Courier New" w:cs="Courier New"/>
          <w:sz w:val="20"/>
          <w:lang w:val="en-GB"/>
        </w:rPr>
        <w:tab/>
      </w:r>
    </w:p>
    <w:p w14:paraId="373472A4" w14:textId="77777777" w:rsidR="00D736BF" w:rsidRPr="00087563" w:rsidRDefault="00BA0513" w:rsidP="009B6E44">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"subject":</w:t>
      </w: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t>"Subject",</w:t>
      </w:r>
    </w:p>
    <w:p w14:paraId="721EC728" w14:textId="77777777" w:rsidR="00D736BF" w:rsidRPr="00087563" w:rsidRDefault="00BA0513" w:rsidP="009B6E44">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"title":</w:t>
      </w: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t>"Title",</w:t>
      </w:r>
    </w:p>
    <w:p w14:paraId="21CB319C" w14:textId="77777777" w:rsidR="00D736BF" w:rsidRPr="00087563" w:rsidRDefault="00BA0513" w:rsidP="009B6E44">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"keywords":</w:t>
      </w:r>
      <w:r w:rsidRPr="00087563">
        <w:rPr>
          <w:rFonts w:ascii="Courier New" w:eastAsia="Courier New" w:hAnsi="Courier New" w:cs="Courier New"/>
          <w:sz w:val="20"/>
          <w:lang w:val="en-GB"/>
        </w:rPr>
        <w:tab/>
        <w:t>"Keyword1, Keyword2",</w:t>
      </w:r>
    </w:p>
    <w:p w14:paraId="0B3AECB1" w14:textId="77777777" w:rsidR="00D736BF" w:rsidRPr="00087563" w:rsidRDefault="00BA0513" w:rsidP="009B6E44">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"category":</w:t>
      </w:r>
      <w:r w:rsidRPr="00087563">
        <w:rPr>
          <w:rFonts w:ascii="Courier New" w:eastAsia="Courier New" w:hAnsi="Courier New" w:cs="Courier New"/>
          <w:sz w:val="20"/>
          <w:lang w:val="en-GB"/>
        </w:rPr>
        <w:tab/>
        <w:t>"Cat1, Cat2",</w:t>
      </w:r>
    </w:p>
    <w:p w14:paraId="6E96EC8F" w14:textId="77777777" w:rsidR="00D736BF" w:rsidRPr="00087563" w:rsidRDefault="00BA0513" w:rsidP="009B6E44">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"comments":</w:t>
      </w:r>
      <w:r w:rsidRPr="00087563">
        <w:rPr>
          <w:rFonts w:ascii="Courier New" w:eastAsia="Courier New" w:hAnsi="Courier New" w:cs="Courier New"/>
          <w:sz w:val="20"/>
          <w:lang w:val="en-GB"/>
        </w:rPr>
        <w:tab/>
        <w:t>"Comment",</w:t>
      </w:r>
    </w:p>
    <w:p w14:paraId="2EFE14E0" w14:textId="77777777" w:rsidR="00D736BF" w:rsidRPr="00087563" w:rsidRDefault="00BA0513" w:rsidP="009B6E44">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"lastauthor":</w:t>
      </w:r>
      <w:r w:rsidRPr="00087563">
        <w:rPr>
          <w:rFonts w:ascii="Courier New" w:eastAsia="Courier New" w:hAnsi="Courier New" w:cs="Courier New"/>
          <w:sz w:val="20"/>
          <w:lang w:val="en-GB"/>
        </w:rPr>
        <w:tab/>
        <w:t>"Last Author",</w:t>
      </w:r>
    </w:p>
    <w:p w14:paraId="647390A4" w14:textId="77777777" w:rsidR="00D736BF" w:rsidRPr="00087563" w:rsidRDefault="00BA0513" w:rsidP="009B6E44">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"manager":</w:t>
      </w: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t>"Manager",</w:t>
      </w:r>
    </w:p>
    <w:p w14:paraId="4080D76B" w14:textId="77777777" w:rsidR="00D736BF" w:rsidRPr="00087563" w:rsidRDefault="00BA0513" w:rsidP="009B6E44">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"format":</w:t>
      </w: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t>"Format",</w:t>
      </w:r>
    </w:p>
    <w:p w14:paraId="29D4F6AB" w14:textId="77777777" w:rsidR="00D736BF" w:rsidRPr="00087563" w:rsidRDefault="00BA0513" w:rsidP="009B6E44">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"company":</w:t>
      </w: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t>"Company",</w:t>
      </w:r>
    </w:p>
    <w:p w14:paraId="6A07CCF2" w14:textId="77777777" w:rsidR="00D736BF" w:rsidRPr="00087563" w:rsidRDefault="00BA0513" w:rsidP="009B6E44">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"hyperlinkbase":</w:t>
      </w:r>
      <w:r w:rsidRPr="00087563">
        <w:rPr>
          <w:rFonts w:ascii="Courier New" w:eastAsia="Courier New" w:hAnsi="Courier New" w:cs="Courier New"/>
          <w:sz w:val="20"/>
          <w:lang w:val="en-GB"/>
        </w:rPr>
        <w:tab/>
        <w:t>"LinkBase",</w:t>
      </w:r>
    </w:p>
    <w:p w14:paraId="484E3D0D" w14:textId="77777777" w:rsidR="00D736BF" w:rsidRPr="00087563" w:rsidRDefault="00BA0513" w:rsidP="009B6E44">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ab/>
        <w:t xml:space="preserve">  "author":"Author"}]</w:t>
      </w:r>
      <w:r w:rsidRPr="00087563">
        <w:rPr>
          <w:rFonts w:ascii="Courier New" w:eastAsia="Courier New" w:hAnsi="Courier New" w:cs="Courier New"/>
          <w:sz w:val="20"/>
          <w:lang w:val="en-GB"/>
        </w:rPr>
        <w:tab/>
      </w:r>
      <w:r w:rsidRPr="00087563">
        <w:rPr>
          <w:rFonts w:ascii="Courier New" w:eastAsia="Courier New" w:hAnsi="Courier New" w:cs="Courier New"/>
          <w:sz w:val="20"/>
          <w:lang w:val="en-GB"/>
        </w:rPr>
        <w:tab/>
      </w:r>
    </w:p>
    <w:p w14:paraId="7C88ED17" w14:textId="77777777" w:rsidR="00D736BF" w:rsidRPr="00087563" w:rsidRDefault="009B6E44" w:rsidP="009B6E44">
      <w:pPr>
        <w:pStyle w:val="Heading2"/>
        <w:rPr>
          <w:lang w:val="en-GB"/>
        </w:rPr>
      </w:pPr>
      <w:bookmarkStart w:id="48" w:name="_Toc243089215"/>
      <w:r w:rsidRPr="00087563">
        <w:rPr>
          <w:lang w:val="en-GB"/>
        </w:rPr>
        <w:t>"ECC"</w:t>
      </w:r>
      <w:bookmarkEnd w:id="48"/>
    </w:p>
    <w:p w14:paraId="2BFC959A" w14:textId="77777777" w:rsidR="00D736BF" w:rsidRPr="00087563" w:rsidRDefault="00BA0513" w:rsidP="009B6E44">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Cs/>
          <w:sz w:val="20"/>
          <w:lang w:val="en-GB"/>
        </w:rPr>
        <w:t>"ECC" is an object whose "myCert" field identifies the current user certificate by its base name. The %APPDATA%\Certificates folder contains the user certificate and private key, together with imported recipient public certificates. Back up private keys and retain the keys needed to decrypt older files when replacing an identity.</w:t>
      </w:r>
      <w:r w:rsidRPr="00087563">
        <w:rPr>
          <w:rFonts w:ascii="Courier New" w:eastAsia="Courier New" w:hAnsi="Courier New" w:cs="Courier New"/>
          <w:bCs/>
          <w:sz w:val="20"/>
          <w:lang w:val="en-GB"/>
        </w:rPr>
        <w:tab/>
      </w:r>
    </w:p>
    <w:p w14:paraId="1403ED5F" w14:textId="77777777" w:rsidR="00D736BF" w:rsidRPr="00087563" w:rsidRDefault="00BA0513" w:rsidP="009B6E44">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lastRenderedPageBreak/>
        <w:t>Example: {"ECC": {"myCert": "bob@ugarbe.de"}}</w:t>
      </w:r>
      <w:hyperlink r:id="rId32" w:history="1">
        <w:r w:rsidR="00E627E1" w:rsidRPr="00E627E1">
          <w:rPr>
            <w:rStyle w:val="Hyperlink"/>
            <w:lang w:val="en-GB"/>
          </w:rPr>
          <w:t>mailto:bob@ugarbe.de</w:t>
        </w:r>
      </w:hyperlink>
    </w:p>
    <w:p w14:paraId="75B6005E" w14:textId="77777777" w:rsidR="00D736BF" w:rsidRPr="00087563" w:rsidRDefault="009B6E44" w:rsidP="009B6E44">
      <w:pPr>
        <w:pStyle w:val="Heading2"/>
        <w:rPr>
          <w:lang w:val="en-GB"/>
        </w:rPr>
      </w:pPr>
      <w:bookmarkStart w:id="49" w:name="_Toc243089216"/>
      <w:r w:rsidRPr="00087563">
        <w:rPr>
          <w:lang w:val="en-GB"/>
        </w:rPr>
        <w:t>"quickSelect"</w:t>
      </w:r>
      <w:bookmarkEnd w:id="49"/>
    </w:p>
    <w:p w14:paraId="62391274" w14:textId="77777777" w:rsidR="00D736BF" w:rsidRPr="00087563" w:rsidRDefault="00BA0513" w:rsidP="009B6E44">
      <w:pPr>
        <w:pStyle w:val="Standard"/>
        <w:ind w:left="2127" w:hanging="1418"/>
        <w:rPr>
          <w:rFonts w:ascii="Courier New" w:eastAsia="Courier New" w:hAnsi="Courier New" w:cs="Courier New"/>
          <w:bCs/>
          <w:sz w:val="20"/>
          <w:lang w:val="en-GB"/>
        </w:rPr>
      </w:pPr>
      <w:r w:rsidRPr="00087563">
        <w:rPr>
          <w:rFonts w:ascii="Courier New" w:eastAsia="Courier New" w:hAnsi="Courier New" w:cs="Courier New"/>
          <w:bCs/>
          <w:sz w:val="20"/>
          <w:lang w:val="en-GB"/>
        </w:rPr>
        <w:t>"quickSelect" is an array of user Quick Select entries. Each entry has a "display" string and a "marking" object containing "class" and a "rel" array. The codes must match the configured classification and release codes. An optional "icon" string selects the stamp icon. Key names are case-sensitive; do not use the obsolete "classification", "release" or delimiter-separated release format.</w:t>
      </w:r>
      <w:r w:rsidRPr="00087563">
        <w:rPr>
          <w:rFonts w:ascii="Courier New" w:eastAsia="Courier New" w:hAnsi="Courier New" w:cs="Courier New"/>
          <w:bCs/>
          <w:sz w:val="20"/>
          <w:lang w:val="en-GB"/>
        </w:rPr>
        <w:tab/>
      </w:r>
    </w:p>
    <w:p w14:paraId="4285D32B" w14:textId="77777777" w:rsidR="00D736BF" w:rsidRPr="00087563" w:rsidRDefault="00BA0513" w:rsidP="009B6E44">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Example: {"quickSelect": [</w:t>
      </w:r>
    </w:p>
    <w:p w14:paraId="2302E919" w14:textId="77777777" w:rsidR="00D736BF" w:rsidRPr="00087563" w:rsidRDefault="00BA0513" w:rsidP="009B6E44">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{"display":"Open rel Management/Finance",</w:t>
      </w:r>
    </w:p>
    <w:p w14:paraId="41B51AB4" w14:textId="77777777" w:rsidR="00D736BF" w:rsidRPr="00087563" w:rsidRDefault="00BA0513" w:rsidP="009B6E44">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"marking":{"class":"O", "rel":["MAN", "FIN"]}</w:t>
      </w:r>
    </w:p>
    <w:p w14:paraId="5BCE5530" w14:textId="77777777" w:rsidR="00D736BF" w:rsidRPr="00087563" w:rsidRDefault="00BA0513" w:rsidP="009B6E44">
      <w:pPr>
        <w:pStyle w:val="Standard"/>
        <w:ind w:left="2128" w:hanging="1419"/>
        <w:rPr>
          <w:rFonts w:ascii="Courier New" w:eastAsia="Courier New" w:hAnsi="Courier New" w:cs="Courier New"/>
          <w:sz w:val="20"/>
          <w:lang w:val="en-GB"/>
        </w:rPr>
      </w:pPr>
      <w:r w:rsidRPr="00087563">
        <w:rPr>
          <w:rFonts w:ascii="Courier New" w:eastAsia="Courier New" w:hAnsi="Courier New" w:cs="Courier New"/>
          <w:sz w:val="20"/>
          <w:lang w:val="en-GB"/>
        </w:rPr>
        <w:t xml:space="preserve">  }]}</w:t>
      </w:r>
    </w:p>
    <w:p w14:paraId="15A6FE90" w14:textId="77777777" w:rsidR="00D736BF" w:rsidRPr="00087563" w:rsidRDefault="00D736BF" w:rsidP="009B6E44">
      <w:pPr>
        <w:pStyle w:val="Standard"/>
        <w:ind w:left="2128" w:hanging="1419"/>
        <w:rPr>
          <w:rFonts w:ascii="Courier New" w:eastAsia="Courier New" w:hAnsi="Courier New" w:cs="Courier New"/>
          <w:sz w:val="20"/>
          <w:lang w:val="en-GB"/>
        </w:rPr>
      </w:pPr>
    </w:p>
    <w:p w14:paraId="428091E9" w14:textId="77777777" w:rsidR="00D736BF" w:rsidRPr="00087563" w:rsidRDefault="00D736BF">
      <w:pPr>
        <w:pStyle w:val="Standard"/>
        <w:ind w:left="2846" w:hanging="1419"/>
        <w:rPr>
          <w:lang w:val="en-GB"/>
        </w:rPr>
      </w:pPr>
    </w:p>
    <w:p w14:paraId="596A68F1" w14:textId="77777777" w:rsidR="00D736BF" w:rsidRPr="00087563" w:rsidRDefault="00D736BF">
      <w:pPr>
        <w:pStyle w:val="Standard"/>
        <w:ind w:left="2846" w:hanging="1419"/>
        <w:rPr>
          <w:lang w:val="en-GB"/>
        </w:rPr>
      </w:pPr>
    </w:p>
    <w:p w14:paraId="6248C276" w14:textId="77777777" w:rsidR="00256B96" w:rsidRPr="00087563" w:rsidRDefault="00256B96">
      <w:pPr>
        <w:pStyle w:val="Standard"/>
        <w:ind w:left="2846" w:hanging="1419"/>
        <w:rPr>
          <w:lang w:val="en-GB"/>
        </w:rPr>
      </w:pPr>
    </w:p>
    <w:p w14:paraId="1C590BB3" w14:textId="77777777" w:rsidR="00256B96" w:rsidRPr="00087563" w:rsidRDefault="00256B96">
      <w:pPr>
        <w:pStyle w:val="Standard"/>
        <w:ind w:left="2846" w:hanging="1419"/>
        <w:rPr>
          <w:lang w:val="en-GB"/>
        </w:rPr>
      </w:pPr>
    </w:p>
    <w:p w14:paraId="1F229BE9" w14:textId="77777777" w:rsidR="00256B96" w:rsidRPr="00087563" w:rsidRDefault="00256B96">
      <w:pPr>
        <w:pStyle w:val="Standard"/>
        <w:ind w:left="2846" w:hanging="1419"/>
        <w:rPr>
          <w:lang w:val="en-GB"/>
        </w:rPr>
      </w:pPr>
    </w:p>
    <w:p w14:paraId="0DC3F0DF" w14:textId="77777777" w:rsidR="00256B96" w:rsidRPr="00087563" w:rsidRDefault="00256B96">
      <w:pPr>
        <w:pStyle w:val="Standard"/>
        <w:ind w:left="2846" w:hanging="1419"/>
        <w:rPr>
          <w:lang w:val="en-GB"/>
        </w:rPr>
      </w:pPr>
    </w:p>
    <w:p w14:paraId="30FC4978" w14:textId="77777777" w:rsidR="00256B96" w:rsidRPr="00087563" w:rsidRDefault="00256B96" w:rsidP="00256B96">
      <w:pPr>
        <w:pStyle w:val="Heading1"/>
        <w:rPr>
          <w:lang w:val="en-GB"/>
        </w:rPr>
      </w:pPr>
      <w:bookmarkStart w:id="50" w:name="_Toc243089217"/>
      <w:r w:rsidRPr="00087563">
        <w:rPr>
          <w:lang w:val="en-GB"/>
        </w:rPr>
        <w:lastRenderedPageBreak/>
        <w:t>Manual Installation</w:t>
      </w:r>
      <w:bookmarkEnd w:id="50"/>
    </w:p>
    <w:p w14:paraId="599B4BBF" w14:textId="77777777" w:rsidR="00256B96" w:rsidRPr="00087563" w:rsidRDefault="00256B96" w:rsidP="00256B96">
      <w:pPr>
        <w:pStyle w:val="Paragraph"/>
      </w:pPr>
      <w:r w:rsidRPr="00087563">
        <w:t>ClassifyIt can be installed without running the setup executable. To do so, you would need the following files:</w:t>
      </w:r>
    </w:p>
    <w:p w14:paraId="35B5BF58" w14:textId="77777777" w:rsidR="00256B96" w:rsidRPr="00087563" w:rsidRDefault="00256B96" w:rsidP="00256B96">
      <w:pPr>
        <w:pStyle w:val="Paragraph"/>
        <w:ind w:firstLine="709"/>
      </w:pPr>
      <w:r w:rsidRPr="00087563">
        <w:t>ClassifyIt.dll</w:t>
      </w:r>
    </w:p>
    <w:p w14:paraId="187A6E75" w14:textId="77777777" w:rsidR="00256B96" w:rsidRDefault="00256B96" w:rsidP="00256B96">
      <w:pPr>
        <w:pStyle w:val="Paragraph"/>
        <w:ind w:firstLine="709"/>
      </w:pPr>
      <w:r w:rsidRPr="00087563">
        <w:t>ClassifyIt.json</w:t>
      </w:r>
    </w:p>
    <w:p w14:paraId="2BEC5007" w14:textId="77777777" w:rsidR="007714C2" w:rsidRDefault="007714C2" w:rsidP="00256B96">
      <w:pPr>
        <w:pStyle w:val="Paragraph"/>
        <w:ind w:firstLine="709"/>
      </w:pPr>
      <w:r w:rsidRPr="007714C2">
        <w:t>libcrypto-3-x64.dll</w:t>
      </w:r>
      <w:r>
        <w:t xml:space="preserve"> </w:t>
      </w:r>
      <w:r>
        <w:tab/>
      </w:r>
      <w:r>
        <w:tab/>
        <w:t>(this is the standard OpenSSL library)</w:t>
      </w:r>
    </w:p>
    <w:p w14:paraId="23C6E7FF" w14:textId="77777777" w:rsidR="007714C2" w:rsidRPr="00087563" w:rsidRDefault="007714C2" w:rsidP="00256B96">
      <w:pPr>
        <w:pStyle w:val="Paragraph"/>
        <w:ind w:firstLine="709"/>
      </w:pPr>
      <w:r w:rsidRPr="007714C2">
        <w:t>libssl-3-x64.dll</w:t>
      </w:r>
      <w:r>
        <w:t xml:space="preserve"> </w:t>
      </w:r>
      <w:r>
        <w:tab/>
      </w:r>
      <w:r>
        <w:tab/>
        <w:t>(this is the standard OpenSSL library)</w:t>
      </w:r>
    </w:p>
    <w:p w14:paraId="20BEF81B" w14:textId="77777777" w:rsidR="00256B96" w:rsidRPr="00087563" w:rsidRDefault="00256B96" w:rsidP="00256B96">
      <w:pPr>
        <w:pStyle w:val="Paragraph"/>
      </w:pPr>
      <w:r w:rsidRPr="00087563">
        <w:t>First you would need to register the ClassifyIt.dll to the Windows Operating System and second provide link information to the ClassifyIt.json file.</w:t>
      </w:r>
    </w:p>
    <w:p w14:paraId="5940EED0" w14:textId="77777777" w:rsidR="00256B96" w:rsidRPr="00087563" w:rsidRDefault="00256B96" w:rsidP="00256B96">
      <w:pPr>
        <w:pStyle w:val="Paragraph"/>
      </w:pPr>
    </w:p>
    <w:p w14:paraId="2B167496" w14:textId="77777777" w:rsidR="00256B96" w:rsidRPr="00087563" w:rsidRDefault="00256B96" w:rsidP="00256B96">
      <w:pPr>
        <w:pStyle w:val="Heading2"/>
        <w:rPr>
          <w:lang w:val="en-GB"/>
        </w:rPr>
      </w:pPr>
      <w:bookmarkStart w:id="51" w:name="_Toc243089218"/>
      <w:r w:rsidRPr="00087563">
        <w:rPr>
          <w:lang w:val="en-GB"/>
        </w:rPr>
        <w:t>Registering ClassifyIt.dll</w:t>
      </w:r>
      <w:bookmarkEnd w:id="51"/>
    </w:p>
    <w:p w14:paraId="17835BDC" w14:textId="77777777" w:rsidR="00392601" w:rsidRPr="00087563" w:rsidRDefault="00256B96" w:rsidP="00256B96">
      <w:pPr>
        <w:pStyle w:val="Paragraph"/>
      </w:pPr>
      <w:r w:rsidRPr="00087563">
        <w:t xml:space="preserve">Copy the file anywhere in the file system and if needed rename the file, but keep the .dll extension. </w:t>
      </w:r>
      <w:r w:rsidR="00392601" w:rsidRPr="00087563">
        <w:t>The path and filename would be &lt;PATH&gt;\&lt;FILENAME&gt;.</w:t>
      </w:r>
    </w:p>
    <w:p w14:paraId="2567D7B2" w14:textId="77777777" w:rsidR="00256B96" w:rsidRPr="00087563" w:rsidRDefault="00392601" w:rsidP="00256B96">
      <w:pPr>
        <w:pStyle w:val="Paragraph"/>
      </w:pPr>
      <w:r w:rsidRPr="00087563">
        <w:t xml:space="preserve">Start the </w:t>
      </w:r>
      <w:r w:rsidR="00256B96" w:rsidRPr="00087563">
        <w:t xml:space="preserve">Windows Command Prompt </w:t>
      </w:r>
      <w:r w:rsidRPr="00087563">
        <w:t>in administrator mode</w:t>
      </w:r>
    </w:p>
    <w:p w14:paraId="1BCA9A2A" w14:textId="77777777" w:rsidR="00392601" w:rsidRPr="00087563" w:rsidRDefault="002563F3" w:rsidP="00256B96">
      <w:pPr>
        <w:pStyle w:val="Paragraph"/>
      </w:pPr>
      <w:r>
        <w:t>Execute regsvr32 with a quoted path: regsvr32 "&lt;PATH&gt;\&lt;FILENAME&gt;". On 64-bit Windows use "%SystemRoot%\System32\regsvr32.exe" for the 64-bit add-in, or "%SystemRoot%\SysWOW64\regsvr32.exe" for the 32-bit add-in. The add-in must match the Office bitness.</w:t>
      </w:r>
    </w:p>
    <w:p w14:paraId="4688F035" w14:textId="77777777" w:rsidR="00392601" w:rsidRPr="00087563" w:rsidRDefault="00392601" w:rsidP="00256B96">
      <w:pPr>
        <w:pStyle w:val="Paragraph"/>
      </w:pPr>
      <w:r w:rsidRPr="00087563">
        <w:t>If successful you will see:</w:t>
      </w:r>
    </w:p>
    <w:p w14:paraId="0E740EE1" w14:textId="77777777" w:rsidR="00392601" w:rsidRPr="00087563" w:rsidRDefault="00392601" w:rsidP="00392601">
      <w:pPr>
        <w:pStyle w:val="Paragraph"/>
        <w:ind w:left="709"/>
      </w:pPr>
      <w:r w:rsidRPr="00087563">
        <w:rPr>
          <w:noProof/>
        </w:rPr>
        <w:drawing>
          <wp:inline distT="0" distB="0" distL="0" distR="0" wp14:anchorId="370F73F1" wp14:editId="66DFB027">
            <wp:extent cx="1754803" cy="84408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787557" cy="859837"/>
                    </a:xfrm>
                    <a:prstGeom prst="rect">
                      <a:avLst/>
                    </a:prstGeom>
                  </pic:spPr>
                </pic:pic>
              </a:graphicData>
            </a:graphic>
          </wp:inline>
        </w:drawing>
      </w:r>
    </w:p>
    <w:p w14:paraId="156B7740" w14:textId="77777777" w:rsidR="00256B96" w:rsidRPr="00087563" w:rsidRDefault="009810D6" w:rsidP="009B6E44">
      <w:pPr>
        <w:pStyle w:val="Heading2"/>
        <w:rPr>
          <w:lang w:val="en-GB"/>
        </w:rPr>
      </w:pPr>
      <w:bookmarkStart w:id="52" w:name="_Toc243089219"/>
      <w:r w:rsidRPr="00087563">
        <w:rPr>
          <w:lang w:val="en-GB"/>
        </w:rPr>
        <w:t>Deregister ClassifyIt.dll</w:t>
      </w:r>
      <w:bookmarkEnd w:id="52"/>
    </w:p>
    <w:p w14:paraId="56CA9DDA" w14:textId="77777777" w:rsidR="009810D6" w:rsidRPr="00087563" w:rsidRDefault="009810D6" w:rsidP="009810D6">
      <w:pPr>
        <w:pStyle w:val="Paragraph"/>
      </w:pPr>
      <w:r w:rsidRPr="00087563">
        <w:t>To deregister, use the same architecture-specific regsvr32.exe as for registration, with /u and a quoted DLL path: regsvr32 /u "&lt;PATH&gt;\&lt;FILENAME&gt;".</w:t>
      </w:r>
    </w:p>
    <w:p w14:paraId="3616989A" w14:textId="77777777" w:rsidR="009810D6" w:rsidRPr="00087563" w:rsidRDefault="009810D6" w:rsidP="009810D6">
      <w:pPr>
        <w:pStyle w:val="Paragraph"/>
      </w:pPr>
    </w:p>
    <w:p w14:paraId="1BE90EB5" w14:textId="77777777" w:rsidR="00256B96" w:rsidRPr="00087563" w:rsidRDefault="00392601" w:rsidP="00392601">
      <w:pPr>
        <w:pStyle w:val="Heading2"/>
        <w:rPr>
          <w:lang w:val="en-GB"/>
        </w:rPr>
      </w:pPr>
      <w:bookmarkStart w:id="53" w:name="_Toc243089220"/>
      <w:r w:rsidRPr="00087563">
        <w:rPr>
          <w:lang w:val="en-GB"/>
        </w:rPr>
        <w:t>Link ClassifyIt.json file</w:t>
      </w:r>
      <w:bookmarkEnd w:id="53"/>
    </w:p>
    <w:p w14:paraId="1149A402" w14:textId="77777777" w:rsidR="00E627E1" w:rsidRPr="00E627E1" w:rsidRDefault="00392601" w:rsidP="00E627E1">
      <w:pPr>
        <w:pStyle w:val="Paragraph"/>
        <w:rPr>
          <w:b/>
          <w:bCs/>
          <w:color w:val="0070C0"/>
        </w:rPr>
      </w:pPr>
      <w:r w:rsidRPr="00087563">
        <w:t xml:space="preserve">In the second step we need to tell ClassifyIt where to find the configuration file. Details for this are provided in </w:t>
      </w:r>
      <w:r w:rsidR="009810D6" w:rsidRPr="00087563">
        <w:t xml:space="preserve">Section </w:t>
      </w:r>
      <w:r w:rsidR="009810D6" w:rsidRPr="00087563">
        <w:rPr>
          <w:b/>
          <w:bCs/>
          <w:color w:val="0070C0"/>
        </w:rPr>
        <w:fldChar w:fldCharType="begin"/>
      </w:r>
      <w:r w:rsidR="009810D6" w:rsidRPr="00087563">
        <w:rPr>
          <w:b/>
          <w:bCs/>
          <w:color w:val="0070C0"/>
        </w:rPr>
        <w:instrText xml:space="preserve"> REF __RefHeading__3154_1563312897 \h  \* MERGEFORMAT </w:instrText>
      </w:r>
      <w:r w:rsidR="009810D6" w:rsidRPr="00087563">
        <w:rPr>
          <w:b/>
          <w:bCs/>
          <w:color w:val="0070C0"/>
        </w:rPr>
      </w:r>
      <w:r w:rsidR="009810D6" w:rsidRPr="00087563">
        <w:rPr>
          <w:b/>
          <w:bCs/>
          <w:color w:val="0070C0"/>
        </w:rPr>
        <w:fldChar w:fldCharType="separate"/>
      </w:r>
      <w:r w:rsidR="00E627E1" w:rsidRPr="00E627E1">
        <w:rPr>
          <w:b/>
          <w:bCs/>
          <w:color w:val="0070C0"/>
        </w:rPr>
        <w:t>Registry Keys</w:t>
      </w:r>
    </w:p>
    <w:p w14:paraId="5208365D" w14:textId="28AAEC76" w:rsidR="00256B96" w:rsidRPr="00087563" w:rsidRDefault="00E627E1" w:rsidP="00256B96">
      <w:pPr>
        <w:pStyle w:val="Paragraph"/>
      </w:pPr>
      <w:r w:rsidRPr="00E627E1">
        <w:rPr>
          <w:b/>
          <w:bCs/>
          <w:color w:val="0070C0"/>
        </w:rPr>
        <w:t>HKLM\SOFTWARE\</w:t>
      </w:r>
      <w:r w:rsidRPr="00087563">
        <w:t>CLASSIFY_IT\</w:t>
      </w:r>
      <w:r w:rsidR="009810D6" w:rsidRPr="00087563">
        <w:rPr>
          <w:b/>
          <w:bCs/>
          <w:color w:val="0070C0"/>
        </w:rPr>
        <w:fldChar w:fldCharType="end"/>
      </w:r>
      <w:r w:rsidR="00D31E89" w:rsidRPr="00087563">
        <w:t xml:space="preserve">    (for 64-bit version of ClassifyIt</w:t>
      </w:r>
      <w:r w:rsidR="007714C2">
        <w:t>)</w:t>
      </w:r>
    </w:p>
    <w:p w14:paraId="201A8213" w14:textId="77777777" w:rsidR="00392601" w:rsidRPr="00087563" w:rsidRDefault="00392601" w:rsidP="00256B96">
      <w:pPr>
        <w:pStyle w:val="Paragraph"/>
      </w:pPr>
    </w:p>
    <w:p w14:paraId="33FCE925" w14:textId="77777777" w:rsidR="00E4716D" w:rsidRPr="00087563" w:rsidRDefault="00E4716D" w:rsidP="00256B96">
      <w:pPr>
        <w:pStyle w:val="Paragraph"/>
      </w:pPr>
      <w:r w:rsidRPr="00087563">
        <w:lastRenderedPageBreak/>
        <w:t xml:space="preserve">Note: for the 32-bit version of ClassifyIt the key is stored at: </w:t>
      </w:r>
      <w:r w:rsidRPr="00087563">
        <w:rPr>
          <w:b/>
          <w:bCs/>
          <w:i/>
          <w:iCs/>
        </w:rPr>
        <w:t>HKLM\SOFTWARE\Wow6432Node\CLASSIFY_IT</w:t>
      </w:r>
    </w:p>
    <w:p w14:paraId="08890CE8" w14:textId="77777777" w:rsidR="001D78FA" w:rsidRPr="00087563" w:rsidRDefault="00420F49" w:rsidP="001D78FA">
      <w:pPr>
        <w:pStyle w:val="Heading1"/>
        <w:rPr>
          <w:lang w:val="en-GB"/>
        </w:rPr>
      </w:pPr>
      <w:bookmarkStart w:id="54" w:name="_Classification_Properties_(X-Header"/>
      <w:bookmarkStart w:id="55" w:name="_Ref25701216"/>
      <w:bookmarkStart w:id="56" w:name="_Toc243089221"/>
      <w:bookmarkEnd w:id="54"/>
      <w:r w:rsidRPr="00087563">
        <w:rPr>
          <w:lang w:val="en-GB"/>
        </w:rPr>
        <w:lastRenderedPageBreak/>
        <w:t>Classification Properties</w:t>
      </w:r>
      <w:bookmarkEnd w:id="55"/>
      <w:r w:rsidRPr="00087563">
        <w:rPr>
          <w:lang w:val="en-GB"/>
        </w:rPr>
        <w:br/>
        <w:t>(X-Header Information)</w:t>
      </w:r>
      <w:bookmarkEnd w:id="56"/>
    </w:p>
    <w:p w14:paraId="0CC0D94E" w14:textId="77777777" w:rsidR="00420F49" w:rsidRPr="00087563" w:rsidRDefault="001D78FA" w:rsidP="00420F49">
      <w:pPr>
        <w:pStyle w:val="Paragraph"/>
      </w:pPr>
      <w:r w:rsidRPr="00087563">
        <w:t xml:space="preserve">ClassifyIt adds </w:t>
      </w:r>
      <w:r w:rsidR="00420F49" w:rsidRPr="00087563">
        <w:t xml:space="preserve">Properties and </w:t>
      </w:r>
      <w:r w:rsidRPr="00087563">
        <w:t xml:space="preserve">X-Header information to </w:t>
      </w:r>
      <w:r w:rsidR="00420F49" w:rsidRPr="00087563">
        <w:t xml:space="preserve">documents and </w:t>
      </w:r>
      <w:r w:rsidRPr="00087563">
        <w:t>email</w:t>
      </w:r>
      <w:r w:rsidR="00420F49" w:rsidRPr="00087563">
        <w:t>s.</w:t>
      </w:r>
    </w:p>
    <w:p w14:paraId="5D5D4194" w14:textId="77777777" w:rsidR="00420F49" w:rsidRPr="00087563" w:rsidRDefault="00294113" w:rsidP="00420F49">
      <w:pPr>
        <w:pStyle w:val="Paragraph"/>
      </w:pPr>
      <w:r>
        <w:t>The properties and X-Header information are Name: Value pairs. The name is specified in the configuration file under the "classifyit_control" section by "propertyKeyName" (see Section 5.04(iv)). The value is a JSON string with the following structure:</w:t>
      </w:r>
    </w:p>
    <w:p w14:paraId="5DA9A61A" w14:textId="77777777" w:rsidR="00AD75B2" w:rsidRPr="00087563" w:rsidRDefault="00294113" w:rsidP="00AD75B2">
      <w:pPr>
        <w:pStyle w:val="Paragraph"/>
        <w:ind w:left="709"/>
      </w:pPr>
      <w:r w:rsidRPr="00E12D5E">
        <w:rPr>
          <w:rFonts w:ascii="Courier New" w:hAnsi="Courier New" w:cs="Courier New"/>
          <w:sz w:val="20"/>
        </w:rPr>
        <w:t>{"org": "ACME",</w:t>
      </w:r>
    </w:p>
    <w:p w14:paraId="50561D65" w14:textId="77777777" w:rsidR="00AD75B2" w:rsidRPr="00087563" w:rsidRDefault="00294113" w:rsidP="00AD75B2">
      <w:pPr>
        <w:pStyle w:val="Paragraph"/>
        <w:ind w:left="709"/>
      </w:pPr>
      <w:r w:rsidRPr="00E12D5E">
        <w:rPr>
          <w:rFonts w:ascii="Courier New" w:hAnsi="Courier New" w:cs="Courier New"/>
          <w:sz w:val="20"/>
        </w:rPr>
        <w:t xml:space="preserve"> "class": "U",</w:t>
      </w:r>
    </w:p>
    <w:p w14:paraId="12B27F64" w14:textId="77777777" w:rsidR="00AD75B2" w:rsidRPr="00087563" w:rsidRDefault="00294113" w:rsidP="00AD75B2">
      <w:pPr>
        <w:pStyle w:val="Paragraph"/>
        <w:ind w:left="709"/>
      </w:pPr>
      <w:r w:rsidRPr="00E12D5E">
        <w:rPr>
          <w:rFonts w:ascii="Courier New" w:hAnsi="Courier New" w:cs="Courier New"/>
          <w:sz w:val="20"/>
        </w:rPr>
        <w:t xml:space="preserve"> "rel":   []}</w:t>
      </w:r>
    </w:p>
    <w:p w14:paraId="64CDCEAE" w14:textId="77777777" w:rsidR="00420F49" w:rsidRPr="00087563" w:rsidRDefault="00420F49" w:rsidP="00AD75B2">
      <w:pPr>
        <w:pStyle w:val="Paragraph"/>
        <w:ind w:left="709"/>
      </w:pPr>
    </w:p>
    <w:p w14:paraId="467EE19F" w14:textId="77777777" w:rsidR="00400C5C" w:rsidRDefault="00294113" w:rsidP="00256B96">
      <w:pPr>
        <w:pStyle w:val="Paragraph"/>
      </w:pPr>
      <w:r>
        <w:t>"org" identifies the originating organisation (configured via "originator" in "classifyit_control"). "class" and "rel" can be used by Data Leak Prevention (DLP) - their values are those of the "class" and "rel" fields in the "classifications" and "release_markings" sections, representing the actual classification and release assigned to the document.</w:t>
      </w:r>
    </w:p>
    <w:p w14:paraId="0CA266A2" w14:textId="77777777" w:rsidR="00C90338" w:rsidRPr="00C90338" w:rsidRDefault="00C90338" w:rsidP="00256B96">
      <w:pPr>
        <w:pStyle w:val="Paragraph"/>
        <w:rPr>
          <w:b/>
          <w:bCs/>
        </w:rPr>
      </w:pPr>
      <w:r w:rsidRPr="00C90338">
        <w:rPr>
          <w:b/>
          <w:bCs/>
        </w:rPr>
        <w:t>We recommend using a standardised marking such as iCLASS, so that different deployments can recognise classification markings of each other.</w:t>
      </w:r>
    </w:p>
    <w:p w14:paraId="4D480E79" w14:textId="77777777" w:rsidR="00420F49" w:rsidRPr="00087563" w:rsidRDefault="00420F49" w:rsidP="00256B96">
      <w:pPr>
        <w:pStyle w:val="Paragraph"/>
      </w:pPr>
    </w:p>
    <w:p w14:paraId="60600595" w14:textId="77777777" w:rsidR="00420F49" w:rsidRPr="00087563" w:rsidRDefault="005974C2" w:rsidP="005974C2">
      <w:pPr>
        <w:pStyle w:val="Heading1"/>
        <w:rPr>
          <w:lang w:val="en-GB"/>
        </w:rPr>
      </w:pPr>
      <w:bookmarkStart w:id="57" w:name="_Toc243089222"/>
      <w:r w:rsidRPr="00087563">
        <w:rPr>
          <w:lang w:val="en-GB"/>
        </w:rPr>
        <w:lastRenderedPageBreak/>
        <w:t>Data Leak Protection (DLP)</w:t>
      </w:r>
      <w:bookmarkEnd w:id="57"/>
    </w:p>
    <w:p w14:paraId="5EC305DC" w14:textId="77777777" w:rsidR="005974C2" w:rsidRPr="00C90338" w:rsidRDefault="00C658F5" w:rsidP="00C90338">
      <w:pPr>
        <w:pStyle w:val="Textbody"/>
        <w:jc w:val="both"/>
        <w:rPr>
          <w:rFonts w:ascii="Times New Roman" w:hAnsi="Times New Roman" w:cs="Times New Roman"/>
          <w:lang w:val="en-GB"/>
        </w:rPr>
      </w:pPr>
      <w:r w:rsidRPr="00C90338">
        <w:rPr>
          <w:rFonts w:ascii="Times New Roman" w:hAnsi="Times New Roman" w:cs="Times New Roman"/>
          <w:lang w:val="en-GB"/>
        </w:rPr>
        <w:t>Every document classified by ClassifyIt will</w:t>
      </w:r>
      <w:r w:rsidR="002375EE" w:rsidRPr="00C90338">
        <w:rPr>
          <w:rFonts w:ascii="Times New Roman" w:hAnsi="Times New Roman" w:cs="Times New Roman"/>
          <w:lang w:val="en-GB"/>
        </w:rPr>
        <w:t>, in addition to the human readable classifications,</w:t>
      </w:r>
      <w:r w:rsidRPr="00C90338">
        <w:rPr>
          <w:rFonts w:ascii="Times New Roman" w:hAnsi="Times New Roman" w:cs="Times New Roman"/>
          <w:lang w:val="en-GB"/>
        </w:rPr>
        <w:t xml:space="preserve"> be tagged with </w:t>
      </w:r>
      <w:r w:rsidR="002375EE" w:rsidRPr="00C90338">
        <w:rPr>
          <w:rFonts w:ascii="Times New Roman" w:hAnsi="Times New Roman" w:cs="Times New Roman"/>
          <w:lang w:val="en-GB"/>
        </w:rPr>
        <w:t xml:space="preserve">machine readable </w:t>
      </w:r>
      <w:r w:rsidRPr="00C90338">
        <w:rPr>
          <w:rFonts w:ascii="Times New Roman" w:hAnsi="Times New Roman" w:cs="Times New Roman"/>
          <w:lang w:val="en-GB"/>
        </w:rPr>
        <w:t xml:space="preserve">property data. The </w:t>
      </w:r>
      <w:hyperlink w:anchor="_Classification_Properties_(X-Header" w:history="1">
        <w:r w:rsidRPr="00C90338">
          <w:rPr>
            <w:rStyle w:val="Hyperlink"/>
            <w:rFonts w:ascii="Times New Roman" w:hAnsi="Times New Roman" w:cs="Times New Roman"/>
            <w:lang w:val="en-GB"/>
          </w:rPr>
          <w:t>Classification Properties</w:t>
        </w:r>
      </w:hyperlink>
      <w:r w:rsidRPr="00C90338">
        <w:rPr>
          <w:rFonts w:ascii="Times New Roman" w:hAnsi="Times New Roman" w:cs="Times New Roman"/>
          <w:lang w:val="en-GB"/>
        </w:rPr>
        <w:t xml:space="preserve"> section describes the data structure of the property data.</w:t>
      </w:r>
    </w:p>
    <w:p w14:paraId="7AC4B5DD" w14:textId="77777777" w:rsidR="00C658F5" w:rsidRPr="00C90338" w:rsidRDefault="002375EE" w:rsidP="00C90338">
      <w:pPr>
        <w:pStyle w:val="Textbody"/>
        <w:jc w:val="both"/>
        <w:rPr>
          <w:rFonts w:ascii="Times New Roman" w:hAnsi="Times New Roman" w:cs="Times New Roman"/>
          <w:lang w:val="en-GB"/>
        </w:rPr>
      </w:pPr>
      <w:r w:rsidRPr="00C90338">
        <w:rPr>
          <w:rFonts w:ascii="Times New Roman" w:hAnsi="Times New Roman" w:cs="Times New Roman"/>
          <w:lang w:val="en-GB"/>
        </w:rPr>
        <w:t>XML Guards or Application Guards can read the classification and release values to determine if the email or document can be transferred.</w:t>
      </w:r>
    </w:p>
    <w:p w14:paraId="6781E388" w14:textId="77777777" w:rsidR="00FB1F2D" w:rsidRPr="00087563" w:rsidRDefault="00FB1F2D" w:rsidP="005974C2">
      <w:pPr>
        <w:pStyle w:val="Textbody"/>
        <w:rPr>
          <w:lang w:val="en-GB"/>
        </w:rPr>
      </w:pPr>
    </w:p>
    <w:p w14:paraId="7D02C92C" w14:textId="77777777" w:rsidR="00FB1F2D" w:rsidRPr="00087563" w:rsidRDefault="00FB1F2D" w:rsidP="00FB1F2D">
      <w:pPr>
        <w:pStyle w:val="Heading1"/>
        <w:rPr>
          <w:lang w:val="en-GB"/>
        </w:rPr>
      </w:pPr>
      <w:bookmarkStart w:id="58" w:name="_Ref118062526"/>
      <w:bookmarkStart w:id="59" w:name="_Toc243089223"/>
      <w:r w:rsidRPr="00087563">
        <w:rPr>
          <w:lang w:val="en-GB"/>
        </w:rPr>
        <w:lastRenderedPageBreak/>
        <w:t>Prevent Disabling of ClassifyIt</w:t>
      </w:r>
      <w:bookmarkEnd w:id="58"/>
      <w:bookmarkEnd w:id="59"/>
    </w:p>
    <w:p w14:paraId="6EEC84FB" w14:textId="77777777" w:rsidR="00FB1F2D" w:rsidRPr="00087563" w:rsidRDefault="00FB1F2D" w:rsidP="005974C2">
      <w:pPr>
        <w:pStyle w:val="Textbody"/>
        <w:rPr>
          <w:lang w:val="en-GB"/>
        </w:rPr>
      </w:pPr>
    </w:p>
    <w:p w14:paraId="02B695E3" w14:textId="77777777" w:rsidR="00FB1F2D" w:rsidRPr="00087563" w:rsidRDefault="00FB1F2D" w:rsidP="00FB1F2D">
      <w:pPr>
        <w:pStyle w:val="Heading2"/>
        <w:rPr>
          <w:lang w:val="en-GB"/>
        </w:rPr>
      </w:pPr>
      <w:bookmarkStart w:id="60" w:name="_Toc243089224"/>
      <w:r w:rsidRPr="00087563">
        <w:rPr>
          <w:lang w:val="en-GB"/>
        </w:rPr>
        <w:t>Prevent ClassifyIt being disabled by a user</w:t>
      </w:r>
      <w:bookmarkEnd w:id="60"/>
    </w:p>
    <w:p w14:paraId="31A0CCF4" w14:textId="77777777" w:rsidR="00FB1F2D" w:rsidRPr="00C90338" w:rsidRDefault="00FB1F2D" w:rsidP="00FB1F2D">
      <w:pPr>
        <w:pStyle w:val="Textbody"/>
        <w:rPr>
          <w:rFonts w:ascii="Times New Roman" w:hAnsi="Times New Roman" w:cs="Times New Roman"/>
          <w:lang w:val="en-GB"/>
        </w:rPr>
      </w:pPr>
      <w:r w:rsidRPr="00C90338">
        <w:rPr>
          <w:rFonts w:ascii="Times New Roman" w:hAnsi="Times New Roman" w:cs="Times New Roman"/>
          <w:lang w:val="en-GB"/>
        </w:rPr>
        <w:t>In general, Office add-ins can be disabled by a user. To prevent this for Office 2010, the following registry keys need to be created:</w:t>
      </w:r>
    </w:p>
    <w:p w14:paraId="00E37BEC" w14:textId="77777777" w:rsidR="00FB1F2D" w:rsidRPr="00C90338" w:rsidRDefault="00FB1F2D" w:rsidP="00FB1F2D">
      <w:pPr>
        <w:pStyle w:val="Textbody"/>
        <w:rPr>
          <w:rFonts w:ascii="Times New Roman" w:hAnsi="Times New Roman" w:cs="Times New Roman"/>
          <w:lang w:val="en-GB"/>
        </w:rPr>
      </w:pPr>
      <w:r w:rsidRPr="00C90338">
        <w:rPr>
          <w:rFonts w:ascii="Times New Roman" w:hAnsi="Times New Roman" w:cs="Times New Roman"/>
          <w:lang w:val="en-GB"/>
        </w:rPr>
        <w:t>Outlook:</w:t>
      </w:r>
    </w:p>
    <w:p w14:paraId="3215B798" w14:textId="77777777" w:rsidR="00FB1F2D" w:rsidRPr="00C90338" w:rsidRDefault="00FB1F2D" w:rsidP="00FB1F2D">
      <w:pPr>
        <w:pStyle w:val="Textbody"/>
        <w:ind w:firstLine="709"/>
        <w:rPr>
          <w:rFonts w:ascii="Times New Roman" w:hAnsi="Times New Roman" w:cs="Times New Roman"/>
          <w:sz w:val="22"/>
          <w:szCs w:val="22"/>
          <w:lang w:val="en-GB"/>
        </w:rPr>
      </w:pPr>
      <w:r w:rsidRPr="00C90338">
        <w:rPr>
          <w:rFonts w:ascii="Times New Roman" w:hAnsi="Times New Roman" w:cs="Times New Roman"/>
          <w:lang w:val="en-GB"/>
        </w:rPr>
        <w:t xml:space="preserve">Key: </w:t>
      </w:r>
      <w:r w:rsidRPr="00C90338">
        <w:rPr>
          <w:rFonts w:ascii="Times New Roman" w:hAnsi="Times New Roman" w:cs="Times New Roman"/>
          <w:sz w:val="22"/>
          <w:szCs w:val="22"/>
          <w:lang w:val="en-GB"/>
        </w:rPr>
        <w:t>HKEY_CURRENT_USER\Software\Microsoft\Office\14.0</w:t>
      </w:r>
      <w:r w:rsidR="00AE4A46" w:rsidRPr="00C90338">
        <w:rPr>
          <w:rStyle w:val="FootnoteReference"/>
          <w:rFonts w:ascii="Times New Roman" w:hAnsi="Times New Roman" w:cs="Times New Roman"/>
          <w:sz w:val="22"/>
          <w:szCs w:val="22"/>
          <w:lang w:val="en-GB"/>
        </w:rPr>
        <w:footnoteReference w:id="1"/>
      </w:r>
      <w:r w:rsidRPr="00C90338">
        <w:rPr>
          <w:rFonts w:ascii="Times New Roman" w:hAnsi="Times New Roman" w:cs="Times New Roman"/>
          <w:sz w:val="22"/>
          <w:szCs w:val="22"/>
          <w:lang w:val="en-GB"/>
        </w:rPr>
        <w:t>\Outlook\Security</w:t>
      </w:r>
    </w:p>
    <w:p w14:paraId="0631182B" w14:textId="77777777" w:rsidR="00FB1F2D" w:rsidRPr="00C90338" w:rsidRDefault="00FB1F2D" w:rsidP="00FB1F2D">
      <w:pPr>
        <w:pStyle w:val="Textbody"/>
        <w:ind w:firstLine="709"/>
        <w:rPr>
          <w:rFonts w:ascii="Times New Roman" w:hAnsi="Times New Roman" w:cs="Times New Roman"/>
          <w:sz w:val="22"/>
          <w:szCs w:val="22"/>
          <w:lang w:val="en-GB"/>
        </w:rPr>
      </w:pPr>
      <w:r w:rsidRPr="00C90338">
        <w:rPr>
          <w:rFonts w:ascii="Times New Roman" w:hAnsi="Times New Roman" w:cs="Times New Roman"/>
          <w:lang w:val="en-GB"/>
        </w:rPr>
        <w:t xml:space="preserve">Value: </w:t>
      </w:r>
      <w:r w:rsidR="002563F3" w:rsidRPr="00C90338">
        <w:rPr>
          <w:rFonts w:ascii="Times New Roman" w:hAnsi="Times New Roman" w:cs="Times New Roman"/>
          <w:sz w:val="22"/>
          <w:szCs w:val="22"/>
          <w:lang w:val="en-GB"/>
        </w:rPr>
        <w:t>DontDisplayHKLMAddins (REG_DWORD) set value to 1</w:t>
      </w:r>
    </w:p>
    <w:p w14:paraId="2478CF59" w14:textId="77777777" w:rsidR="00FB1F2D" w:rsidRPr="00087563" w:rsidRDefault="00FB1F2D" w:rsidP="00FB1F2D">
      <w:pPr>
        <w:pStyle w:val="Textbody"/>
        <w:rPr>
          <w:lang w:val="en-GB"/>
        </w:rPr>
      </w:pPr>
    </w:p>
    <w:p w14:paraId="49B7617C" w14:textId="77777777" w:rsidR="00FB1F2D" w:rsidRPr="00087563" w:rsidRDefault="00E513E6" w:rsidP="00842D60">
      <w:pPr>
        <w:pStyle w:val="Heading2"/>
        <w:pageBreakBefore/>
        <w:rPr>
          <w:lang w:val="en-GB"/>
        </w:rPr>
      </w:pPr>
      <w:bookmarkStart w:id="61" w:name="_Toc243089225"/>
      <w:r w:rsidRPr="00087563">
        <w:rPr>
          <w:lang w:val="en-GB"/>
        </w:rPr>
        <w:lastRenderedPageBreak/>
        <w:t>Ensure ClassifyIt is loaded at all times</w:t>
      </w:r>
      <w:bookmarkEnd w:id="61"/>
    </w:p>
    <w:p w14:paraId="1B23B392" w14:textId="77777777" w:rsidR="00E513E6" w:rsidRPr="00087563" w:rsidRDefault="00AE4A46" w:rsidP="00FB1F2D">
      <w:pPr>
        <w:pStyle w:val="Textbody"/>
        <w:rPr>
          <w:lang w:val="en-GB"/>
        </w:rPr>
      </w:pPr>
      <w:r w:rsidRPr="00087563">
        <w:rPr>
          <w:lang w:val="en-GB"/>
        </w:rPr>
        <w:t xml:space="preserve">Office evaluates the health and loading time of add-ins. </w:t>
      </w:r>
      <w:r w:rsidR="002563F3">
        <w:rPr>
          <w:lang w:val="en-GB"/>
        </w:rPr>
        <w:t>ClassifyIt is sometimes flagged as taking too long to load.</w:t>
      </w:r>
      <w:r w:rsidRPr="00087563">
        <w:rPr>
          <w:lang w:val="en-GB"/>
        </w:rPr>
        <w:t xml:space="preserve"> To prevent this set the following registry keys:</w:t>
      </w:r>
    </w:p>
    <w:p w14:paraId="43AC97D8" w14:textId="77777777" w:rsidR="00842D60" w:rsidRPr="00087563" w:rsidRDefault="00842D60" w:rsidP="00842D60">
      <w:pPr>
        <w:rPr>
          <w:sz w:val="22"/>
          <w:szCs w:val="22"/>
          <w:lang w:eastAsia="en-US"/>
        </w:rPr>
      </w:pPr>
      <w:r w:rsidRPr="00087563">
        <w:rPr>
          <w:sz w:val="22"/>
          <w:szCs w:val="22"/>
          <w:lang w:eastAsia="en-US"/>
        </w:rPr>
        <w:t>&lt;ClassifyIt ID&gt;:    ClassifyIt.ClassifyIt_class</w:t>
      </w:r>
    </w:p>
    <w:p w14:paraId="4F4A0EF6" w14:textId="77777777" w:rsidR="00842D60" w:rsidRPr="00087563" w:rsidRDefault="00842D60" w:rsidP="00842D60">
      <w:pPr>
        <w:rPr>
          <w:sz w:val="22"/>
          <w:szCs w:val="22"/>
          <w:lang w:eastAsia="en-US"/>
        </w:rPr>
      </w:pPr>
    </w:p>
    <w:p w14:paraId="672CD6DF" w14:textId="77777777" w:rsidR="00842D60" w:rsidRPr="00087563" w:rsidRDefault="00842D60" w:rsidP="00842D60">
      <w:pPr>
        <w:ind w:left="709"/>
        <w:rPr>
          <w:sz w:val="22"/>
          <w:szCs w:val="22"/>
          <w:lang w:eastAsia="en-US"/>
        </w:rPr>
      </w:pPr>
      <w:r w:rsidRPr="00087563">
        <w:rPr>
          <w:sz w:val="22"/>
          <w:szCs w:val="22"/>
          <w:lang w:eastAsia="en-US"/>
        </w:rPr>
        <w:t>Go to registry key: HKEY_CURRENT_USER\SOFTWARE\Microsoft\Office\16.0\Outlook\Resiliency</w:t>
      </w:r>
    </w:p>
    <w:p w14:paraId="3E3C0B3E" w14:textId="77777777" w:rsidR="00842D60" w:rsidRPr="00087563" w:rsidRDefault="00842D60" w:rsidP="00842D60">
      <w:pPr>
        <w:rPr>
          <w:sz w:val="22"/>
          <w:szCs w:val="22"/>
          <w:lang w:eastAsia="en-US"/>
        </w:rPr>
      </w:pPr>
    </w:p>
    <w:p w14:paraId="20882863" w14:textId="77777777" w:rsidR="00842D60" w:rsidRPr="00087563" w:rsidRDefault="00842D60" w:rsidP="00842D60">
      <w:pPr>
        <w:ind w:firstLine="709"/>
        <w:rPr>
          <w:sz w:val="22"/>
          <w:szCs w:val="22"/>
          <w:lang w:eastAsia="en-US"/>
        </w:rPr>
      </w:pPr>
      <w:r w:rsidRPr="00087563">
        <w:rPr>
          <w:sz w:val="22"/>
          <w:szCs w:val="22"/>
          <w:lang w:eastAsia="en-US"/>
        </w:rPr>
        <w:t>Ensure the &lt;ClassifyIt ID&gt; is not listed in: HKEY_CURRENT_USER\SOFTWARE\Microsoft\Office\16.0\Outlook\Resiliency\CrashingAddinList</w:t>
      </w:r>
    </w:p>
    <w:p w14:paraId="22820FCB" w14:textId="77777777" w:rsidR="00842D60" w:rsidRPr="00087563" w:rsidRDefault="00842D60" w:rsidP="00842D60">
      <w:pPr>
        <w:ind w:firstLine="709"/>
        <w:rPr>
          <w:sz w:val="22"/>
          <w:szCs w:val="22"/>
          <w:lang w:eastAsia="en-US"/>
        </w:rPr>
      </w:pPr>
    </w:p>
    <w:p w14:paraId="72A4B091" w14:textId="77777777" w:rsidR="00842D60" w:rsidRPr="00087563" w:rsidRDefault="00842D60" w:rsidP="00842D60">
      <w:pPr>
        <w:rPr>
          <w:sz w:val="22"/>
          <w:szCs w:val="22"/>
          <w:lang w:eastAsia="en-US"/>
        </w:rPr>
      </w:pPr>
      <w:r w:rsidRPr="00087563">
        <w:rPr>
          <w:sz w:val="22"/>
          <w:szCs w:val="22"/>
          <w:lang w:eastAsia="en-US"/>
        </w:rPr>
        <w:t>Add the &lt;ClassifyIt ID&gt; to: HKEY_CURRENT_USER\SOFTWARE\Microsoft\Office\16.0\Outlook\Resiliency\DoNotDisableAddinList    as a DWORD with the value 1 (see below):</w:t>
      </w:r>
    </w:p>
    <w:p w14:paraId="33169201" w14:textId="77777777" w:rsidR="00842D60" w:rsidRPr="00087563" w:rsidRDefault="00842D60" w:rsidP="00842D60">
      <w:pPr>
        <w:rPr>
          <w:sz w:val="22"/>
          <w:szCs w:val="22"/>
          <w:lang w:eastAsia="en-US"/>
        </w:rPr>
      </w:pPr>
    </w:p>
    <w:p w14:paraId="03EBF66D" w14:textId="77777777" w:rsidR="00C90338" w:rsidRPr="00087563" w:rsidRDefault="00C90338" w:rsidP="00C90338">
      <w:pPr>
        <w:rPr>
          <w:rFonts w:ascii="Times New Roman" w:hAnsi="Times New Roman" w:cs="Times New Roman"/>
          <w:color w:val="000000"/>
          <w:lang w:eastAsia="zh-TW"/>
        </w:rPr>
      </w:pPr>
      <w:r w:rsidRPr="00087563">
        <w:rPr>
          <w:noProof/>
          <w:lang w:eastAsia="zh-TW"/>
        </w:rPr>
        <w:drawing>
          <wp:inline distT="0" distB="0" distL="0" distR="0" wp14:anchorId="2E75AC93" wp14:editId="61B27686">
            <wp:extent cx="5486400" cy="13182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86400" cy="1318260"/>
                    </a:xfrm>
                    <a:prstGeom prst="rect">
                      <a:avLst/>
                    </a:prstGeom>
                    <a:noFill/>
                    <a:ln>
                      <a:noFill/>
                    </a:ln>
                  </pic:spPr>
                </pic:pic>
              </a:graphicData>
            </a:graphic>
          </wp:inline>
        </w:drawing>
      </w:r>
    </w:p>
    <w:p w14:paraId="0E5960B5" w14:textId="77777777" w:rsidR="00C90338" w:rsidRPr="00087563" w:rsidRDefault="00C90338" w:rsidP="00C90338">
      <w:pPr>
        <w:rPr>
          <w:rFonts w:ascii="Times New Roman" w:hAnsi="Times New Roman" w:cs="Times New Roman"/>
          <w:color w:val="000000"/>
          <w:lang w:eastAsia="zh-TW"/>
        </w:rPr>
      </w:pPr>
    </w:p>
    <w:p w14:paraId="15DFC092" w14:textId="77777777" w:rsidR="00C90338" w:rsidRPr="00087563" w:rsidRDefault="00C90338" w:rsidP="00C90338">
      <w:pPr>
        <w:rPr>
          <w:rFonts w:ascii="Times New Roman" w:hAnsi="Times New Roman" w:cs="Times New Roman"/>
          <w:color w:val="000000"/>
          <w:lang w:eastAsia="zh-TW"/>
        </w:rPr>
      </w:pPr>
      <w:r w:rsidRPr="00087563">
        <w:rPr>
          <w:noProof/>
          <w:lang w:eastAsia="zh-TW"/>
        </w:rPr>
        <w:drawing>
          <wp:inline distT="0" distB="0" distL="0" distR="0" wp14:anchorId="4F128D07" wp14:editId="1679CB3F">
            <wp:extent cx="5486400" cy="150749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86400" cy="1507490"/>
                    </a:xfrm>
                    <a:prstGeom prst="rect">
                      <a:avLst/>
                    </a:prstGeom>
                    <a:noFill/>
                    <a:ln>
                      <a:noFill/>
                    </a:ln>
                  </pic:spPr>
                </pic:pic>
              </a:graphicData>
            </a:graphic>
          </wp:inline>
        </w:drawing>
      </w:r>
    </w:p>
    <w:p w14:paraId="43EB5916" w14:textId="77777777" w:rsidR="00C90338" w:rsidRPr="00087563" w:rsidRDefault="00C90338" w:rsidP="00C90338">
      <w:pPr>
        <w:rPr>
          <w:rFonts w:ascii="Times New Roman" w:hAnsi="Times New Roman" w:cs="Times New Roman"/>
          <w:color w:val="000000"/>
          <w:lang w:eastAsia="zh-TW"/>
        </w:rPr>
      </w:pPr>
    </w:p>
    <w:p w14:paraId="36C575BD" w14:textId="77777777" w:rsidR="00C90338" w:rsidRPr="00087563" w:rsidRDefault="00C90338" w:rsidP="00C90338">
      <w:pPr>
        <w:rPr>
          <w:rFonts w:ascii="Times New Roman" w:hAnsi="Times New Roman" w:cs="Times New Roman"/>
          <w:color w:val="000000"/>
          <w:lang w:eastAsia="zh-TW"/>
        </w:rPr>
      </w:pPr>
      <w:r w:rsidRPr="00087563">
        <w:rPr>
          <w:noProof/>
          <w:lang w:eastAsia="zh-TW"/>
        </w:rPr>
        <w:drawing>
          <wp:inline distT="0" distB="0" distL="0" distR="0" wp14:anchorId="7A68BF19" wp14:editId="45024A29">
            <wp:extent cx="5486400" cy="131889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86400" cy="1318895"/>
                    </a:xfrm>
                    <a:prstGeom prst="rect">
                      <a:avLst/>
                    </a:prstGeom>
                    <a:noFill/>
                    <a:ln>
                      <a:noFill/>
                    </a:ln>
                  </pic:spPr>
                </pic:pic>
              </a:graphicData>
            </a:graphic>
          </wp:inline>
        </w:drawing>
      </w:r>
    </w:p>
    <w:p w14:paraId="504297D8" w14:textId="77777777" w:rsidR="00842D60" w:rsidRPr="00087563" w:rsidRDefault="00842D60" w:rsidP="00FB1F2D">
      <w:pPr>
        <w:pStyle w:val="Textbody"/>
        <w:rPr>
          <w:lang w:val="en-GB"/>
        </w:rPr>
      </w:pPr>
    </w:p>
    <w:p w14:paraId="25C81E8D" w14:textId="77777777" w:rsidR="000F35D3" w:rsidRPr="00087563" w:rsidRDefault="000F35D3" w:rsidP="000F35D3">
      <w:pPr>
        <w:pStyle w:val="Heading1"/>
        <w:rPr>
          <w:lang w:val="en-GB"/>
        </w:rPr>
      </w:pPr>
      <w:bookmarkStart w:id="62" w:name="_Ref118539259"/>
      <w:bookmarkStart w:id="63" w:name="_Toc243089226"/>
      <w:r w:rsidRPr="00087563">
        <w:rPr>
          <w:lang w:val="en-GB"/>
        </w:rPr>
        <w:lastRenderedPageBreak/>
        <w:t>Information Manager</w:t>
      </w:r>
      <w:bookmarkEnd w:id="62"/>
      <w:bookmarkEnd w:id="63"/>
    </w:p>
    <w:p w14:paraId="0948BBFA" w14:textId="77777777" w:rsidR="000F35D3" w:rsidRPr="006853D5" w:rsidRDefault="000F35D3" w:rsidP="008B1A96">
      <w:pPr>
        <w:pStyle w:val="Textbody"/>
        <w:jc w:val="both"/>
        <w:rPr>
          <w:rFonts w:ascii="Times New Roman" w:hAnsi="Times New Roman" w:cs="Times New Roman"/>
          <w:lang w:val="en-GB"/>
        </w:rPr>
      </w:pPr>
      <w:r w:rsidRPr="006853D5">
        <w:rPr>
          <w:rFonts w:ascii="Times New Roman" w:hAnsi="Times New Roman" w:cs="Times New Roman"/>
          <w:lang w:val="en-GB"/>
        </w:rPr>
        <w:t>Input from the information manager (office) is important so that ClassifyIt is properly configured to reflect your needs for information security and classification.</w:t>
      </w:r>
    </w:p>
    <w:p w14:paraId="46601480" w14:textId="77777777" w:rsidR="008B1A96" w:rsidRPr="006853D5" w:rsidRDefault="005165C0" w:rsidP="008B1A96">
      <w:pPr>
        <w:pStyle w:val="Textbody"/>
        <w:jc w:val="both"/>
        <w:rPr>
          <w:rFonts w:ascii="Times New Roman" w:hAnsi="Times New Roman" w:cs="Times New Roman"/>
          <w:lang w:val="en-GB"/>
        </w:rPr>
      </w:pPr>
      <w:r>
        <w:rPr>
          <w:rFonts w:ascii="Times New Roman" w:hAnsi="Times New Roman" w:cs="Times New Roman"/>
          <w:lang w:val="en-GB"/>
        </w:rPr>
        <w:t>The figures below provide</w:t>
      </w:r>
      <w:r w:rsidR="008B1A96" w:rsidRPr="006853D5">
        <w:rPr>
          <w:rFonts w:ascii="Times New Roman" w:hAnsi="Times New Roman" w:cs="Times New Roman"/>
          <w:lang w:val="en-GB"/>
        </w:rPr>
        <w:t xml:space="preserve"> an idea of what should be defined by the information manager. The classifications your company/administration is using to classify documents and emails, release markings, if those are used, and if so</w:t>
      </w:r>
      <w:r w:rsidR="006853D5">
        <w:rPr>
          <w:rFonts w:ascii="Times New Roman" w:hAnsi="Times New Roman" w:cs="Times New Roman"/>
          <w:lang w:val="en-GB"/>
        </w:rPr>
        <w:t>,</w:t>
      </w:r>
      <w:r w:rsidR="008B1A96" w:rsidRPr="006853D5">
        <w:rPr>
          <w:rFonts w:ascii="Times New Roman" w:hAnsi="Times New Roman" w:cs="Times New Roman"/>
          <w:lang w:val="en-GB"/>
        </w:rPr>
        <w:t xml:space="preserve"> wider release groups could be used.</w:t>
      </w:r>
    </w:p>
    <w:p w14:paraId="6EFF528E" w14:textId="77777777" w:rsidR="008B1A96" w:rsidRPr="00087563" w:rsidRDefault="003604E7" w:rsidP="008B1A96">
      <w:pPr>
        <w:pStyle w:val="Textbody"/>
        <w:keepNext/>
        <w:rPr>
          <w:lang w:val="en-GB"/>
        </w:rPr>
      </w:pPr>
      <w:r>
        <w:rPr>
          <w:noProof/>
        </w:rPr>
        <w:drawing>
          <wp:inline distT="0" distB="0" distL="0" distR="0" wp14:anchorId="5D01F0B3" wp14:editId="2E7BE256">
            <wp:extent cx="4306906" cy="261106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330337" cy="2625267"/>
                    </a:xfrm>
                    <a:prstGeom prst="rect">
                      <a:avLst/>
                    </a:prstGeom>
                  </pic:spPr>
                </pic:pic>
              </a:graphicData>
            </a:graphic>
          </wp:inline>
        </w:drawing>
      </w:r>
    </w:p>
    <w:p w14:paraId="540F0C8B" w14:textId="3D12FEE8" w:rsidR="008B1A96" w:rsidRPr="003604E7" w:rsidRDefault="008B1A96" w:rsidP="008B1A96">
      <w:pPr>
        <w:pStyle w:val="Caption"/>
        <w:rPr>
          <w:rFonts w:ascii="Times New Roman" w:hAnsi="Times New Roman" w:cs="Times New Roman"/>
          <w:lang w:val="en-GB"/>
        </w:rPr>
      </w:pPr>
      <w:r w:rsidRPr="003604E7">
        <w:rPr>
          <w:rFonts w:ascii="Times New Roman" w:hAnsi="Times New Roman" w:cs="Times New Roman"/>
          <w:lang w:val="en-GB"/>
        </w:rPr>
        <w:t xml:space="preserve">Figure </w:t>
      </w:r>
      <w:r w:rsidRPr="003604E7">
        <w:rPr>
          <w:rFonts w:ascii="Times New Roman" w:hAnsi="Times New Roman" w:cs="Times New Roman"/>
          <w:lang w:val="en-GB"/>
        </w:rPr>
        <w:fldChar w:fldCharType="begin"/>
      </w:r>
      <w:r w:rsidRPr="003604E7">
        <w:rPr>
          <w:rFonts w:ascii="Times New Roman" w:hAnsi="Times New Roman" w:cs="Times New Roman"/>
          <w:lang w:val="en-GB"/>
        </w:rPr>
        <w:instrText xml:space="preserve"> SEQ Figure \* ARABIC </w:instrText>
      </w:r>
      <w:r w:rsidRPr="003604E7">
        <w:rPr>
          <w:rFonts w:ascii="Times New Roman" w:hAnsi="Times New Roman" w:cs="Times New Roman"/>
          <w:lang w:val="en-GB"/>
        </w:rPr>
        <w:fldChar w:fldCharType="separate"/>
      </w:r>
      <w:r w:rsidR="00E627E1">
        <w:rPr>
          <w:rFonts w:ascii="Times New Roman" w:hAnsi="Times New Roman" w:cs="Times New Roman"/>
          <w:noProof/>
          <w:lang w:val="en-GB"/>
        </w:rPr>
        <w:t>1</w:t>
      </w:r>
      <w:r w:rsidRPr="003604E7">
        <w:rPr>
          <w:rFonts w:ascii="Times New Roman" w:hAnsi="Times New Roman" w:cs="Times New Roman"/>
          <w:lang w:val="en-GB"/>
        </w:rPr>
        <w:fldChar w:fldCharType="end"/>
      </w:r>
      <w:r w:rsidRPr="003604E7">
        <w:rPr>
          <w:rFonts w:ascii="Times New Roman" w:hAnsi="Times New Roman" w:cs="Times New Roman"/>
          <w:lang w:val="en-GB"/>
        </w:rPr>
        <w:t xml:space="preserve"> – Traffic Light Protocol Classification Marking</w:t>
      </w:r>
      <w:r w:rsidR="00495DE3" w:rsidRPr="003604E7">
        <w:rPr>
          <w:rFonts w:ascii="Times New Roman" w:hAnsi="Times New Roman" w:cs="Times New Roman"/>
          <w:lang w:val="en-GB"/>
        </w:rPr>
        <w:t xml:space="preserve"> – White, no release</w:t>
      </w:r>
    </w:p>
    <w:p w14:paraId="60610D2E" w14:textId="77777777" w:rsidR="00495DE3" w:rsidRPr="00087563" w:rsidRDefault="003604E7" w:rsidP="00495DE3">
      <w:pPr>
        <w:pStyle w:val="Textbody"/>
        <w:keepNext/>
        <w:rPr>
          <w:lang w:val="en-GB"/>
        </w:rPr>
      </w:pPr>
      <w:r>
        <w:rPr>
          <w:noProof/>
        </w:rPr>
        <w:drawing>
          <wp:inline distT="0" distB="0" distL="0" distR="0" wp14:anchorId="61A6D8E1" wp14:editId="58DB0F32">
            <wp:extent cx="4315622" cy="2616346"/>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337827" cy="2629808"/>
                    </a:xfrm>
                    <a:prstGeom prst="rect">
                      <a:avLst/>
                    </a:prstGeom>
                  </pic:spPr>
                </pic:pic>
              </a:graphicData>
            </a:graphic>
          </wp:inline>
        </w:drawing>
      </w:r>
    </w:p>
    <w:p w14:paraId="06439201" w14:textId="054E966C" w:rsidR="008B1A96" w:rsidRPr="003604E7" w:rsidRDefault="00495DE3" w:rsidP="00495DE3">
      <w:pPr>
        <w:pStyle w:val="Caption"/>
        <w:rPr>
          <w:rFonts w:ascii="Times New Roman" w:hAnsi="Times New Roman" w:cs="Times New Roman"/>
          <w:lang w:val="en-GB"/>
        </w:rPr>
      </w:pPr>
      <w:r w:rsidRPr="003604E7">
        <w:rPr>
          <w:rFonts w:ascii="Times New Roman" w:hAnsi="Times New Roman" w:cs="Times New Roman"/>
          <w:lang w:val="en-GB"/>
        </w:rPr>
        <w:t xml:space="preserve">Figure </w:t>
      </w:r>
      <w:r w:rsidRPr="003604E7">
        <w:rPr>
          <w:rFonts w:ascii="Times New Roman" w:hAnsi="Times New Roman" w:cs="Times New Roman"/>
          <w:lang w:val="en-GB"/>
        </w:rPr>
        <w:fldChar w:fldCharType="begin"/>
      </w:r>
      <w:r w:rsidRPr="003604E7">
        <w:rPr>
          <w:rFonts w:ascii="Times New Roman" w:hAnsi="Times New Roman" w:cs="Times New Roman"/>
          <w:lang w:val="en-GB"/>
        </w:rPr>
        <w:instrText xml:space="preserve"> SEQ Figure \* ARABIC </w:instrText>
      </w:r>
      <w:r w:rsidRPr="003604E7">
        <w:rPr>
          <w:rFonts w:ascii="Times New Roman" w:hAnsi="Times New Roman" w:cs="Times New Roman"/>
          <w:lang w:val="en-GB"/>
        </w:rPr>
        <w:fldChar w:fldCharType="separate"/>
      </w:r>
      <w:r w:rsidR="00E627E1">
        <w:rPr>
          <w:rFonts w:ascii="Times New Roman" w:hAnsi="Times New Roman" w:cs="Times New Roman"/>
          <w:noProof/>
          <w:lang w:val="en-GB"/>
        </w:rPr>
        <w:t>2</w:t>
      </w:r>
      <w:r w:rsidRPr="003604E7">
        <w:rPr>
          <w:rFonts w:ascii="Times New Roman" w:hAnsi="Times New Roman" w:cs="Times New Roman"/>
          <w:lang w:val="en-GB"/>
        </w:rPr>
        <w:fldChar w:fldCharType="end"/>
      </w:r>
      <w:r w:rsidRPr="003604E7">
        <w:rPr>
          <w:rFonts w:ascii="Times New Roman" w:hAnsi="Times New Roman" w:cs="Times New Roman"/>
          <w:lang w:val="en-GB"/>
        </w:rPr>
        <w:t xml:space="preserve"> - TLP Marking - Green, with release</w:t>
      </w:r>
    </w:p>
    <w:p w14:paraId="6944E03E" w14:textId="77777777" w:rsidR="008B1A96" w:rsidRPr="003604E7" w:rsidRDefault="008B1A96" w:rsidP="00495DE3">
      <w:pPr>
        <w:pStyle w:val="Textbody"/>
        <w:jc w:val="both"/>
        <w:rPr>
          <w:rFonts w:ascii="Times New Roman" w:hAnsi="Times New Roman" w:cs="Times New Roman"/>
          <w:lang w:val="en-GB"/>
        </w:rPr>
      </w:pPr>
      <w:r w:rsidRPr="003604E7">
        <w:rPr>
          <w:rFonts w:ascii="Times New Roman" w:hAnsi="Times New Roman" w:cs="Times New Roman"/>
          <w:lang w:val="en-GB"/>
        </w:rPr>
        <w:t>The figure</w:t>
      </w:r>
      <w:r w:rsidR="00495DE3" w:rsidRPr="003604E7">
        <w:rPr>
          <w:rFonts w:ascii="Times New Roman" w:hAnsi="Times New Roman" w:cs="Times New Roman"/>
          <w:lang w:val="en-GB"/>
        </w:rPr>
        <w:t>s</w:t>
      </w:r>
      <w:r w:rsidRPr="003604E7">
        <w:rPr>
          <w:rFonts w:ascii="Times New Roman" w:hAnsi="Times New Roman" w:cs="Times New Roman"/>
          <w:lang w:val="en-GB"/>
        </w:rPr>
        <w:t xml:space="preserve"> </w:t>
      </w:r>
      <w:r w:rsidR="00495DE3" w:rsidRPr="003604E7">
        <w:rPr>
          <w:rFonts w:ascii="Times New Roman" w:hAnsi="Times New Roman" w:cs="Times New Roman"/>
          <w:lang w:val="en-GB"/>
        </w:rPr>
        <w:t>above</w:t>
      </w:r>
      <w:r w:rsidRPr="003604E7">
        <w:rPr>
          <w:rFonts w:ascii="Times New Roman" w:hAnsi="Times New Roman" w:cs="Times New Roman"/>
          <w:lang w:val="en-GB"/>
        </w:rPr>
        <w:t xml:space="preserve"> </w:t>
      </w:r>
      <w:r w:rsidR="00495DE3" w:rsidRPr="003604E7">
        <w:rPr>
          <w:rFonts w:ascii="Times New Roman" w:hAnsi="Times New Roman" w:cs="Times New Roman"/>
          <w:lang w:val="en-GB"/>
        </w:rPr>
        <w:t>show</w:t>
      </w:r>
      <w:r w:rsidRPr="003604E7">
        <w:rPr>
          <w:rFonts w:ascii="Times New Roman" w:hAnsi="Times New Roman" w:cs="Times New Roman"/>
          <w:lang w:val="en-GB"/>
        </w:rPr>
        <w:t xml:space="preserve"> </w:t>
      </w:r>
      <w:r w:rsidR="00495DE3" w:rsidRPr="003604E7">
        <w:rPr>
          <w:rFonts w:ascii="Times New Roman" w:hAnsi="Times New Roman" w:cs="Times New Roman"/>
          <w:lang w:val="en-GB"/>
        </w:rPr>
        <w:t xml:space="preserve">the ClassifyIt Release Form with an example of the Traffic Light </w:t>
      </w:r>
      <w:r w:rsidRPr="003604E7">
        <w:rPr>
          <w:rFonts w:ascii="Times New Roman" w:hAnsi="Times New Roman" w:cs="Times New Roman"/>
          <w:lang w:val="en-GB"/>
        </w:rPr>
        <w:t>Protocol (TLP) markings</w:t>
      </w:r>
      <w:r w:rsidR="00495DE3" w:rsidRPr="003604E7">
        <w:rPr>
          <w:rFonts w:ascii="Times New Roman" w:hAnsi="Times New Roman" w:cs="Times New Roman"/>
          <w:lang w:val="en-GB"/>
        </w:rPr>
        <w:t xml:space="preserve"> (White, Green, Amber, Red)</w:t>
      </w:r>
      <w:r w:rsidRPr="003604E7">
        <w:rPr>
          <w:rFonts w:ascii="Times New Roman" w:hAnsi="Times New Roman" w:cs="Times New Roman"/>
          <w:lang w:val="en-GB"/>
        </w:rPr>
        <w:t>. Other markings might be: Unclassified, Restricted, Confidential, Secret</w:t>
      </w:r>
      <w:r w:rsidR="00495DE3" w:rsidRPr="003604E7">
        <w:rPr>
          <w:rFonts w:ascii="Times New Roman" w:hAnsi="Times New Roman" w:cs="Times New Roman"/>
          <w:lang w:val="en-GB"/>
        </w:rPr>
        <w:t xml:space="preserve">, Top Secret.   ClassifyIt provides you with </w:t>
      </w:r>
      <w:r w:rsidR="00495DE3" w:rsidRPr="003604E7">
        <w:rPr>
          <w:rFonts w:ascii="Times New Roman" w:hAnsi="Times New Roman" w:cs="Times New Roman"/>
          <w:lang w:val="en-GB"/>
        </w:rPr>
        <w:lastRenderedPageBreak/>
        <w:t xml:space="preserve">the option of any number of markings in any language and any Unicode character-set (UTF-8). </w:t>
      </w:r>
      <w:r w:rsidR="002E281B" w:rsidRPr="003604E7">
        <w:rPr>
          <w:rFonts w:ascii="Times New Roman" w:hAnsi="Times New Roman" w:cs="Times New Roman"/>
          <w:lang w:val="en-GB"/>
        </w:rPr>
        <w:t xml:space="preserve">ClassifyIt shows with the selection of classification and release </w:t>
      </w:r>
      <w:r w:rsidR="002563F3" w:rsidRPr="003604E7">
        <w:rPr>
          <w:rFonts w:ascii="Times New Roman" w:hAnsi="Times New Roman" w:cs="Times New Roman"/>
          <w:lang w:val="en-GB"/>
        </w:rPr>
        <w:t>what the actual marking looks like</w:t>
      </w:r>
      <w:r w:rsidR="002E281B" w:rsidRPr="003604E7">
        <w:rPr>
          <w:rFonts w:ascii="Times New Roman" w:hAnsi="Times New Roman" w:cs="Times New Roman"/>
          <w:lang w:val="en-GB"/>
        </w:rPr>
        <w:t xml:space="preserve"> which could be inserted in the document the user is working on (below the selection areas).</w:t>
      </w:r>
    </w:p>
    <w:p w14:paraId="125B86FD" w14:textId="77777777" w:rsidR="002E281B" w:rsidRPr="003604E7" w:rsidRDefault="002E281B" w:rsidP="00495DE3">
      <w:pPr>
        <w:pStyle w:val="Textbody"/>
        <w:jc w:val="both"/>
        <w:rPr>
          <w:rFonts w:ascii="Times New Roman" w:hAnsi="Times New Roman" w:cs="Times New Roman"/>
          <w:lang w:val="en-GB"/>
        </w:rPr>
      </w:pPr>
      <w:r w:rsidRPr="003604E7">
        <w:rPr>
          <w:rFonts w:ascii="Times New Roman" w:hAnsi="Times New Roman" w:cs="Times New Roman"/>
          <w:lang w:val="en-GB"/>
        </w:rPr>
        <w:t xml:space="preserve">The examples above also show a feature of ClassifyIt to provide a ‘translation’ of the markings. This is an important feature for information exchange between different companies or </w:t>
      </w:r>
      <w:r w:rsidR="003604E7">
        <w:rPr>
          <w:rFonts w:ascii="Times New Roman" w:hAnsi="Times New Roman" w:cs="Times New Roman"/>
          <w:lang w:val="en-GB"/>
        </w:rPr>
        <w:t>organisations</w:t>
      </w:r>
      <w:r w:rsidRPr="003604E7">
        <w:rPr>
          <w:rFonts w:ascii="Times New Roman" w:hAnsi="Times New Roman" w:cs="Times New Roman"/>
          <w:lang w:val="en-GB"/>
        </w:rPr>
        <w:t xml:space="preserve">, when not using the same classification marking. ugarbe.de suggests the use of </w:t>
      </w:r>
      <w:r w:rsidR="005165C0">
        <w:rPr>
          <w:rFonts w:ascii="Times New Roman" w:hAnsi="Times New Roman" w:cs="Times New Roman"/>
          <w:lang w:val="en-GB"/>
        </w:rPr>
        <w:t>an International Classification</w:t>
      </w:r>
      <w:r w:rsidRPr="003604E7">
        <w:rPr>
          <w:rFonts w:ascii="Times New Roman" w:hAnsi="Times New Roman" w:cs="Times New Roman"/>
          <w:lang w:val="en-GB"/>
        </w:rPr>
        <w:t xml:space="preserve"> (</w:t>
      </w:r>
      <w:r w:rsidR="003604E7">
        <w:rPr>
          <w:rFonts w:ascii="Times New Roman" w:hAnsi="Times New Roman" w:cs="Times New Roman"/>
          <w:lang w:val="en-GB"/>
        </w:rPr>
        <w:t>iCLASS</w:t>
      </w:r>
      <w:r w:rsidRPr="003604E7">
        <w:rPr>
          <w:rFonts w:ascii="Times New Roman" w:hAnsi="Times New Roman" w:cs="Times New Roman"/>
          <w:lang w:val="en-GB"/>
        </w:rPr>
        <w:t xml:space="preserve">) which is well structured using standard classification markings in English language. </w:t>
      </w:r>
    </w:p>
    <w:p w14:paraId="5C5650EE" w14:textId="77777777" w:rsidR="003604E7" w:rsidRDefault="00E627E1" w:rsidP="002E281B">
      <w:pPr>
        <w:pStyle w:val="Textbody"/>
        <w:ind w:left="709"/>
        <w:jc w:val="both"/>
      </w:pPr>
      <w:hyperlink r:id="rId39" w:history="1">
        <w:r w:rsidR="003604E7" w:rsidRPr="00D83E01">
          <w:rPr>
            <w:rStyle w:val="Hyperlink"/>
          </w:rPr>
          <w:t>https://classifyit.eu/case-study/iclass</w:t>
        </w:r>
      </w:hyperlink>
    </w:p>
    <w:p w14:paraId="766B9D10" w14:textId="77777777" w:rsidR="003604E7" w:rsidRDefault="003604E7" w:rsidP="002E281B">
      <w:pPr>
        <w:pStyle w:val="Textbody"/>
        <w:ind w:left="709"/>
        <w:jc w:val="both"/>
      </w:pPr>
    </w:p>
    <w:p w14:paraId="19757084" w14:textId="77777777" w:rsidR="00495DE3" w:rsidRPr="00087563" w:rsidRDefault="006432C2" w:rsidP="006432C2">
      <w:pPr>
        <w:pStyle w:val="Heading2"/>
        <w:rPr>
          <w:lang w:val="en-GB"/>
        </w:rPr>
      </w:pPr>
      <w:bookmarkStart w:id="64" w:name="_Toc243089227"/>
      <w:r w:rsidRPr="00087563">
        <w:rPr>
          <w:lang w:val="en-GB"/>
        </w:rPr>
        <w:t>Classifications</w:t>
      </w:r>
      <w:bookmarkEnd w:id="64"/>
    </w:p>
    <w:p w14:paraId="496A3B9D" w14:textId="77777777" w:rsidR="005F0276" w:rsidRPr="003604E7" w:rsidRDefault="006432C2" w:rsidP="00FB1F2D">
      <w:pPr>
        <w:pStyle w:val="Textbody"/>
        <w:rPr>
          <w:rFonts w:ascii="Times New Roman" w:hAnsi="Times New Roman" w:cs="Times New Roman"/>
          <w:lang w:val="en-GB"/>
        </w:rPr>
      </w:pPr>
      <w:r w:rsidRPr="003604E7">
        <w:rPr>
          <w:rFonts w:ascii="Times New Roman" w:hAnsi="Times New Roman" w:cs="Times New Roman"/>
          <w:lang w:val="en-GB"/>
        </w:rPr>
        <w:t>List all classifications used by your organisation, in the order of lowest (e.g. public) level to the highest most protective level (e.g. secret).</w:t>
      </w:r>
      <w:r w:rsidR="00697950" w:rsidRPr="003604E7">
        <w:rPr>
          <w:rFonts w:ascii="Times New Roman" w:hAnsi="Times New Roman" w:cs="Times New Roman"/>
          <w:lang w:val="en-GB"/>
        </w:rPr>
        <w:t xml:space="preserve"> </w:t>
      </w:r>
      <w:r w:rsidR="005F0276" w:rsidRPr="003604E7">
        <w:rPr>
          <w:rFonts w:ascii="Times New Roman" w:hAnsi="Times New Roman" w:cs="Times New Roman"/>
          <w:lang w:val="en-GB"/>
        </w:rPr>
        <w:t>Optional, you could provide a screen tip the user would see when selecting a classification.</w:t>
      </w:r>
    </w:p>
    <w:p w14:paraId="0B7DD0B4" w14:textId="77777777" w:rsidR="006432C2" w:rsidRPr="003604E7" w:rsidRDefault="005F0276" w:rsidP="00FB1F2D">
      <w:pPr>
        <w:pStyle w:val="Textbody"/>
        <w:rPr>
          <w:rFonts w:ascii="Times New Roman" w:hAnsi="Times New Roman" w:cs="Times New Roman"/>
          <w:lang w:val="en-GB"/>
        </w:rPr>
      </w:pPr>
      <w:r w:rsidRPr="003604E7">
        <w:rPr>
          <w:rFonts w:ascii="Times New Roman" w:hAnsi="Times New Roman" w:cs="Times New Roman"/>
          <w:lang w:val="en-GB"/>
        </w:rPr>
        <w:t>&lt;</w:t>
      </w:r>
      <w:r w:rsidR="00697950" w:rsidRPr="003604E7">
        <w:rPr>
          <w:rFonts w:ascii="Times New Roman" w:hAnsi="Times New Roman" w:cs="Times New Roman"/>
          <w:lang w:val="en-GB"/>
        </w:rPr>
        <w:t>please override the TLP example</w:t>
      </w:r>
      <w:r w:rsidRPr="003604E7">
        <w:rPr>
          <w:rFonts w:ascii="Times New Roman" w:hAnsi="Times New Roman" w:cs="Times New Roman"/>
          <w:lang w:val="en-GB"/>
        </w:rPr>
        <w:t xml:space="preserve"> below with your policy&gt;</w:t>
      </w:r>
    </w:p>
    <w:p w14:paraId="74BC349F" w14:textId="77777777" w:rsidR="006432C2" w:rsidRPr="003604E7" w:rsidRDefault="00697950" w:rsidP="00697950">
      <w:pPr>
        <w:pStyle w:val="Textbody"/>
        <w:numPr>
          <w:ilvl w:val="0"/>
          <w:numId w:val="12"/>
        </w:numPr>
        <w:rPr>
          <w:rFonts w:ascii="Times New Roman" w:hAnsi="Times New Roman" w:cs="Times New Roman"/>
          <w:lang w:val="en-GB"/>
        </w:rPr>
      </w:pPr>
      <w:r w:rsidRPr="003604E7">
        <w:rPr>
          <w:rFonts w:ascii="Times New Roman" w:hAnsi="Times New Roman" w:cs="Times New Roman"/>
          <w:lang w:val="en-GB"/>
        </w:rPr>
        <w:t>White</w:t>
      </w:r>
    </w:p>
    <w:p w14:paraId="733BB08B" w14:textId="77777777" w:rsidR="00697950" w:rsidRPr="003604E7" w:rsidRDefault="00697950" w:rsidP="00697950">
      <w:pPr>
        <w:pStyle w:val="Textbody"/>
        <w:numPr>
          <w:ilvl w:val="1"/>
          <w:numId w:val="12"/>
        </w:numPr>
        <w:rPr>
          <w:rFonts w:ascii="Times New Roman" w:hAnsi="Times New Roman" w:cs="Times New Roman"/>
          <w:lang w:val="en-GB"/>
        </w:rPr>
      </w:pPr>
      <w:r w:rsidRPr="003604E7">
        <w:rPr>
          <w:rFonts w:ascii="Times New Roman" w:hAnsi="Times New Roman" w:cs="Times New Roman"/>
          <w:lang w:val="en-GB"/>
        </w:rPr>
        <w:t>Screen Tip: Public Information, can be shared with everyone</w:t>
      </w:r>
    </w:p>
    <w:p w14:paraId="53F0BD34" w14:textId="77777777" w:rsidR="00D176DC" w:rsidRPr="003604E7" w:rsidRDefault="00D176DC" w:rsidP="00697950">
      <w:pPr>
        <w:pStyle w:val="Textbody"/>
        <w:numPr>
          <w:ilvl w:val="1"/>
          <w:numId w:val="12"/>
        </w:numPr>
        <w:rPr>
          <w:rFonts w:ascii="Times New Roman" w:hAnsi="Times New Roman" w:cs="Times New Roman"/>
          <w:lang w:val="en-GB"/>
        </w:rPr>
      </w:pPr>
      <w:r w:rsidRPr="003604E7">
        <w:rPr>
          <w:rFonts w:ascii="Times New Roman" w:hAnsi="Times New Roman" w:cs="Times New Roman"/>
          <w:lang w:val="en-GB"/>
        </w:rPr>
        <w:t>Translation: Unclassified</w:t>
      </w:r>
    </w:p>
    <w:p w14:paraId="559765B5" w14:textId="77777777" w:rsidR="00697950" w:rsidRPr="003604E7" w:rsidRDefault="00697950" w:rsidP="00697950">
      <w:pPr>
        <w:pStyle w:val="Textbody"/>
        <w:numPr>
          <w:ilvl w:val="0"/>
          <w:numId w:val="12"/>
        </w:numPr>
        <w:rPr>
          <w:rFonts w:ascii="Times New Roman" w:hAnsi="Times New Roman" w:cs="Times New Roman"/>
          <w:lang w:val="en-GB"/>
        </w:rPr>
      </w:pPr>
      <w:r w:rsidRPr="003604E7">
        <w:rPr>
          <w:rFonts w:ascii="Times New Roman" w:hAnsi="Times New Roman" w:cs="Times New Roman"/>
          <w:lang w:val="en-GB"/>
        </w:rPr>
        <w:t>Green</w:t>
      </w:r>
    </w:p>
    <w:p w14:paraId="2C25A739" w14:textId="77777777" w:rsidR="00697950" w:rsidRPr="003604E7" w:rsidRDefault="00697950" w:rsidP="00697950">
      <w:pPr>
        <w:pStyle w:val="Textbody"/>
        <w:numPr>
          <w:ilvl w:val="1"/>
          <w:numId w:val="12"/>
        </w:numPr>
        <w:rPr>
          <w:rFonts w:ascii="Times New Roman" w:hAnsi="Times New Roman" w:cs="Times New Roman"/>
          <w:lang w:val="en-GB"/>
        </w:rPr>
      </w:pPr>
      <w:r w:rsidRPr="003604E7">
        <w:rPr>
          <w:rFonts w:ascii="Times New Roman" w:hAnsi="Times New Roman" w:cs="Times New Roman"/>
          <w:lang w:val="en-GB"/>
        </w:rPr>
        <w:t>Screen Tip: Information can be shared with Peers and Partner Organisations</w:t>
      </w:r>
    </w:p>
    <w:p w14:paraId="3B8D00B6" w14:textId="77777777" w:rsidR="00D176DC" w:rsidRPr="003604E7" w:rsidRDefault="00D176DC" w:rsidP="00697950">
      <w:pPr>
        <w:pStyle w:val="Textbody"/>
        <w:numPr>
          <w:ilvl w:val="1"/>
          <w:numId w:val="12"/>
        </w:numPr>
        <w:rPr>
          <w:rFonts w:ascii="Times New Roman" w:hAnsi="Times New Roman" w:cs="Times New Roman"/>
          <w:lang w:val="en-GB"/>
        </w:rPr>
      </w:pPr>
      <w:r w:rsidRPr="003604E7">
        <w:rPr>
          <w:rFonts w:ascii="Times New Roman" w:hAnsi="Times New Roman" w:cs="Times New Roman"/>
          <w:lang w:val="en-GB"/>
        </w:rPr>
        <w:t>Translation: Restricted</w:t>
      </w:r>
    </w:p>
    <w:p w14:paraId="2B611924" w14:textId="77777777" w:rsidR="00697950" w:rsidRPr="003604E7" w:rsidRDefault="00697950" w:rsidP="00697950">
      <w:pPr>
        <w:pStyle w:val="Textbody"/>
        <w:numPr>
          <w:ilvl w:val="0"/>
          <w:numId w:val="12"/>
        </w:numPr>
        <w:rPr>
          <w:rFonts w:ascii="Times New Roman" w:hAnsi="Times New Roman" w:cs="Times New Roman"/>
          <w:lang w:val="en-GB"/>
        </w:rPr>
      </w:pPr>
      <w:r w:rsidRPr="003604E7">
        <w:rPr>
          <w:rFonts w:ascii="Times New Roman" w:hAnsi="Times New Roman" w:cs="Times New Roman"/>
          <w:lang w:val="en-GB"/>
        </w:rPr>
        <w:t>Amber</w:t>
      </w:r>
    </w:p>
    <w:p w14:paraId="470E3772" w14:textId="77777777" w:rsidR="00697950" w:rsidRPr="003604E7" w:rsidRDefault="00697950" w:rsidP="00697950">
      <w:pPr>
        <w:pStyle w:val="Textbody"/>
        <w:numPr>
          <w:ilvl w:val="1"/>
          <w:numId w:val="12"/>
        </w:numPr>
        <w:rPr>
          <w:rFonts w:ascii="Times New Roman" w:hAnsi="Times New Roman" w:cs="Times New Roman"/>
          <w:lang w:val="en-GB"/>
        </w:rPr>
      </w:pPr>
      <w:r w:rsidRPr="003604E7">
        <w:rPr>
          <w:rFonts w:ascii="Times New Roman" w:hAnsi="Times New Roman" w:cs="Times New Roman"/>
          <w:lang w:val="en-GB"/>
        </w:rPr>
        <w:t>Screen Tip: Information is critical and must be handled with care</w:t>
      </w:r>
    </w:p>
    <w:p w14:paraId="0771E131" w14:textId="77777777" w:rsidR="00D176DC" w:rsidRPr="003604E7" w:rsidRDefault="00D176DC" w:rsidP="00697950">
      <w:pPr>
        <w:pStyle w:val="Textbody"/>
        <w:numPr>
          <w:ilvl w:val="1"/>
          <w:numId w:val="12"/>
        </w:numPr>
        <w:rPr>
          <w:rFonts w:ascii="Times New Roman" w:hAnsi="Times New Roman" w:cs="Times New Roman"/>
          <w:lang w:val="en-GB"/>
        </w:rPr>
      </w:pPr>
      <w:r w:rsidRPr="003604E7">
        <w:rPr>
          <w:rFonts w:ascii="Times New Roman" w:hAnsi="Times New Roman" w:cs="Times New Roman"/>
          <w:lang w:val="en-GB"/>
        </w:rPr>
        <w:t>Translation: Confidential</w:t>
      </w:r>
    </w:p>
    <w:p w14:paraId="36D8C0EF" w14:textId="77777777" w:rsidR="006432C2" w:rsidRPr="003604E7" w:rsidRDefault="00697950" w:rsidP="00697950">
      <w:pPr>
        <w:pStyle w:val="Textbody"/>
        <w:numPr>
          <w:ilvl w:val="0"/>
          <w:numId w:val="12"/>
        </w:numPr>
        <w:rPr>
          <w:rFonts w:ascii="Times New Roman" w:hAnsi="Times New Roman" w:cs="Times New Roman"/>
          <w:lang w:val="en-GB"/>
        </w:rPr>
      </w:pPr>
      <w:r w:rsidRPr="003604E7">
        <w:rPr>
          <w:rFonts w:ascii="Times New Roman" w:hAnsi="Times New Roman" w:cs="Times New Roman"/>
          <w:lang w:val="en-GB"/>
        </w:rPr>
        <w:t>Red</w:t>
      </w:r>
    </w:p>
    <w:p w14:paraId="346E6A24" w14:textId="77777777" w:rsidR="006432C2" w:rsidRPr="003604E7" w:rsidRDefault="00697950" w:rsidP="00697950">
      <w:pPr>
        <w:pStyle w:val="Textbody"/>
        <w:numPr>
          <w:ilvl w:val="1"/>
          <w:numId w:val="12"/>
        </w:numPr>
        <w:rPr>
          <w:rFonts w:ascii="Times New Roman" w:hAnsi="Times New Roman" w:cs="Times New Roman"/>
          <w:lang w:val="en-GB"/>
        </w:rPr>
      </w:pPr>
      <w:r w:rsidRPr="003604E7">
        <w:rPr>
          <w:rFonts w:ascii="Times New Roman" w:hAnsi="Times New Roman" w:cs="Times New Roman"/>
          <w:lang w:val="en-GB"/>
        </w:rPr>
        <w:t>Screen Tip: Information is very critical and if</w:t>
      </w:r>
      <w:r w:rsidR="00A4596C" w:rsidRPr="003604E7">
        <w:rPr>
          <w:rFonts w:ascii="Times New Roman" w:hAnsi="Times New Roman" w:cs="Times New Roman"/>
          <w:lang w:val="en-GB"/>
        </w:rPr>
        <w:t xml:space="preserve"> wrongly distributed would have grave damage to our organisation</w:t>
      </w:r>
    </w:p>
    <w:p w14:paraId="0AEAAE57" w14:textId="77777777" w:rsidR="00C56E44" w:rsidRPr="003604E7" w:rsidRDefault="00C56E44" w:rsidP="00697950">
      <w:pPr>
        <w:pStyle w:val="Textbody"/>
        <w:numPr>
          <w:ilvl w:val="1"/>
          <w:numId w:val="12"/>
        </w:numPr>
        <w:rPr>
          <w:rFonts w:ascii="Times New Roman" w:hAnsi="Times New Roman" w:cs="Times New Roman"/>
          <w:lang w:val="en-GB"/>
        </w:rPr>
      </w:pPr>
      <w:r w:rsidRPr="003604E7">
        <w:rPr>
          <w:rFonts w:ascii="Times New Roman" w:hAnsi="Times New Roman" w:cs="Times New Roman"/>
          <w:lang w:val="en-GB"/>
        </w:rPr>
        <w:t>Translation: Secret</w:t>
      </w:r>
    </w:p>
    <w:p w14:paraId="682EE91D" w14:textId="77777777" w:rsidR="00F47DA7" w:rsidRPr="003604E7" w:rsidRDefault="00F47DA7" w:rsidP="00F47DA7">
      <w:pPr>
        <w:pStyle w:val="Textbody"/>
        <w:rPr>
          <w:rFonts w:ascii="Times New Roman" w:hAnsi="Times New Roman" w:cs="Times New Roman"/>
          <w:lang w:val="en-GB"/>
        </w:rPr>
      </w:pPr>
    </w:p>
    <w:p w14:paraId="6AB1EF80" w14:textId="77777777" w:rsidR="00F47DA7" w:rsidRPr="00087563" w:rsidRDefault="00F47DA7" w:rsidP="009C5002">
      <w:pPr>
        <w:pStyle w:val="Heading2"/>
        <w:pageBreakBefore/>
        <w:rPr>
          <w:lang w:val="en-GB"/>
        </w:rPr>
      </w:pPr>
      <w:bookmarkStart w:id="65" w:name="_Toc243089228"/>
      <w:r w:rsidRPr="00087563">
        <w:rPr>
          <w:lang w:val="en-GB"/>
        </w:rPr>
        <w:lastRenderedPageBreak/>
        <w:t>Release Markings</w:t>
      </w:r>
      <w:bookmarkEnd w:id="65"/>
    </w:p>
    <w:p w14:paraId="473DE5E7" w14:textId="77777777" w:rsidR="00F47DA7" w:rsidRPr="003604E7" w:rsidRDefault="00F47DA7" w:rsidP="00F47DA7">
      <w:pPr>
        <w:pStyle w:val="Textbody"/>
        <w:rPr>
          <w:rFonts w:ascii="Times New Roman" w:hAnsi="Times New Roman" w:cs="Times New Roman"/>
          <w:lang w:val="en-GB"/>
        </w:rPr>
      </w:pPr>
      <w:r w:rsidRPr="003604E7">
        <w:rPr>
          <w:rFonts w:ascii="Times New Roman" w:hAnsi="Times New Roman" w:cs="Times New Roman"/>
          <w:lang w:val="en-GB"/>
        </w:rPr>
        <w:t>List all of the release markings your organisation uses</w:t>
      </w:r>
      <w:r w:rsidR="003611E9" w:rsidRPr="003604E7">
        <w:rPr>
          <w:rFonts w:ascii="Times New Roman" w:hAnsi="Times New Roman" w:cs="Times New Roman"/>
          <w:lang w:val="en-GB"/>
        </w:rPr>
        <w:t>, with a screen tip for the user. This is optional. If no release markings are necessary, please provide an empty list.</w:t>
      </w:r>
    </w:p>
    <w:p w14:paraId="2CA9B80B" w14:textId="77777777" w:rsidR="009C5002" w:rsidRPr="003604E7" w:rsidRDefault="009C5002" w:rsidP="009C5002">
      <w:pPr>
        <w:pStyle w:val="Textbody"/>
        <w:rPr>
          <w:rFonts w:ascii="Times New Roman" w:hAnsi="Times New Roman" w:cs="Times New Roman"/>
          <w:lang w:val="en-GB"/>
        </w:rPr>
      </w:pPr>
      <w:r w:rsidRPr="003604E7">
        <w:rPr>
          <w:rFonts w:ascii="Times New Roman" w:hAnsi="Times New Roman" w:cs="Times New Roman"/>
          <w:lang w:val="en-GB"/>
        </w:rPr>
        <w:t>&lt;please override the example below with your policy&gt;</w:t>
      </w:r>
    </w:p>
    <w:p w14:paraId="060651C5" w14:textId="77777777" w:rsidR="009C5002" w:rsidRPr="003604E7" w:rsidRDefault="009C5002" w:rsidP="00F47DA7">
      <w:pPr>
        <w:pStyle w:val="Textbody"/>
        <w:rPr>
          <w:rFonts w:ascii="Times New Roman" w:hAnsi="Times New Roman" w:cs="Times New Roman"/>
          <w:lang w:val="en-GB"/>
        </w:rPr>
      </w:pPr>
    </w:p>
    <w:p w14:paraId="3B7BA8E4" w14:textId="77777777" w:rsidR="009C5002" w:rsidRPr="003604E7" w:rsidRDefault="009C5002" w:rsidP="009C5002">
      <w:pPr>
        <w:pStyle w:val="Textbody"/>
        <w:numPr>
          <w:ilvl w:val="0"/>
          <w:numId w:val="13"/>
        </w:numPr>
        <w:rPr>
          <w:rFonts w:ascii="Times New Roman" w:hAnsi="Times New Roman" w:cs="Times New Roman"/>
          <w:lang w:val="en-GB"/>
        </w:rPr>
      </w:pPr>
      <w:r w:rsidRPr="003604E7">
        <w:rPr>
          <w:rFonts w:ascii="Times New Roman" w:hAnsi="Times New Roman" w:cs="Times New Roman"/>
          <w:lang w:val="en-GB"/>
        </w:rPr>
        <w:t>Management</w:t>
      </w:r>
    </w:p>
    <w:p w14:paraId="120B00C2" w14:textId="77777777" w:rsidR="009C5002" w:rsidRPr="003604E7" w:rsidRDefault="009C5002" w:rsidP="009C5002">
      <w:pPr>
        <w:pStyle w:val="Textbody"/>
        <w:numPr>
          <w:ilvl w:val="1"/>
          <w:numId w:val="13"/>
        </w:numPr>
        <w:rPr>
          <w:rFonts w:ascii="Times New Roman" w:hAnsi="Times New Roman" w:cs="Times New Roman"/>
          <w:lang w:val="en-GB"/>
        </w:rPr>
      </w:pPr>
      <w:r w:rsidRPr="003604E7">
        <w:rPr>
          <w:rFonts w:ascii="Times New Roman" w:hAnsi="Times New Roman" w:cs="Times New Roman"/>
          <w:lang w:val="en-GB"/>
        </w:rPr>
        <w:t>Screen Tip: Members of Management</w:t>
      </w:r>
    </w:p>
    <w:p w14:paraId="4B28C25B" w14:textId="77777777" w:rsidR="00C56E44" w:rsidRPr="003604E7" w:rsidRDefault="00C56E44" w:rsidP="009C5002">
      <w:pPr>
        <w:pStyle w:val="Textbody"/>
        <w:numPr>
          <w:ilvl w:val="1"/>
          <w:numId w:val="13"/>
        </w:numPr>
        <w:rPr>
          <w:rFonts w:ascii="Times New Roman" w:hAnsi="Times New Roman" w:cs="Times New Roman"/>
          <w:lang w:val="en-GB"/>
        </w:rPr>
      </w:pPr>
      <w:r w:rsidRPr="003604E7">
        <w:rPr>
          <w:rFonts w:ascii="Times New Roman" w:hAnsi="Times New Roman" w:cs="Times New Roman"/>
          <w:lang w:val="en-GB"/>
        </w:rPr>
        <w:t>Translation:</w:t>
      </w:r>
    </w:p>
    <w:p w14:paraId="75B4F984" w14:textId="77777777" w:rsidR="009C5002" w:rsidRPr="003604E7" w:rsidRDefault="009C5002" w:rsidP="009C5002">
      <w:pPr>
        <w:pStyle w:val="Textbody"/>
        <w:numPr>
          <w:ilvl w:val="0"/>
          <w:numId w:val="13"/>
        </w:numPr>
        <w:rPr>
          <w:rFonts w:ascii="Times New Roman" w:hAnsi="Times New Roman" w:cs="Times New Roman"/>
          <w:lang w:val="en-GB"/>
        </w:rPr>
      </w:pPr>
      <w:r w:rsidRPr="003604E7">
        <w:rPr>
          <w:rFonts w:ascii="Times New Roman" w:hAnsi="Times New Roman" w:cs="Times New Roman"/>
          <w:lang w:val="en-GB"/>
        </w:rPr>
        <w:t>Finance</w:t>
      </w:r>
    </w:p>
    <w:p w14:paraId="3AD542B3" w14:textId="77777777" w:rsidR="009C5002" w:rsidRPr="003604E7" w:rsidRDefault="009C5002" w:rsidP="009C5002">
      <w:pPr>
        <w:pStyle w:val="Textbody"/>
        <w:numPr>
          <w:ilvl w:val="1"/>
          <w:numId w:val="13"/>
        </w:numPr>
        <w:rPr>
          <w:rFonts w:ascii="Times New Roman" w:hAnsi="Times New Roman" w:cs="Times New Roman"/>
          <w:lang w:val="en-GB"/>
        </w:rPr>
      </w:pPr>
      <w:r w:rsidRPr="003604E7">
        <w:rPr>
          <w:rFonts w:ascii="Times New Roman" w:hAnsi="Times New Roman" w:cs="Times New Roman"/>
          <w:lang w:val="en-GB"/>
        </w:rPr>
        <w:t>Screen Tip: Office of Finance</w:t>
      </w:r>
    </w:p>
    <w:p w14:paraId="226CAFB6" w14:textId="77777777" w:rsidR="00C56E44" w:rsidRPr="003604E7" w:rsidRDefault="00C56E44" w:rsidP="009C5002">
      <w:pPr>
        <w:pStyle w:val="Textbody"/>
        <w:numPr>
          <w:ilvl w:val="1"/>
          <w:numId w:val="13"/>
        </w:numPr>
        <w:rPr>
          <w:rFonts w:ascii="Times New Roman" w:hAnsi="Times New Roman" w:cs="Times New Roman"/>
          <w:lang w:val="en-GB"/>
        </w:rPr>
      </w:pPr>
      <w:r w:rsidRPr="003604E7">
        <w:rPr>
          <w:rFonts w:ascii="Times New Roman" w:hAnsi="Times New Roman" w:cs="Times New Roman"/>
          <w:lang w:val="en-GB"/>
        </w:rPr>
        <w:t>Translation:</w:t>
      </w:r>
    </w:p>
    <w:p w14:paraId="3E9D950F" w14:textId="77777777" w:rsidR="009C5002" w:rsidRPr="003604E7" w:rsidRDefault="009C5002" w:rsidP="009C5002">
      <w:pPr>
        <w:pStyle w:val="Textbody"/>
        <w:numPr>
          <w:ilvl w:val="0"/>
          <w:numId w:val="13"/>
        </w:numPr>
        <w:rPr>
          <w:rFonts w:ascii="Times New Roman" w:hAnsi="Times New Roman" w:cs="Times New Roman"/>
          <w:lang w:val="en-GB"/>
        </w:rPr>
      </w:pPr>
      <w:r w:rsidRPr="003604E7">
        <w:rPr>
          <w:rFonts w:ascii="Times New Roman" w:hAnsi="Times New Roman" w:cs="Times New Roman"/>
          <w:lang w:val="en-GB"/>
        </w:rPr>
        <w:t>…</w:t>
      </w:r>
    </w:p>
    <w:p w14:paraId="3E6C4647" w14:textId="77777777" w:rsidR="00915101" w:rsidRPr="003604E7" w:rsidRDefault="00915101" w:rsidP="009C5002">
      <w:pPr>
        <w:pStyle w:val="Textbody"/>
        <w:numPr>
          <w:ilvl w:val="0"/>
          <w:numId w:val="13"/>
        </w:numPr>
        <w:rPr>
          <w:rFonts w:ascii="Times New Roman" w:hAnsi="Times New Roman" w:cs="Times New Roman"/>
          <w:lang w:val="en-GB"/>
        </w:rPr>
      </w:pPr>
      <w:r w:rsidRPr="003604E7">
        <w:rPr>
          <w:rFonts w:ascii="Times New Roman" w:hAnsi="Times New Roman" w:cs="Times New Roman"/>
          <w:lang w:val="en-GB"/>
        </w:rPr>
        <w:t>COMPANY_1</w:t>
      </w:r>
    </w:p>
    <w:p w14:paraId="5AD0E5DC" w14:textId="77777777" w:rsidR="00915101" w:rsidRPr="003604E7" w:rsidRDefault="00915101" w:rsidP="00915101">
      <w:pPr>
        <w:pStyle w:val="Textbody"/>
        <w:numPr>
          <w:ilvl w:val="1"/>
          <w:numId w:val="13"/>
        </w:numPr>
        <w:rPr>
          <w:rFonts w:ascii="Times New Roman" w:hAnsi="Times New Roman" w:cs="Times New Roman"/>
          <w:lang w:val="en-GB"/>
        </w:rPr>
      </w:pPr>
      <w:r w:rsidRPr="003604E7">
        <w:rPr>
          <w:rFonts w:ascii="Times New Roman" w:hAnsi="Times New Roman" w:cs="Times New Roman"/>
          <w:lang w:val="en-GB"/>
        </w:rPr>
        <w:t>Screen Tip: Company 1</w:t>
      </w:r>
    </w:p>
    <w:p w14:paraId="1B0F217C" w14:textId="77777777" w:rsidR="00C56E44" w:rsidRPr="003604E7" w:rsidRDefault="00C56E44" w:rsidP="00915101">
      <w:pPr>
        <w:pStyle w:val="Textbody"/>
        <w:numPr>
          <w:ilvl w:val="1"/>
          <w:numId w:val="13"/>
        </w:numPr>
        <w:rPr>
          <w:rFonts w:ascii="Times New Roman" w:hAnsi="Times New Roman" w:cs="Times New Roman"/>
          <w:lang w:val="en-GB"/>
        </w:rPr>
      </w:pPr>
      <w:r w:rsidRPr="003604E7">
        <w:rPr>
          <w:rFonts w:ascii="Times New Roman" w:hAnsi="Times New Roman" w:cs="Times New Roman"/>
          <w:lang w:val="en-GB"/>
        </w:rPr>
        <w:t>Translation:</w:t>
      </w:r>
    </w:p>
    <w:p w14:paraId="2E844F7D" w14:textId="77777777" w:rsidR="00915101" w:rsidRPr="003604E7" w:rsidRDefault="00915101" w:rsidP="00915101">
      <w:pPr>
        <w:pStyle w:val="Textbody"/>
        <w:numPr>
          <w:ilvl w:val="0"/>
          <w:numId w:val="13"/>
        </w:numPr>
        <w:rPr>
          <w:rFonts w:ascii="Times New Roman" w:hAnsi="Times New Roman" w:cs="Times New Roman"/>
          <w:lang w:val="en-GB"/>
        </w:rPr>
      </w:pPr>
      <w:r w:rsidRPr="003604E7">
        <w:rPr>
          <w:rFonts w:ascii="Times New Roman" w:hAnsi="Times New Roman" w:cs="Times New Roman"/>
          <w:lang w:val="en-GB"/>
        </w:rPr>
        <w:t>COMPANY_2</w:t>
      </w:r>
    </w:p>
    <w:p w14:paraId="24EA4627" w14:textId="77777777" w:rsidR="00915101" w:rsidRPr="003604E7" w:rsidRDefault="00915101" w:rsidP="00915101">
      <w:pPr>
        <w:pStyle w:val="Textbody"/>
        <w:numPr>
          <w:ilvl w:val="1"/>
          <w:numId w:val="13"/>
        </w:numPr>
        <w:rPr>
          <w:rFonts w:ascii="Times New Roman" w:hAnsi="Times New Roman" w:cs="Times New Roman"/>
          <w:lang w:val="en-GB"/>
        </w:rPr>
      </w:pPr>
      <w:r w:rsidRPr="003604E7">
        <w:rPr>
          <w:rFonts w:ascii="Times New Roman" w:hAnsi="Times New Roman" w:cs="Times New Roman"/>
          <w:lang w:val="en-GB"/>
        </w:rPr>
        <w:t>Screen Tip:</w:t>
      </w:r>
    </w:p>
    <w:p w14:paraId="4A92148B" w14:textId="77777777" w:rsidR="00C56E44" w:rsidRPr="003604E7" w:rsidRDefault="00C56E44" w:rsidP="00915101">
      <w:pPr>
        <w:pStyle w:val="Textbody"/>
        <w:numPr>
          <w:ilvl w:val="1"/>
          <w:numId w:val="13"/>
        </w:numPr>
        <w:rPr>
          <w:rFonts w:ascii="Times New Roman" w:hAnsi="Times New Roman" w:cs="Times New Roman"/>
          <w:lang w:val="en-GB"/>
        </w:rPr>
      </w:pPr>
      <w:r w:rsidRPr="003604E7">
        <w:rPr>
          <w:rFonts w:ascii="Times New Roman" w:hAnsi="Times New Roman" w:cs="Times New Roman"/>
          <w:lang w:val="en-GB"/>
        </w:rPr>
        <w:t>Translation:</w:t>
      </w:r>
    </w:p>
    <w:p w14:paraId="612AF22F" w14:textId="77777777" w:rsidR="00915101" w:rsidRPr="003604E7" w:rsidRDefault="00915101" w:rsidP="00915101">
      <w:pPr>
        <w:pStyle w:val="Textbody"/>
        <w:numPr>
          <w:ilvl w:val="0"/>
          <w:numId w:val="13"/>
        </w:numPr>
        <w:rPr>
          <w:rFonts w:ascii="Times New Roman" w:hAnsi="Times New Roman" w:cs="Times New Roman"/>
          <w:lang w:val="en-GB"/>
        </w:rPr>
      </w:pPr>
      <w:r w:rsidRPr="003604E7">
        <w:rPr>
          <w:rFonts w:ascii="Times New Roman" w:hAnsi="Times New Roman" w:cs="Times New Roman"/>
          <w:lang w:val="en-GB"/>
        </w:rPr>
        <w:t>COMPANY_3</w:t>
      </w:r>
    </w:p>
    <w:p w14:paraId="4799DF2C" w14:textId="77777777" w:rsidR="00915101" w:rsidRPr="003604E7" w:rsidRDefault="00915101" w:rsidP="00915101">
      <w:pPr>
        <w:pStyle w:val="Textbody"/>
        <w:numPr>
          <w:ilvl w:val="1"/>
          <w:numId w:val="13"/>
        </w:numPr>
        <w:rPr>
          <w:rFonts w:ascii="Times New Roman" w:hAnsi="Times New Roman" w:cs="Times New Roman"/>
          <w:lang w:val="en-GB"/>
        </w:rPr>
      </w:pPr>
      <w:r w:rsidRPr="003604E7">
        <w:rPr>
          <w:rFonts w:ascii="Times New Roman" w:hAnsi="Times New Roman" w:cs="Times New Roman"/>
          <w:lang w:val="en-GB"/>
        </w:rPr>
        <w:t>Screen Tip</w:t>
      </w:r>
      <w:r w:rsidR="00C56E44" w:rsidRPr="003604E7">
        <w:rPr>
          <w:rFonts w:ascii="Times New Roman" w:hAnsi="Times New Roman" w:cs="Times New Roman"/>
          <w:lang w:val="en-GB"/>
        </w:rPr>
        <w:t xml:space="preserve">: </w:t>
      </w:r>
    </w:p>
    <w:p w14:paraId="75137C9D" w14:textId="77777777" w:rsidR="00C56E44" w:rsidRPr="003604E7" w:rsidRDefault="00C56E44" w:rsidP="00915101">
      <w:pPr>
        <w:pStyle w:val="Textbody"/>
        <w:numPr>
          <w:ilvl w:val="1"/>
          <w:numId w:val="13"/>
        </w:numPr>
        <w:rPr>
          <w:rFonts w:ascii="Times New Roman" w:hAnsi="Times New Roman" w:cs="Times New Roman"/>
          <w:lang w:val="en-GB"/>
        </w:rPr>
      </w:pPr>
      <w:r w:rsidRPr="003604E7">
        <w:rPr>
          <w:rFonts w:ascii="Times New Roman" w:hAnsi="Times New Roman" w:cs="Times New Roman"/>
          <w:lang w:val="en-GB"/>
        </w:rPr>
        <w:t xml:space="preserve">Translation: </w:t>
      </w:r>
    </w:p>
    <w:p w14:paraId="07A086E1" w14:textId="77777777" w:rsidR="00915101" w:rsidRPr="003604E7" w:rsidRDefault="00915101" w:rsidP="00915101">
      <w:pPr>
        <w:pStyle w:val="Textbody"/>
        <w:numPr>
          <w:ilvl w:val="0"/>
          <w:numId w:val="13"/>
        </w:numPr>
        <w:rPr>
          <w:rFonts w:ascii="Times New Roman" w:hAnsi="Times New Roman" w:cs="Times New Roman"/>
          <w:lang w:val="en-GB"/>
        </w:rPr>
      </w:pPr>
      <w:r w:rsidRPr="003604E7">
        <w:rPr>
          <w:rFonts w:ascii="Times New Roman" w:hAnsi="Times New Roman" w:cs="Times New Roman"/>
          <w:lang w:val="en-GB"/>
        </w:rPr>
        <w:t>…</w:t>
      </w:r>
    </w:p>
    <w:p w14:paraId="34631252" w14:textId="77777777" w:rsidR="009C5002" w:rsidRPr="00087563" w:rsidRDefault="009C5002" w:rsidP="00F47DA7">
      <w:pPr>
        <w:pStyle w:val="Textbody"/>
        <w:rPr>
          <w:lang w:val="en-GB"/>
        </w:rPr>
      </w:pPr>
    </w:p>
    <w:p w14:paraId="57C2B08D" w14:textId="77777777" w:rsidR="003611E9" w:rsidRPr="00087563" w:rsidRDefault="003611E9" w:rsidP="00915101">
      <w:pPr>
        <w:pStyle w:val="Heading2"/>
        <w:rPr>
          <w:lang w:val="en-GB"/>
        </w:rPr>
      </w:pPr>
      <w:bookmarkStart w:id="66" w:name="_Toc243089229"/>
      <w:r w:rsidRPr="00087563">
        <w:rPr>
          <w:lang w:val="en-GB"/>
        </w:rPr>
        <w:t>Release Groups</w:t>
      </w:r>
      <w:bookmarkEnd w:id="66"/>
    </w:p>
    <w:p w14:paraId="62FBE61D" w14:textId="77777777" w:rsidR="00915101" w:rsidRPr="003604E7" w:rsidRDefault="003611E9" w:rsidP="00915101">
      <w:pPr>
        <w:pStyle w:val="Textbody"/>
        <w:jc w:val="both"/>
        <w:rPr>
          <w:rFonts w:ascii="Times New Roman" w:hAnsi="Times New Roman" w:cs="Times New Roman"/>
          <w:lang w:val="en-GB"/>
        </w:rPr>
      </w:pPr>
      <w:r w:rsidRPr="003604E7">
        <w:rPr>
          <w:rFonts w:ascii="Times New Roman" w:hAnsi="Times New Roman" w:cs="Times New Roman"/>
          <w:lang w:val="en-GB"/>
        </w:rPr>
        <w:t xml:space="preserve">List the release groups which might be useful in your organisation. </w:t>
      </w:r>
      <w:r w:rsidR="00915101" w:rsidRPr="003604E7">
        <w:rPr>
          <w:rFonts w:ascii="Times New Roman" w:hAnsi="Times New Roman" w:cs="Times New Roman"/>
          <w:lang w:val="en-GB"/>
        </w:rPr>
        <w:t>For a Release Group think about a named project your company has with other companies – for this named project you could define the project name as a Release Group, which would include the companies (e.g. COMPANY_1, COMPANY_3, COMPANY_8) – this makes it easier for the user to select the correct companies for sharing information. This feature is optional and only makes sense if you use Release Markings.</w:t>
      </w:r>
    </w:p>
    <w:p w14:paraId="74B7DF04" w14:textId="77777777" w:rsidR="00915101" w:rsidRPr="003604E7" w:rsidRDefault="00915101" w:rsidP="00915101">
      <w:pPr>
        <w:pStyle w:val="Textbody"/>
        <w:rPr>
          <w:rFonts w:ascii="Times New Roman" w:hAnsi="Times New Roman" w:cs="Times New Roman"/>
          <w:lang w:val="en-GB"/>
        </w:rPr>
      </w:pPr>
      <w:r w:rsidRPr="003604E7">
        <w:rPr>
          <w:rFonts w:ascii="Times New Roman" w:hAnsi="Times New Roman" w:cs="Times New Roman"/>
          <w:lang w:val="en-GB"/>
        </w:rPr>
        <w:t>&lt;please override the example below with your policy&gt;</w:t>
      </w:r>
    </w:p>
    <w:p w14:paraId="4CF39FA7" w14:textId="77777777" w:rsidR="00915101" w:rsidRPr="003604E7" w:rsidRDefault="00915101" w:rsidP="00915101">
      <w:pPr>
        <w:pStyle w:val="Textbody"/>
        <w:numPr>
          <w:ilvl w:val="0"/>
          <w:numId w:val="14"/>
        </w:numPr>
        <w:rPr>
          <w:rFonts w:ascii="Times New Roman" w:hAnsi="Times New Roman" w:cs="Times New Roman"/>
          <w:lang w:val="en-GB"/>
        </w:rPr>
      </w:pPr>
      <w:r w:rsidRPr="003604E7">
        <w:rPr>
          <w:rFonts w:ascii="Times New Roman" w:hAnsi="Times New Roman" w:cs="Times New Roman"/>
          <w:lang w:val="en-GB"/>
        </w:rPr>
        <w:t>PROJECT_1</w:t>
      </w:r>
    </w:p>
    <w:p w14:paraId="3940A59B" w14:textId="77777777" w:rsidR="00915101" w:rsidRPr="003604E7" w:rsidRDefault="00915101" w:rsidP="00915101">
      <w:pPr>
        <w:pStyle w:val="Textbody"/>
        <w:numPr>
          <w:ilvl w:val="1"/>
          <w:numId w:val="14"/>
        </w:numPr>
        <w:rPr>
          <w:rFonts w:ascii="Times New Roman" w:hAnsi="Times New Roman" w:cs="Times New Roman"/>
          <w:lang w:val="en-GB"/>
        </w:rPr>
      </w:pPr>
      <w:r w:rsidRPr="003604E7">
        <w:rPr>
          <w:rFonts w:ascii="Times New Roman" w:hAnsi="Times New Roman" w:cs="Times New Roman"/>
          <w:lang w:val="en-GB"/>
        </w:rPr>
        <w:t>Members: COMPANY_1, COMPANY_3, COMPANY_8</w:t>
      </w:r>
    </w:p>
    <w:p w14:paraId="001E0048" w14:textId="77777777" w:rsidR="00915101" w:rsidRPr="003604E7" w:rsidRDefault="00915101" w:rsidP="00915101">
      <w:pPr>
        <w:pStyle w:val="Textbody"/>
        <w:numPr>
          <w:ilvl w:val="1"/>
          <w:numId w:val="14"/>
        </w:numPr>
        <w:rPr>
          <w:rFonts w:ascii="Times New Roman" w:hAnsi="Times New Roman" w:cs="Times New Roman"/>
          <w:lang w:val="en-GB"/>
        </w:rPr>
      </w:pPr>
      <w:r w:rsidRPr="003604E7">
        <w:rPr>
          <w:rFonts w:ascii="Times New Roman" w:hAnsi="Times New Roman" w:cs="Times New Roman"/>
          <w:lang w:val="en-GB"/>
        </w:rPr>
        <w:t>Screen Tip: Project 1 is about xxx</w:t>
      </w:r>
    </w:p>
    <w:p w14:paraId="19FD7CE3" w14:textId="77777777" w:rsidR="00915101" w:rsidRPr="003604E7" w:rsidRDefault="00915101" w:rsidP="00915101">
      <w:pPr>
        <w:pStyle w:val="Textbody"/>
        <w:numPr>
          <w:ilvl w:val="0"/>
          <w:numId w:val="14"/>
        </w:numPr>
        <w:rPr>
          <w:rFonts w:ascii="Times New Roman" w:hAnsi="Times New Roman" w:cs="Times New Roman"/>
          <w:lang w:val="en-GB"/>
        </w:rPr>
      </w:pPr>
      <w:r w:rsidRPr="003604E7">
        <w:rPr>
          <w:rFonts w:ascii="Times New Roman" w:hAnsi="Times New Roman" w:cs="Times New Roman"/>
          <w:lang w:val="en-GB"/>
        </w:rPr>
        <w:lastRenderedPageBreak/>
        <w:t>PROJECT_2</w:t>
      </w:r>
    </w:p>
    <w:p w14:paraId="2CACC2D2" w14:textId="77777777" w:rsidR="00915101" w:rsidRPr="003604E7" w:rsidRDefault="00915101" w:rsidP="00915101">
      <w:pPr>
        <w:pStyle w:val="Textbody"/>
        <w:numPr>
          <w:ilvl w:val="1"/>
          <w:numId w:val="14"/>
        </w:numPr>
        <w:rPr>
          <w:rFonts w:ascii="Times New Roman" w:hAnsi="Times New Roman" w:cs="Times New Roman"/>
          <w:lang w:val="en-GB"/>
        </w:rPr>
      </w:pPr>
      <w:r w:rsidRPr="003604E7">
        <w:rPr>
          <w:rFonts w:ascii="Times New Roman" w:hAnsi="Times New Roman" w:cs="Times New Roman"/>
          <w:lang w:val="en-GB"/>
        </w:rPr>
        <w:t>Members: COMPANY_1, COMPANY_2, COMPANY_5, COMPANY_6</w:t>
      </w:r>
    </w:p>
    <w:p w14:paraId="7ABAB687" w14:textId="77777777" w:rsidR="00915101" w:rsidRPr="003604E7" w:rsidRDefault="00915101" w:rsidP="00915101">
      <w:pPr>
        <w:pStyle w:val="Textbody"/>
        <w:numPr>
          <w:ilvl w:val="1"/>
          <w:numId w:val="14"/>
        </w:numPr>
        <w:rPr>
          <w:rFonts w:ascii="Times New Roman" w:hAnsi="Times New Roman" w:cs="Times New Roman"/>
          <w:lang w:val="en-GB"/>
        </w:rPr>
      </w:pPr>
      <w:r w:rsidRPr="003604E7">
        <w:rPr>
          <w:rFonts w:ascii="Times New Roman" w:hAnsi="Times New Roman" w:cs="Times New Roman"/>
          <w:lang w:val="en-GB"/>
        </w:rPr>
        <w:t>Screen Tip:</w:t>
      </w:r>
      <w:r w:rsidR="006E2DEE" w:rsidRPr="003604E7">
        <w:rPr>
          <w:rFonts w:ascii="Times New Roman" w:hAnsi="Times New Roman" w:cs="Times New Roman"/>
          <w:lang w:val="en-GB"/>
        </w:rPr>
        <w:t xml:space="preserve"> Project 2 is about xxx</w:t>
      </w:r>
    </w:p>
    <w:p w14:paraId="67F94CF4" w14:textId="77777777" w:rsidR="00915101" w:rsidRPr="003604E7" w:rsidRDefault="00915101" w:rsidP="00915101">
      <w:pPr>
        <w:pStyle w:val="Textbody"/>
        <w:numPr>
          <w:ilvl w:val="0"/>
          <w:numId w:val="14"/>
        </w:numPr>
        <w:rPr>
          <w:rFonts w:ascii="Times New Roman" w:hAnsi="Times New Roman" w:cs="Times New Roman"/>
          <w:lang w:val="en-GB"/>
        </w:rPr>
      </w:pPr>
      <w:r w:rsidRPr="003604E7">
        <w:rPr>
          <w:rFonts w:ascii="Times New Roman" w:hAnsi="Times New Roman" w:cs="Times New Roman"/>
          <w:lang w:val="en-GB"/>
        </w:rPr>
        <w:t>…</w:t>
      </w:r>
    </w:p>
    <w:p w14:paraId="620A2CD7" w14:textId="77777777" w:rsidR="003611E9" w:rsidRPr="003604E7" w:rsidRDefault="003611E9" w:rsidP="00F47DA7">
      <w:pPr>
        <w:pStyle w:val="Textbody"/>
        <w:rPr>
          <w:rFonts w:ascii="Times New Roman" w:hAnsi="Times New Roman" w:cs="Times New Roman"/>
          <w:lang w:val="en-GB"/>
        </w:rPr>
      </w:pPr>
    </w:p>
    <w:p w14:paraId="3B672C24" w14:textId="77777777" w:rsidR="006E2DEE" w:rsidRPr="00087563" w:rsidRDefault="003604E7" w:rsidP="006E2DEE">
      <w:pPr>
        <w:pStyle w:val="Heading2"/>
        <w:rPr>
          <w:lang w:val="en-GB"/>
        </w:rPr>
      </w:pPr>
      <w:bookmarkStart w:id="67" w:name="_Toc243089230"/>
      <w:r w:rsidRPr="003604E7">
        <w:rPr>
          <w:rFonts w:ascii="Times New Roman" w:hAnsi="Times New Roman" w:cs="Times New Roman"/>
          <w:noProof/>
        </w:rPr>
        <w:drawing>
          <wp:anchor distT="0" distB="0" distL="114300" distR="114300" simplePos="0" relativeHeight="251673600" behindDoc="0" locked="0" layoutInCell="1" allowOverlap="1" wp14:anchorId="66E2DABC" wp14:editId="1163C522">
            <wp:simplePos x="0" y="0"/>
            <wp:positionH relativeFrom="margin">
              <wp:align>left</wp:align>
            </wp:positionH>
            <wp:positionV relativeFrom="paragraph">
              <wp:posOffset>354330</wp:posOffset>
            </wp:positionV>
            <wp:extent cx="887730" cy="1602740"/>
            <wp:effectExtent l="0" t="0" r="762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887730" cy="1602740"/>
                    </a:xfrm>
                    <a:prstGeom prst="rect">
                      <a:avLst/>
                    </a:prstGeom>
                  </pic:spPr>
                </pic:pic>
              </a:graphicData>
            </a:graphic>
            <wp14:sizeRelH relativeFrom="margin">
              <wp14:pctWidth>0</wp14:pctWidth>
            </wp14:sizeRelH>
            <wp14:sizeRelV relativeFrom="margin">
              <wp14:pctHeight>0</wp14:pctHeight>
            </wp14:sizeRelV>
          </wp:anchor>
        </w:drawing>
      </w:r>
      <w:r w:rsidR="006E2DEE" w:rsidRPr="00087563">
        <w:rPr>
          <w:lang w:val="en-GB"/>
        </w:rPr>
        <w:t>Quick Select</w:t>
      </w:r>
      <w:bookmarkEnd w:id="67"/>
    </w:p>
    <w:p w14:paraId="00153A79" w14:textId="77777777" w:rsidR="006E2DEE" w:rsidRPr="003604E7" w:rsidRDefault="006E2DEE" w:rsidP="0018681F">
      <w:pPr>
        <w:pStyle w:val="Textbody"/>
        <w:jc w:val="both"/>
        <w:rPr>
          <w:rFonts w:ascii="Times New Roman" w:hAnsi="Times New Roman" w:cs="Times New Roman"/>
          <w:lang w:val="en-GB"/>
        </w:rPr>
      </w:pPr>
      <w:r w:rsidRPr="003604E7">
        <w:rPr>
          <w:rFonts w:ascii="Times New Roman" w:hAnsi="Times New Roman" w:cs="Times New Roman"/>
          <w:lang w:val="en-GB"/>
        </w:rPr>
        <w:t>Provide your users a short list of frequently used classification markings. The marking has a display name and defines a classification and release marking – the release marking could be empty.</w:t>
      </w:r>
    </w:p>
    <w:p w14:paraId="4970DBD2" w14:textId="77777777" w:rsidR="006E2DEE" w:rsidRPr="003604E7" w:rsidRDefault="006E2DEE" w:rsidP="0018681F">
      <w:pPr>
        <w:pStyle w:val="Textbody"/>
        <w:jc w:val="both"/>
        <w:rPr>
          <w:rFonts w:ascii="Times New Roman" w:hAnsi="Times New Roman" w:cs="Times New Roman"/>
          <w:lang w:val="en-GB"/>
        </w:rPr>
      </w:pPr>
      <w:r w:rsidRPr="003604E7">
        <w:rPr>
          <w:rFonts w:ascii="Times New Roman" w:hAnsi="Times New Roman" w:cs="Times New Roman"/>
          <w:lang w:val="en-GB"/>
        </w:rPr>
        <w:t>It is recommended to provide at least the classifications for this feature.</w:t>
      </w:r>
    </w:p>
    <w:p w14:paraId="09ADD30C" w14:textId="77777777" w:rsidR="006E2DEE" w:rsidRDefault="003604E7" w:rsidP="0018681F">
      <w:pPr>
        <w:pStyle w:val="Textbody"/>
        <w:jc w:val="both"/>
        <w:rPr>
          <w:rFonts w:ascii="Times New Roman" w:hAnsi="Times New Roman" w:cs="Times New Roman"/>
          <w:lang w:val="en-GB"/>
        </w:rPr>
      </w:pPr>
      <w:r>
        <w:rPr>
          <w:rFonts w:ascii="Times New Roman" w:hAnsi="Times New Roman" w:cs="Times New Roman"/>
          <w:lang w:val="en-GB"/>
        </w:rPr>
        <w:t xml:space="preserve">Users can modify and adjust this list </w:t>
      </w:r>
      <w:r w:rsidR="005165C0">
        <w:rPr>
          <w:rFonts w:ascii="Times New Roman" w:hAnsi="Times New Roman" w:cs="Times New Roman"/>
          <w:lang w:val="en-GB"/>
        </w:rPr>
        <w:t>later on</w:t>
      </w:r>
      <w:r>
        <w:rPr>
          <w:rFonts w:ascii="Times New Roman" w:hAnsi="Times New Roman" w:cs="Times New Roman"/>
          <w:lang w:val="en-GB"/>
        </w:rPr>
        <w:t xml:space="preserve"> while using ClassifyIt. However</w:t>
      </w:r>
      <w:r w:rsidR="0018681F">
        <w:rPr>
          <w:rFonts w:ascii="Times New Roman" w:hAnsi="Times New Roman" w:cs="Times New Roman"/>
          <w:lang w:val="en-GB"/>
        </w:rPr>
        <w:t>,</w:t>
      </w:r>
      <w:r>
        <w:rPr>
          <w:rFonts w:ascii="Times New Roman" w:hAnsi="Times New Roman" w:cs="Times New Roman"/>
          <w:lang w:val="en-GB"/>
        </w:rPr>
        <w:t xml:space="preserve"> it is recommended to provide a starting list of </w:t>
      </w:r>
      <w:r w:rsidR="005165C0">
        <w:rPr>
          <w:rFonts w:ascii="Times New Roman" w:hAnsi="Times New Roman" w:cs="Times New Roman"/>
          <w:lang w:val="en-GB"/>
        </w:rPr>
        <w:t>frequently used markings</w:t>
      </w:r>
      <w:r>
        <w:rPr>
          <w:rFonts w:ascii="Times New Roman" w:hAnsi="Times New Roman" w:cs="Times New Roman"/>
          <w:lang w:val="en-GB"/>
        </w:rPr>
        <w:t>.</w:t>
      </w:r>
    </w:p>
    <w:p w14:paraId="6C86269C" w14:textId="77777777" w:rsidR="003604E7" w:rsidRPr="003604E7" w:rsidRDefault="003604E7" w:rsidP="0018681F">
      <w:pPr>
        <w:pStyle w:val="Textbody"/>
        <w:jc w:val="both"/>
        <w:rPr>
          <w:rFonts w:ascii="Times New Roman" w:hAnsi="Times New Roman" w:cs="Times New Roman"/>
          <w:lang w:val="en-GB"/>
        </w:rPr>
      </w:pPr>
      <w:r>
        <w:rPr>
          <w:rFonts w:ascii="Times New Roman" w:hAnsi="Times New Roman" w:cs="Times New Roman"/>
          <w:lang w:val="en-GB"/>
        </w:rPr>
        <w:t xml:space="preserve">ClassifyIt restricts </w:t>
      </w:r>
      <w:r w:rsidR="005165C0">
        <w:rPr>
          <w:rFonts w:ascii="Times New Roman" w:hAnsi="Times New Roman" w:cs="Times New Roman"/>
          <w:lang w:val="en-GB"/>
        </w:rPr>
        <w:t>the number of Quick Select entries to 10</w:t>
      </w:r>
      <w:r>
        <w:rPr>
          <w:rFonts w:ascii="Times New Roman" w:hAnsi="Times New Roman" w:cs="Times New Roman"/>
          <w:lang w:val="en-GB"/>
        </w:rPr>
        <w:t>.</w:t>
      </w:r>
    </w:p>
    <w:p w14:paraId="718411CD" w14:textId="77777777" w:rsidR="003611E9" w:rsidRPr="0018681F" w:rsidRDefault="003611E9" w:rsidP="00F47DA7">
      <w:pPr>
        <w:pStyle w:val="Textbody"/>
        <w:rPr>
          <w:rFonts w:ascii="Times New Roman" w:hAnsi="Times New Roman" w:cs="Times New Roman"/>
          <w:lang w:val="en-GB"/>
        </w:rPr>
      </w:pPr>
    </w:p>
    <w:p w14:paraId="72ABCB4C" w14:textId="77777777" w:rsidR="003611E9" w:rsidRPr="0018681F" w:rsidRDefault="003611E9" w:rsidP="00F47DA7">
      <w:pPr>
        <w:pStyle w:val="Textbody"/>
        <w:rPr>
          <w:rFonts w:ascii="Times New Roman" w:hAnsi="Times New Roman" w:cs="Times New Roman"/>
          <w:lang w:val="en-GB"/>
        </w:rPr>
      </w:pPr>
    </w:p>
    <w:p w14:paraId="43A31D1E" w14:textId="77777777" w:rsidR="0098177D" w:rsidRPr="0018681F" w:rsidRDefault="0098177D" w:rsidP="0098177D">
      <w:pPr>
        <w:pStyle w:val="Textbody"/>
        <w:rPr>
          <w:rFonts w:ascii="Times New Roman" w:hAnsi="Times New Roman" w:cs="Times New Roman"/>
          <w:lang w:val="en-GB"/>
        </w:rPr>
      </w:pPr>
      <w:r w:rsidRPr="0018681F">
        <w:rPr>
          <w:rFonts w:ascii="Times New Roman" w:hAnsi="Times New Roman" w:cs="Times New Roman"/>
          <w:lang w:val="en-GB"/>
        </w:rPr>
        <w:t>&lt;please override the example below with your policy&gt;</w:t>
      </w:r>
    </w:p>
    <w:p w14:paraId="63A0E123" w14:textId="77777777" w:rsidR="006E2DEE" w:rsidRPr="0018681F" w:rsidRDefault="006E2DEE" w:rsidP="006E2DEE">
      <w:pPr>
        <w:pStyle w:val="Textbody"/>
        <w:numPr>
          <w:ilvl w:val="0"/>
          <w:numId w:val="15"/>
        </w:numPr>
        <w:rPr>
          <w:rFonts w:ascii="Times New Roman" w:hAnsi="Times New Roman" w:cs="Times New Roman"/>
          <w:lang w:val="en-GB"/>
        </w:rPr>
      </w:pPr>
    </w:p>
    <w:p w14:paraId="2DE9E25E" w14:textId="77777777" w:rsidR="006E2DEE" w:rsidRPr="0018681F" w:rsidRDefault="006E2DEE" w:rsidP="006E2DEE">
      <w:pPr>
        <w:pStyle w:val="Textbody"/>
        <w:numPr>
          <w:ilvl w:val="1"/>
          <w:numId w:val="15"/>
        </w:numPr>
        <w:rPr>
          <w:rFonts w:ascii="Times New Roman" w:hAnsi="Times New Roman" w:cs="Times New Roman"/>
          <w:lang w:val="en-GB"/>
        </w:rPr>
      </w:pPr>
      <w:r w:rsidRPr="0018681F">
        <w:rPr>
          <w:rFonts w:ascii="Times New Roman" w:hAnsi="Times New Roman" w:cs="Times New Roman"/>
          <w:lang w:val="en-GB"/>
        </w:rPr>
        <w:t>Display: WHITE</w:t>
      </w:r>
    </w:p>
    <w:p w14:paraId="009E0426" w14:textId="77777777" w:rsidR="006E2DEE" w:rsidRPr="0018681F" w:rsidRDefault="006E2DEE" w:rsidP="006E2DEE">
      <w:pPr>
        <w:pStyle w:val="Textbody"/>
        <w:numPr>
          <w:ilvl w:val="1"/>
          <w:numId w:val="15"/>
        </w:numPr>
        <w:rPr>
          <w:rFonts w:ascii="Times New Roman" w:hAnsi="Times New Roman" w:cs="Times New Roman"/>
          <w:lang w:val="en-GB"/>
        </w:rPr>
      </w:pPr>
      <w:r w:rsidRPr="0018681F">
        <w:rPr>
          <w:rFonts w:ascii="Times New Roman" w:hAnsi="Times New Roman" w:cs="Times New Roman"/>
          <w:lang w:val="en-GB"/>
        </w:rPr>
        <w:t>Classification: White</w:t>
      </w:r>
    </w:p>
    <w:p w14:paraId="4911CAAB" w14:textId="77777777" w:rsidR="006E2DEE" w:rsidRPr="0018681F" w:rsidRDefault="006E2DEE" w:rsidP="006E2DEE">
      <w:pPr>
        <w:pStyle w:val="Textbody"/>
        <w:numPr>
          <w:ilvl w:val="1"/>
          <w:numId w:val="15"/>
        </w:numPr>
        <w:rPr>
          <w:rFonts w:ascii="Times New Roman" w:hAnsi="Times New Roman" w:cs="Times New Roman"/>
          <w:lang w:val="en-GB"/>
        </w:rPr>
      </w:pPr>
      <w:r w:rsidRPr="0018681F">
        <w:rPr>
          <w:rFonts w:ascii="Times New Roman" w:hAnsi="Times New Roman" w:cs="Times New Roman"/>
          <w:lang w:val="en-GB"/>
        </w:rPr>
        <w:t>Release:</w:t>
      </w:r>
    </w:p>
    <w:p w14:paraId="4A98EA0C" w14:textId="77777777" w:rsidR="006E2DEE" w:rsidRPr="0018681F" w:rsidRDefault="006E2DEE" w:rsidP="006E2DEE">
      <w:pPr>
        <w:pStyle w:val="Textbody"/>
        <w:numPr>
          <w:ilvl w:val="0"/>
          <w:numId w:val="15"/>
        </w:numPr>
        <w:rPr>
          <w:rFonts w:ascii="Times New Roman" w:hAnsi="Times New Roman" w:cs="Times New Roman"/>
          <w:lang w:val="en-GB"/>
        </w:rPr>
      </w:pPr>
    </w:p>
    <w:p w14:paraId="6757B130" w14:textId="77777777" w:rsidR="006E2DEE" w:rsidRPr="0018681F" w:rsidRDefault="006E2DEE" w:rsidP="006E2DEE">
      <w:pPr>
        <w:pStyle w:val="Textbody"/>
        <w:numPr>
          <w:ilvl w:val="1"/>
          <w:numId w:val="15"/>
        </w:numPr>
        <w:rPr>
          <w:rFonts w:ascii="Times New Roman" w:hAnsi="Times New Roman" w:cs="Times New Roman"/>
          <w:lang w:val="en-GB"/>
        </w:rPr>
      </w:pPr>
      <w:r w:rsidRPr="0018681F">
        <w:rPr>
          <w:rFonts w:ascii="Times New Roman" w:hAnsi="Times New Roman" w:cs="Times New Roman"/>
          <w:lang w:val="en-GB"/>
        </w:rPr>
        <w:t>Display: GREEN</w:t>
      </w:r>
    </w:p>
    <w:p w14:paraId="2A356EAF" w14:textId="77777777" w:rsidR="006E2DEE" w:rsidRPr="0018681F" w:rsidRDefault="006E2DEE" w:rsidP="006E2DEE">
      <w:pPr>
        <w:pStyle w:val="Textbody"/>
        <w:numPr>
          <w:ilvl w:val="1"/>
          <w:numId w:val="15"/>
        </w:numPr>
        <w:rPr>
          <w:rFonts w:ascii="Times New Roman" w:hAnsi="Times New Roman" w:cs="Times New Roman"/>
          <w:lang w:val="en-GB"/>
        </w:rPr>
      </w:pPr>
      <w:r w:rsidRPr="0018681F">
        <w:rPr>
          <w:rFonts w:ascii="Times New Roman" w:hAnsi="Times New Roman" w:cs="Times New Roman"/>
          <w:lang w:val="en-GB"/>
        </w:rPr>
        <w:t>Classification:</w:t>
      </w:r>
      <w:r w:rsidR="0098177D" w:rsidRPr="0018681F">
        <w:rPr>
          <w:rFonts w:ascii="Times New Roman" w:hAnsi="Times New Roman" w:cs="Times New Roman"/>
          <w:lang w:val="en-GB"/>
        </w:rPr>
        <w:t xml:space="preserve"> Green</w:t>
      </w:r>
    </w:p>
    <w:p w14:paraId="5EE3E6CB" w14:textId="77777777" w:rsidR="006E2DEE" w:rsidRPr="0018681F" w:rsidRDefault="0098177D" w:rsidP="006E2DEE">
      <w:pPr>
        <w:pStyle w:val="Textbody"/>
        <w:numPr>
          <w:ilvl w:val="1"/>
          <w:numId w:val="15"/>
        </w:numPr>
        <w:rPr>
          <w:rFonts w:ascii="Times New Roman" w:hAnsi="Times New Roman" w:cs="Times New Roman"/>
          <w:lang w:val="en-GB"/>
        </w:rPr>
      </w:pPr>
      <w:r w:rsidRPr="0018681F">
        <w:rPr>
          <w:rFonts w:ascii="Times New Roman" w:hAnsi="Times New Roman" w:cs="Times New Roman"/>
          <w:lang w:val="en-GB"/>
        </w:rPr>
        <w:t>Release:</w:t>
      </w:r>
    </w:p>
    <w:p w14:paraId="6819F4ED" w14:textId="77777777" w:rsidR="0098177D" w:rsidRPr="0018681F" w:rsidRDefault="0098177D" w:rsidP="0098177D">
      <w:pPr>
        <w:pStyle w:val="Textbody"/>
        <w:numPr>
          <w:ilvl w:val="0"/>
          <w:numId w:val="15"/>
        </w:numPr>
        <w:rPr>
          <w:rFonts w:ascii="Times New Roman" w:hAnsi="Times New Roman" w:cs="Times New Roman"/>
          <w:lang w:val="en-GB"/>
        </w:rPr>
      </w:pPr>
      <w:r w:rsidRPr="0018681F">
        <w:rPr>
          <w:rFonts w:ascii="Times New Roman" w:hAnsi="Times New Roman" w:cs="Times New Roman"/>
          <w:lang w:val="en-GB"/>
        </w:rPr>
        <w:t>…</w:t>
      </w:r>
    </w:p>
    <w:p w14:paraId="46D6199D" w14:textId="77777777" w:rsidR="0098177D" w:rsidRPr="0018681F" w:rsidRDefault="0098177D" w:rsidP="0098177D">
      <w:pPr>
        <w:pStyle w:val="Textbody"/>
        <w:numPr>
          <w:ilvl w:val="0"/>
          <w:numId w:val="15"/>
        </w:numPr>
        <w:rPr>
          <w:rFonts w:ascii="Times New Roman" w:hAnsi="Times New Roman" w:cs="Times New Roman"/>
          <w:lang w:val="en-GB"/>
        </w:rPr>
      </w:pPr>
    </w:p>
    <w:p w14:paraId="1EA17CFF" w14:textId="77777777" w:rsidR="0098177D" w:rsidRPr="0018681F" w:rsidRDefault="0098177D" w:rsidP="0098177D">
      <w:pPr>
        <w:pStyle w:val="Textbody"/>
        <w:numPr>
          <w:ilvl w:val="1"/>
          <w:numId w:val="15"/>
        </w:numPr>
        <w:rPr>
          <w:rFonts w:ascii="Times New Roman" w:hAnsi="Times New Roman" w:cs="Times New Roman"/>
          <w:lang w:val="en-GB"/>
        </w:rPr>
      </w:pPr>
      <w:r w:rsidRPr="0018681F">
        <w:rPr>
          <w:rFonts w:ascii="Times New Roman" w:hAnsi="Times New Roman" w:cs="Times New Roman"/>
          <w:lang w:val="en-GB"/>
        </w:rPr>
        <w:t>Display: G rel M+F</w:t>
      </w:r>
    </w:p>
    <w:p w14:paraId="3444F7C3" w14:textId="77777777" w:rsidR="0098177D" w:rsidRPr="0018681F" w:rsidRDefault="0098177D" w:rsidP="0098177D">
      <w:pPr>
        <w:pStyle w:val="Textbody"/>
        <w:numPr>
          <w:ilvl w:val="1"/>
          <w:numId w:val="15"/>
        </w:numPr>
        <w:rPr>
          <w:rFonts w:ascii="Times New Roman" w:hAnsi="Times New Roman" w:cs="Times New Roman"/>
          <w:lang w:val="en-GB"/>
        </w:rPr>
      </w:pPr>
      <w:r w:rsidRPr="0018681F">
        <w:rPr>
          <w:rFonts w:ascii="Times New Roman" w:hAnsi="Times New Roman" w:cs="Times New Roman"/>
          <w:lang w:val="en-GB"/>
        </w:rPr>
        <w:t>Classification: Green</w:t>
      </w:r>
    </w:p>
    <w:p w14:paraId="54E1C55C" w14:textId="77777777" w:rsidR="0098177D" w:rsidRPr="0018681F" w:rsidRDefault="0098177D" w:rsidP="0098177D">
      <w:pPr>
        <w:pStyle w:val="Textbody"/>
        <w:numPr>
          <w:ilvl w:val="1"/>
          <w:numId w:val="15"/>
        </w:numPr>
        <w:rPr>
          <w:rFonts w:ascii="Times New Roman" w:hAnsi="Times New Roman" w:cs="Times New Roman"/>
          <w:lang w:val="en-GB"/>
        </w:rPr>
      </w:pPr>
      <w:r w:rsidRPr="0018681F">
        <w:rPr>
          <w:rFonts w:ascii="Times New Roman" w:hAnsi="Times New Roman" w:cs="Times New Roman"/>
          <w:lang w:val="en-GB"/>
        </w:rPr>
        <w:t>Release: Management, Finance</w:t>
      </w:r>
    </w:p>
    <w:p w14:paraId="745D4C3C" w14:textId="77777777" w:rsidR="0098177D" w:rsidRPr="0018681F" w:rsidRDefault="0098177D" w:rsidP="0098177D">
      <w:pPr>
        <w:pStyle w:val="Textbody"/>
        <w:numPr>
          <w:ilvl w:val="0"/>
          <w:numId w:val="15"/>
        </w:numPr>
        <w:rPr>
          <w:rFonts w:ascii="Times New Roman" w:hAnsi="Times New Roman" w:cs="Times New Roman"/>
          <w:lang w:val="en-GB"/>
        </w:rPr>
      </w:pPr>
      <w:r w:rsidRPr="0018681F">
        <w:rPr>
          <w:rFonts w:ascii="Times New Roman" w:hAnsi="Times New Roman" w:cs="Times New Roman"/>
          <w:lang w:val="en-GB"/>
        </w:rPr>
        <w:t>…</w:t>
      </w:r>
    </w:p>
    <w:p w14:paraId="3A4296A1" w14:textId="77777777" w:rsidR="006E2DEE" w:rsidRPr="00087563" w:rsidRDefault="006E2DEE" w:rsidP="006E2DEE">
      <w:pPr>
        <w:pStyle w:val="Textbody"/>
        <w:rPr>
          <w:lang w:val="en-GB"/>
        </w:rPr>
      </w:pPr>
    </w:p>
    <w:p w14:paraId="279969A5" w14:textId="77777777" w:rsidR="00087563" w:rsidRPr="00087563" w:rsidRDefault="00087563" w:rsidP="000626E9">
      <w:pPr>
        <w:pStyle w:val="Heading2"/>
        <w:rPr>
          <w:lang w:val="en-GB"/>
        </w:rPr>
      </w:pPr>
      <w:bookmarkStart w:id="68" w:name="_Toc243089231"/>
      <w:r w:rsidRPr="00087563">
        <w:rPr>
          <w:lang w:val="en-GB"/>
        </w:rPr>
        <w:lastRenderedPageBreak/>
        <w:t>Default Marking</w:t>
      </w:r>
      <w:bookmarkEnd w:id="68"/>
    </w:p>
    <w:p w14:paraId="43769989" w14:textId="77777777" w:rsidR="00087563" w:rsidRPr="0018681F" w:rsidRDefault="00087563" w:rsidP="0018681F">
      <w:pPr>
        <w:pStyle w:val="Textbody"/>
        <w:jc w:val="both"/>
        <w:rPr>
          <w:rFonts w:ascii="Times New Roman" w:hAnsi="Times New Roman" w:cs="Times New Roman"/>
          <w:lang w:val="en-GB"/>
        </w:rPr>
      </w:pPr>
      <w:r w:rsidRPr="0018681F">
        <w:rPr>
          <w:rFonts w:ascii="Times New Roman" w:hAnsi="Times New Roman" w:cs="Times New Roman"/>
          <w:lang w:val="en-GB"/>
        </w:rPr>
        <w:t>Select which default marking should be applied to a new document or email. Normally this is either the lowest classification without a release, or the highest classification without a release. However</w:t>
      </w:r>
      <w:r w:rsidR="0018681F">
        <w:rPr>
          <w:rFonts w:ascii="Times New Roman" w:hAnsi="Times New Roman" w:cs="Times New Roman"/>
          <w:lang w:val="en-GB"/>
        </w:rPr>
        <w:t>,</w:t>
      </w:r>
      <w:r w:rsidRPr="0018681F">
        <w:rPr>
          <w:rFonts w:ascii="Times New Roman" w:hAnsi="Times New Roman" w:cs="Times New Roman"/>
          <w:lang w:val="en-GB"/>
        </w:rPr>
        <w:t xml:space="preserve"> any defined classification and release could form the default marking.</w:t>
      </w:r>
    </w:p>
    <w:p w14:paraId="37ECF842" w14:textId="77777777" w:rsidR="00087563" w:rsidRPr="0018681F" w:rsidRDefault="00087563" w:rsidP="00087563">
      <w:pPr>
        <w:pStyle w:val="Textbody"/>
        <w:rPr>
          <w:rFonts w:ascii="Times New Roman" w:hAnsi="Times New Roman" w:cs="Times New Roman"/>
          <w:lang w:val="en-GB"/>
        </w:rPr>
      </w:pPr>
      <w:r w:rsidRPr="0018681F">
        <w:rPr>
          <w:rFonts w:ascii="Times New Roman" w:hAnsi="Times New Roman" w:cs="Times New Roman"/>
          <w:lang w:val="en-GB"/>
        </w:rPr>
        <w:t>&lt;please override the example below with your policy&gt;</w:t>
      </w:r>
    </w:p>
    <w:p w14:paraId="18FCCD80" w14:textId="77777777" w:rsidR="00087563" w:rsidRPr="0018681F" w:rsidRDefault="00087563" w:rsidP="00087563">
      <w:pPr>
        <w:pStyle w:val="Textbody"/>
        <w:numPr>
          <w:ilvl w:val="0"/>
          <w:numId w:val="16"/>
        </w:numPr>
        <w:rPr>
          <w:rFonts w:ascii="Times New Roman" w:hAnsi="Times New Roman" w:cs="Times New Roman"/>
          <w:lang w:val="en-GB"/>
        </w:rPr>
      </w:pPr>
      <w:r w:rsidRPr="0018681F">
        <w:rPr>
          <w:rFonts w:ascii="Times New Roman" w:hAnsi="Times New Roman" w:cs="Times New Roman"/>
          <w:lang w:val="en-GB"/>
        </w:rPr>
        <w:t>Classification: White</w:t>
      </w:r>
    </w:p>
    <w:p w14:paraId="356472F4" w14:textId="77777777" w:rsidR="00087563" w:rsidRPr="0018681F" w:rsidRDefault="00087563" w:rsidP="00087563">
      <w:pPr>
        <w:pStyle w:val="Textbody"/>
        <w:numPr>
          <w:ilvl w:val="0"/>
          <w:numId w:val="16"/>
        </w:numPr>
        <w:rPr>
          <w:rFonts w:ascii="Times New Roman" w:hAnsi="Times New Roman" w:cs="Times New Roman"/>
          <w:lang w:val="en-GB"/>
        </w:rPr>
      </w:pPr>
      <w:r w:rsidRPr="0018681F">
        <w:rPr>
          <w:rFonts w:ascii="Times New Roman" w:hAnsi="Times New Roman" w:cs="Times New Roman"/>
          <w:lang w:val="en-GB"/>
        </w:rPr>
        <w:t>Release: &lt;&gt;</w:t>
      </w:r>
    </w:p>
    <w:p w14:paraId="699AD11B" w14:textId="77777777" w:rsidR="00087563" w:rsidRPr="00087563" w:rsidRDefault="00087563" w:rsidP="00087563">
      <w:pPr>
        <w:pStyle w:val="Textbody"/>
        <w:rPr>
          <w:lang w:val="en-GB"/>
        </w:rPr>
      </w:pPr>
    </w:p>
    <w:p w14:paraId="7354EA2C" w14:textId="77777777" w:rsidR="006E2DEE" w:rsidRPr="00087563" w:rsidRDefault="000626E9" w:rsidP="000626E9">
      <w:pPr>
        <w:pStyle w:val="Heading2"/>
        <w:rPr>
          <w:lang w:val="en-GB"/>
        </w:rPr>
      </w:pPr>
      <w:bookmarkStart w:id="69" w:name="_Toc243089232"/>
      <w:r w:rsidRPr="00087563">
        <w:rPr>
          <w:lang w:val="en-GB"/>
        </w:rPr>
        <w:t>Formatting</w:t>
      </w:r>
      <w:bookmarkEnd w:id="69"/>
    </w:p>
    <w:p w14:paraId="1BA8935F" w14:textId="77777777" w:rsidR="000626E9" w:rsidRPr="0018681F" w:rsidRDefault="004A0938" w:rsidP="002D1A36">
      <w:pPr>
        <w:pStyle w:val="Textbody"/>
        <w:jc w:val="both"/>
        <w:rPr>
          <w:rFonts w:ascii="Times New Roman" w:hAnsi="Times New Roman" w:cs="Times New Roman"/>
          <w:lang w:val="en-GB"/>
        </w:rPr>
      </w:pPr>
      <w:r w:rsidRPr="0018681F">
        <w:rPr>
          <w:rFonts w:ascii="Times New Roman" w:hAnsi="Times New Roman" w:cs="Times New Roman"/>
          <w:lang w:val="en-GB"/>
        </w:rPr>
        <w:t>Last but not least the formatting of the classification marking needs to be described.</w:t>
      </w:r>
      <w:r w:rsidR="002D1A36" w:rsidRPr="0018681F">
        <w:rPr>
          <w:rFonts w:ascii="Times New Roman" w:hAnsi="Times New Roman" w:cs="Times New Roman"/>
          <w:lang w:val="en-GB"/>
        </w:rPr>
        <w:t xml:space="preserve"> </w:t>
      </w:r>
      <w:r w:rsidRPr="0018681F">
        <w:rPr>
          <w:rFonts w:ascii="Times New Roman" w:hAnsi="Times New Roman" w:cs="Times New Roman"/>
          <w:lang w:val="en-GB"/>
        </w:rPr>
        <w:t xml:space="preserve">ClassifyIt </w:t>
      </w:r>
      <w:r w:rsidR="002D1A36" w:rsidRPr="0018681F">
        <w:rPr>
          <w:rFonts w:ascii="Times New Roman" w:hAnsi="Times New Roman" w:cs="Times New Roman"/>
          <w:lang w:val="en-GB"/>
        </w:rPr>
        <w:t>provides extensive options to display classification markings in the way as required by your policy.</w:t>
      </w:r>
    </w:p>
    <w:p w14:paraId="2D2A60E1" w14:textId="77777777" w:rsidR="006E2DEE" w:rsidRPr="0018681F" w:rsidRDefault="002D1A36" w:rsidP="00F47DA7">
      <w:pPr>
        <w:pStyle w:val="Textbody"/>
        <w:rPr>
          <w:rFonts w:ascii="Times New Roman" w:hAnsi="Times New Roman" w:cs="Times New Roman"/>
          <w:lang w:val="en-GB"/>
        </w:rPr>
      </w:pPr>
      <w:r w:rsidRPr="0018681F">
        <w:rPr>
          <w:rFonts w:ascii="Times New Roman" w:hAnsi="Times New Roman" w:cs="Times New Roman"/>
          <w:lang w:val="en-GB"/>
        </w:rPr>
        <w:t>To best approach the definition of the formatting, consider some examples</w:t>
      </w:r>
      <w:r w:rsidR="00594101" w:rsidRPr="0018681F">
        <w:rPr>
          <w:rFonts w:ascii="Times New Roman" w:hAnsi="Times New Roman" w:cs="Times New Roman"/>
          <w:lang w:val="en-GB"/>
        </w:rPr>
        <w:t>. Consider the following:</w:t>
      </w:r>
    </w:p>
    <w:p w14:paraId="4DD36883" w14:textId="77777777" w:rsidR="00594101" w:rsidRPr="0018681F" w:rsidRDefault="00594101" w:rsidP="00594101">
      <w:pPr>
        <w:pStyle w:val="Textbody"/>
        <w:numPr>
          <w:ilvl w:val="0"/>
          <w:numId w:val="11"/>
        </w:numPr>
        <w:rPr>
          <w:rFonts w:ascii="Times New Roman" w:hAnsi="Times New Roman" w:cs="Times New Roman"/>
          <w:lang w:val="en-GB"/>
        </w:rPr>
      </w:pPr>
      <w:r w:rsidRPr="0018681F">
        <w:rPr>
          <w:rFonts w:ascii="Times New Roman" w:hAnsi="Times New Roman" w:cs="Times New Roman"/>
          <w:lang w:val="en-GB"/>
        </w:rPr>
        <w:t xml:space="preserve">A classification in Outlook, Word, PowerPoint and Excel </w:t>
      </w:r>
      <w:r w:rsidR="005165C0">
        <w:rPr>
          <w:rFonts w:ascii="Times New Roman" w:hAnsi="Times New Roman" w:cs="Times New Roman"/>
          <w:lang w:val="en-GB"/>
        </w:rPr>
        <w:t>could have different preceding text</w:t>
      </w:r>
      <w:r w:rsidRPr="0018681F">
        <w:rPr>
          <w:rFonts w:ascii="Times New Roman" w:hAnsi="Times New Roman" w:cs="Times New Roman"/>
          <w:lang w:val="en-GB"/>
        </w:rPr>
        <w:t>. This preceding can have its own colour, font size, etc.</w:t>
      </w:r>
    </w:p>
    <w:p w14:paraId="425D3C16" w14:textId="77777777" w:rsidR="00594101" w:rsidRPr="0018681F" w:rsidRDefault="00594101" w:rsidP="00594101">
      <w:pPr>
        <w:pStyle w:val="Textbody"/>
        <w:numPr>
          <w:ilvl w:val="1"/>
          <w:numId w:val="11"/>
        </w:numPr>
        <w:rPr>
          <w:rFonts w:ascii="Times New Roman" w:hAnsi="Times New Roman" w:cs="Times New Roman"/>
          <w:lang w:val="en-GB"/>
        </w:rPr>
      </w:pPr>
      <w:r w:rsidRPr="0018681F">
        <w:rPr>
          <w:rFonts w:ascii="Times New Roman" w:hAnsi="Times New Roman" w:cs="Times New Roman"/>
          <w:lang w:val="en-GB"/>
        </w:rPr>
        <w:t xml:space="preserve">Example: some customers prefer </w:t>
      </w:r>
      <w:r w:rsidR="005165C0">
        <w:rPr>
          <w:rFonts w:ascii="Times New Roman" w:hAnsi="Times New Roman" w:cs="Times New Roman"/>
          <w:lang w:val="en-GB"/>
        </w:rPr>
        <w:t>for emails</w:t>
      </w:r>
      <w:r w:rsidRPr="0018681F">
        <w:rPr>
          <w:rFonts w:ascii="Times New Roman" w:hAnsi="Times New Roman" w:cs="Times New Roman"/>
          <w:lang w:val="en-GB"/>
        </w:rPr>
        <w:t xml:space="preserve"> the expression “Classification:” in front of the classification.</w:t>
      </w:r>
    </w:p>
    <w:p w14:paraId="0DD6F14F" w14:textId="77777777" w:rsidR="00594101" w:rsidRPr="0018681F" w:rsidRDefault="00594101" w:rsidP="00594101">
      <w:pPr>
        <w:pStyle w:val="Textbody"/>
        <w:numPr>
          <w:ilvl w:val="1"/>
          <w:numId w:val="11"/>
        </w:numPr>
        <w:rPr>
          <w:rFonts w:ascii="Times New Roman" w:hAnsi="Times New Roman" w:cs="Times New Roman"/>
          <w:lang w:val="en-GB"/>
        </w:rPr>
      </w:pPr>
      <w:r w:rsidRPr="0018681F">
        <w:rPr>
          <w:rFonts w:ascii="Times New Roman" w:hAnsi="Times New Roman" w:cs="Times New Roman"/>
          <w:lang w:val="en-GB"/>
        </w:rPr>
        <w:t>Example: the classification of this document (WHITE) is preceded with the expression “TLP:” to indicate this is a TLP marking.</w:t>
      </w:r>
    </w:p>
    <w:p w14:paraId="09F42AF6" w14:textId="77777777" w:rsidR="00D86738" w:rsidRPr="0018681F" w:rsidRDefault="00D86738" w:rsidP="00D86738">
      <w:pPr>
        <w:pStyle w:val="Textbody"/>
        <w:numPr>
          <w:ilvl w:val="1"/>
          <w:numId w:val="11"/>
        </w:numPr>
        <w:rPr>
          <w:rFonts w:ascii="Times New Roman" w:hAnsi="Times New Roman" w:cs="Times New Roman"/>
          <w:lang w:val="en-GB"/>
        </w:rPr>
      </w:pPr>
      <w:r w:rsidRPr="0018681F">
        <w:rPr>
          <w:rFonts w:ascii="Times New Roman" w:hAnsi="Times New Roman" w:cs="Times New Roman"/>
          <w:lang w:val="en-GB"/>
        </w:rPr>
        <w:t>Preceding Outlook: &lt; please fill &gt;</w:t>
      </w:r>
    </w:p>
    <w:p w14:paraId="7720C8E0" w14:textId="77777777" w:rsidR="00D86738" w:rsidRPr="0018681F" w:rsidRDefault="00D86738" w:rsidP="00D86738">
      <w:pPr>
        <w:pStyle w:val="Textbody"/>
        <w:numPr>
          <w:ilvl w:val="1"/>
          <w:numId w:val="11"/>
        </w:numPr>
        <w:rPr>
          <w:rFonts w:ascii="Times New Roman" w:hAnsi="Times New Roman" w:cs="Times New Roman"/>
          <w:lang w:val="en-GB"/>
        </w:rPr>
      </w:pPr>
      <w:r w:rsidRPr="0018681F">
        <w:rPr>
          <w:rFonts w:ascii="Times New Roman" w:hAnsi="Times New Roman" w:cs="Times New Roman"/>
          <w:lang w:val="en-GB"/>
        </w:rPr>
        <w:t>Preceding Word: &lt; please fill &gt;</w:t>
      </w:r>
    </w:p>
    <w:p w14:paraId="3FC72B57" w14:textId="77777777" w:rsidR="00D86738" w:rsidRPr="0018681F" w:rsidRDefault="00D86738" w:rsidP="00D86738">
      <w:pPr>
        <w:pStyle w:val="Textbody"/>
        <w:numPr>
          <w:ilvl w:val="1"/>
          <w:numId w:val="11"/>
        </w:numPr>
        <w:rPr>
          <w:rFonts w:ascii="Times New Roman" w:hAnsi="Times New Roman" w:cs="Times New Roman"/>
          <w:lang w:val="en-GB"/>
        </w:rPr>
      </w:pPr>
      <w:r w:rsidRPr="0018681F">
        <w:rPr>
          <w:rFonts w:ascii="Times New Roman" w:hAnsi="Times New Roman" w:cs="Times New Roman"/>
          <w:lang w:val="en-GB"/>
        </w:rPr>
        <w:t>Preceding PowerPoint: &lt; please fill &gt;</w:t>
      </w:r>
    </w:p>
    <w:p w14:paraId="56D68D15" w14:textId="77777777" w:rsidR="00D86738" w:rsidRPr="0018681F" w:rsidRDefault="00D86738" w:rsidP="00D86738">
      <w:pPr>
        <w:pStyle w:val="Textbody"/>
        <w:numPr>
          <w:ilvl w:val="1"/>
          <w:numId w:val="11"/>
        </w:numPr>
        <w:rPr>
          <w:rFonts w:ascii="Times New Roman" w:hAnsi="Times New Roman" w:cs="Times New Roman"/>
          <w:lang w:val="en-GB"/>
        </w:rPr>
      </w:pPr>
      <w:r w:rsidRPr="0018681F">
        <w:rPr>
          <w:rFonts w:ascii="Times New Roman" w:hAnsi="Times New Roman" w:cs="Times New Roman"/>
          <w:lang w:val="en-GB"/>
        </w:rPr>
        <w:t>Preceding Excel: &lt; please fill &gt;</w:t>
      </w:r>
    </w:p>
    <w:p w14:paraId="7FEF4EB8" w14:textId="77777777" w:rsidR="00D86738" w:rsidRPr="0018681F" w:rsidRDefault="00D86738" w:rsidP="00D86738">
      <w:pPr>
        <w:pStyle w:val="Textbody"/>
        <w:numPr>
          <w:ilvl w:val="1"/>
          <w:numId w:val="11"/>
        </w:numPr>
        <w:rPr>
          <w:rFonts w:ascii="Times New Roman" w:hAnsi="Times New Roman" w:cs="Times New Roman"/>
          <w:lang w:val="en-GB"/>
        </w:rPr>
      </w:pPr>
      <w:r w:rsidRPr="0018681F">
        <w:rPr>
          <w:rFonts w:ascii="Times New Roman" w:hAnsi="Times New Roman" w:cs="Times New Roman"/>
          <w:lang w:val="en-GB"/>
        </w:rPr>
        <w:t xml:space="preserve">Preceding Formatting: </w:t>
      </w:r>
    </w:p>
    <w:p w14:paraId="1AABDEDC" w14:textId="77777777" w:rsidR="003F3DA4" w:rsidRPr="0018681F" w:rsidRDefault="003F3DA4" w:rsidP="003F3DA4">
      <w:pPr>
        <w:pStyle w:val="Textbody"/>
        <w:numPr>
          <w:ilvl w:val="0"/>
          <w:numId w:val="11"/>
        </w:numPr>
        <w:rPr>
          <w:rFonts w:ascii="Times New Roman" w:hAnsi="Times New Roman" w:cs="Times New Roman"/>
          <w:lang w:val="en-GB"/>
        </w:rPr>
      </w:pPr>
    </w:p>
    <w:p w14:paraId="4E9154B2" w14:textId="77777777" w:rsidR="00D86738" w:rsidRPr="0018681F" w:rsidRDefault="00D86738" w:rsidP="00D86738">
      <w:pPr>
        <w:pStyle w:val="Textbody"/>
        <w:ind w:left="1080"/>
        <w:rPr>
          <w:rFonts w:ascii="Times New Roman" w:hAnsi="Times New Roman" w:cs="Times New Roman"/>
          <w:lang w:val="en-GB"/>
        </w:rPr>
      </w:pPr>
    </w:p>
    <w:p w14:paraId="386B0209" w14:textId="77777777" w:rsidR="00D86738" w:rsidRDefault="005A0834" w:rsidP="005A0834">
      <w:pPr>
        <w:pStyle w:val="Heading1"/>
      </w:pPr>
      <w:bookmarkStart w:id="70" w:name="_Toc243089233"/>
      <w:r>
        <w:lastRenderedPageBreak/>
        <w:t>iCLASS</w:t>
      </w:r>
      <w:bookmarkEnd w:id="70"/>
    </w:p>
    <w:p w14:paraId="7C39F725" w14:textId="77777777" w:rsidR="00A077E2" w:rsidRDefault="00A077E2" w:rsidP="005A0834">
      <w:pPr>
        <w:pStyle w:val="Textbody"/>
        <w:rPr>
          <w:rFonts w:ascii="Times New Roman" w:hAnsi="Times New Roman" w:cs="Times New Roman"/>
        </w:rPr>
      </w:pPr>
    </w:p>
    <w:p w14:paraId="56CB4B83" w14:textId="77777777" w:rsidR="00A077E2" w:rsidRDefault="00A077E2" w:rsidP="00743721">
      <w:pPr>
        <w:pStyle w:val="Textbody"/>
        <w:jc w:val="both"/>
        <w:rPr>
          <w:rFonts w:ascii="Times New Roman" w:hAnsi="Times New Roman" w:cs="Times New Roman"/>
        </w:rPr>
      </w:pPr>
      <w:r>
        <w:rPr>
          <w:rFonts w:ascii="Times New Roman" w:hAnsi="Times New Roman" w:cs="Times New Roman"/>
        </w:rPr>
        <w:t>iCLASS (International Classification) is the structured classification value used by ClassifyIt for machine-readable handling of classified information</w:t>
      </w:r>
      <w:r w:rsidR="00743721">
        <w:rPr>
          <w:rFonts w:ascii="Times New Roman" w:hAnsi="Times New Roman" w:cs="Times New Roman"/>
        </w:rPr>
        <w:t>, and codes for human recognition</w:t>
      </w:r>
      <w:r>
        <w:rPr>
          <w:rFonts w:ascii="Times New Roman" w:hAnsi="Times New Roman" w:cs="Times New Roman"/>
        </w:rPr>
        <w:t>. The visible text shown to users can be local, translated or policy-specific, but the iCLASS value should remain stable so that documents, emails, DLP systems and other receiving systems can interpret the marking consistently.</w:t>
      </w:r>
    </w:p>
    <w:p w14:paraId="501CD135" w14:textId="77777777" w:rsidR="00A077E2" w:rsidRDefault="00A077E2" w:rsidP="005A0834">
      <w:pPr>
        <w:pStyle w:val="Textbody"/>
        <w:rPr>
          <w:rFonts w:ascii="Times New Roman" w:hAnsi="Times New Roman" w:cs="Times New Roman"/>
        </w:rPr>
      </w:pPr>
    </w:p>
    <w:p w14:paraId="7C92B850" w14:textId="77777777" w:rsidR="00A077E2" w:rsidRDefault="00A077E2" w:rsidP="00743721">
      <w:pPr>
        <w:pStyle w:val="Textbody"/>
        <w:jc w:val="both"/>
        <w:rPr>
          <w:rFonts w:ascii="Times New Roman" w:hAnsi="Times New Roman" w:cs="Times New Roman"/>
        </w:rPr>
      </w:pPr>
      <w:r>
        <w:rPr>
          <w:rFonts w:ascii="Times New Roman" w:hAnsi="Times New Roman" w:cs="Times New Roman"/>
        </w:rPr>
        <w:t>For administrators, the relevant configuration point is the property key, normally "iCLASS", defined by classifyit_control.propertyKeyName. ClassifyIt writes a JSON value containing the originator code ("org"), the classification code ("class") and the release codes ("rel") to document properties and email headers. These values are used by downstream controls such as DLP, mail gateways, XML/application guards and other ClassifyIt installations.</w:t>
      </w:r>
    </w:p>
    <w:p w14:paraId="23B5E201" w14:textId="77777777" w:rsidR="00A077E2" w:rsidRDefault="00A077E2" w:rsidP="005A0834">
      <w:pPr>
        <w:pStyle w:val="Textbody"/>
        <w:rPr>
          <w:rFonts w:ascii="Times New Roman" w:hAnsi="Times New Roman" w:cs="Times New Roman"/>
        </w:rPr>
      </w:pPr>
    </w:p>
    <w:p w14:paraId="13AC0D78" w14:textId="77777777" w:rsidR="00A077E2" w:rsidRDefault="00A077E2" w:rsidP="00743721">
      <w:pPr>
        <w:pStyle w:val="Textbody"/>
        <w:jc w:val="both"/>
        <w:rPr>
          <w:rFonts w:ascii="Times New Roman" w:hAnsi="Times New Roman" w:cs="Times New Roman"/>
        </w:rPr>
      </w:pPr>
      <w:r>
        <w:rPr>
          <w:rFonts w:ascii="Times New Roman" w:hAnsi="Times New Roman" w:cs="Times New Roman"/>
        </w:rPr>
        <w:t>For information managers, iCLASS defines the controlled vocabulary behind the user-facing labels. Define the classification codes, classification levels, release codes, optional release groups, translated labels and the default marking before rollout. Classification levels should run from the least protective to the most protective marking, and release codes should identify the permitted recipients or communities. Avoid changing these codes after deployment unless migration and interoperability effects have been assessed.</w:t>
      </w:r>
    </w:p>
    <w:p w14:paraId="4A8D648C" w14:textId="77777777" w:rsidR="00A077E2" w:rsidRDefault="00A077E2" w:rsidP="005A0834">
      <w:pPr>
        <w:pStyle w:val="Textbody"/>
        <w:rPr>
          <w:rFonts w:ascii="Times New Roman" w:hAnsi="Times New Roman" w:cs="Times New Roman"/>
        </w:rPr>
      </w:pPr>
    </w:p>
    <w:p w14:paraId="2D57324A" w14:textId="77777777" w:rsidR="005A0834" w:rsidRDefault="00A077E2" w:rsidP="00743721">
      <w:pPr>
        <w:pStyle w:val="Textbody"/>
        <w:jc w:val="both"/>
        <w:rPr>
          <w:rFonts w:ascii="Times New Roman" w:hAnsi="Times New Roman" w:cs="Times New Roman"/>
        </w:rPr>
      </w:pPr>
      <w:r>
        <w:rPr>
          <w:rFonts w:ascii="Times New Roman" w:hAnsi="Times New Roman" w:cs="Times New Roman"/>
        </w:rPr>
        <w:t>Before operational deployment, verify that the visible marking, the document property and the email header all contain the expected iCLASS values for representative documents, emails and release-marking combinations.</w:t>
      </w:r>
    </w:p>
    <w:p w14:paraId="05311C26" w14:textId="77777777" w:rsidR="00743721" w:rsidRDefault="00743721" w:rsidP="00743721">
      <w:pPr>
        <w:pStyle w:val="Textbody"/>
        <w:jc w:val="both"/>
        <w:rPr>
          <w:rFonts w:ascii="Times New Roman" w:hAnsi="Times New Roman" w:cs="Times New Roman"/>
        </w:rPr>
      </w:pPr>
    </w:p>
    <w:p w14:paraId="48119A6C" w14:textId="77777777" w:rsidR="00743721" w:rsidRPr="005A0834" w:rsidRDefault="00743721" w:rsidP="00743721">
      <w:pPr>
        <w:pStyle w:val="Textbody"/>
        <w:jc w:val="both"/>
        <w:rPr>
          <w:rFonts w:ascii="Times New Roman" w:hAnsi="Times New Roman" w:cs="Times New Roman"/>
        </w:rPr>
      </w:pPr>
      <w:r>
        <w:rPr>
          <w:rFonts w:ascii="Times New Roman" w:hAnsi="Times New Roman" w:cs="Times New Roman"/>
        </w:rPr>
        <w:t>ClassifyIt takes consistent and extensive use of iCLASS, as it is used for technical key-value pairs, representing the classification of a document or email, condensed versions of display for paragraph markings in word documents, and inclusion in TDF encrypted payload containers adding the iCLASS structure to the manifest.</w:t>
      </w:r>
    </w:p>
    <w:sectPr w:rsidR="00743721" w:rsidRPr="005A0834">
      <w:type w:val="continuous"/>
      <w:pgSz w:w="12240" w:h="15840"/>
      <w:pgMar w:top="1440" w:right="1800" w:bottom="1440" w:left="1800" w:header="720" w:footer="720"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49DC0" w14:textId="77777777" w:rsidR="00050C9D" w:rsidRDefault="00050C9D">
      <w:r>
        <w:separator/>
      </w:r>
    </w:p>
  </w:endnote>
  <w:endnote w:type="continuationSeparator" w:id="0">
    <w:p w14:paraId="41494DD0" w14:textId="77777777" w:rsidR="00050C9D" w:rsidRDefault="0005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ourier New"/>
    <w:charset w:val="00"/>
    <w:family w:val="auto"/>
    <w:pitch w:val="variable"/>
    <w:sig w:usb0="800000AF" w:usb1="1001ECEA" w:usb2="00000000" w:usb3="00000000" w:csb0="00000001" w:csb1="00000000"/>
  </w:font>
  <w:font w:name="Segoe Print">
    <w:panose1 w:val="02000600000000000000"/>
    <w:charset w:val="00"/>
    <w:family w:val="auto"/>
    <w:pitch w:val="variable"/>
    <w:sig w:usb0="0000028F"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Bell MT">
    <w:panose1 w:val="0202050306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3CFBE" w14:textId="77777777" w:rsidR="00261730" w:rsidRDefault="00261730">
    <w:pPr>
      <w:pStyle w:val="Footer"/>
    </w:pPr>
  </w:p>
  <w:sdt>
    <w:sdtPr>
      <w:alias w:val="Classification"/>
      <w:tag w:val="ClassifyIt_Class"/>
      <w:id w:val="1341432761"/>
      <w:lock w:val="sdtContentLocked"/>
      <w:placeholder>
        <w:docPart w:val="DefaultPlaceholder_-1854013440"/>
      </w:placeholder>
    </w:sdtPr>
    <w:sdtEndPr>
      <w:rPr>
        <w:lang w:val="de-DE"/>
      </w:rPr>
    </w:sdtEndPr>
    <w:sdtContent>
      <w:p w14:paraId="25059ED1" w14:textId="77777777" w:rsidR="003604E7" w:rsidRPr="003604E7" w:rsidRDefault="003604E7" w:rsidP="003604E7">
        <w:pPr>
          <w:adjustRightInd w:val="0"/>
          <w:jc w:val="center"/>
          <w:rPr>
            <w:b/>
            <w:color w:val="010000"/>
            <w:szCs w:val="20"/>
          </w:rPr>
        </w:pPr>
        <w:r w:rsidRPr="003604E7">
          <w:rPr>
            <w:color w:val="010000"/>
            <w:sz w:val="20"/>
            <w:szCs w:val="20"/>
          </w:rPr>
          <w:t>TLP:</w:t>
        </w:r>
        <w:r w:rsidRPr="003604E7">
          <w:rPr>
            <w:b/>
            <w:color w:val="010000"/>
            <w:szCs w:val="20"/>
          </w:rPr>
          <w:t>WHITE</w:t>
        </w:r>
      </w:p>
      <w:p w14:paraId="63AA75E4" w14:textId="77777777" w:rsidR="002D1A36" w:rsidRDefault="003604E7" w:rsidP="003604E7">
        <w:pPr>
          <w:adjustRightInd w:val="0"/>
          <w:rPr>
            <w:rFonts w:ascii="Tahoma" w:hAnsi="Tahoma" w:cs="Tahoma"/>
            <w:sz w:val="16"/>
            <w:szCs w:val="16"/>
          </w:rPr>
        </w:pPr>
        <w:r w:rsidRPr="003604E7">
          <w:rPr>
            <w:b/>
            <w:i/>
            <w:color w:val="010000"/>
            <w:sz w:val="20"/>
            <w:szCs w:val="16"/>
          </w:rPr>
          <w:t>iCLASS//Unclassified//</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8D470" w14:textId="77777777" w:rsidR="00261730" w:rsidRDefault="00261730" w:rsidP="009C580C">
    <w:pPr>
      <w:pStyle w:val="Footer"/>
      <w:pBdr>
        <w:bottom w:val="single" w:sz="6" w:space="1" w:color="auto"/>
      </w:pBdr>
      <w:jc w:val="right"/>
      <w:rPr>
        <w:sz w:val="2"/>
        <w:szCs w:val="2"/>
      </w:rPr>
    </w:pPr>
  </w:p>
  <w:p w14:paraId="140AA901" w14:textId="77777777" w:rsidR="00261730" w:rsidRPr="009C580C" w:rsidRDefault="00261730" w:rsidP="009C580C">
    <w:pPr>
      <w:adjustRightInd w:val="0"/>
      <w:jc w:val="right"/>
    </w:pPr>
    <w:r>
      <w:rPr>
        <w:noProof/>
      </w:rPr>
      <mc:AlternateContent>
        <mc:Choice Requires="wps">
          <w:drawing>
            <wp:anchor distT="0" distB="0" distL="114300" distR="114300" simplePos="0" relativeHeight="251659264" behindDoc="0" locked="0" layoutInCell="1" allowOverlap="1" wp14:anchorId="296547DF" wp14:editId="2D830D61">
              <wp:simplePos x="0" y="0"/>
              <wp:positionH relativeFrom="margin">
                <wp:align>right</wp:align>
              </wp:positionH>
              <wp:positionV relativeFrom="margin">
                <wp:posOffset>8419219</wp:posOffset>
              </wp:positionV>
              <wp:extent cx="5943600" cy="219075"/>
              <wp:effectExtent l="0" t="0" r="8255" b="9525"/>
              <wp:wrapNone/>
              <wp:docPr id="9" name="Text Box 69"/>
              <wp:cNvGraphicFramePr/>
              <a:graphic xmlns:a="http://schemas.openxmlformats.org/drawingml/2006/main">
                <a:graphicData uri="http://schemas.microsoft.com/office/word/2010/wordprocessingShape">
                  <wps:wsp>
                    <wps:cNvSpPr txBox="1"/>
                    <wps:spPr>
                      <a:xfrm>
                        <a:off x="0" y="0"/>
                        <a:ext cx="5943600" cy="219075"/>
                      </a:xfrm>
                      <a:prstGeom prst="rect">
                        <a:avLst/>
                      </a:prstGeom>
                      <a:noFill/>
                      <a:ln>
                        <a:noFill/>
                        <a:prstDash/>
                      </a:ln>
                    </wps:spPr>
                    <wps:txbx>
                      <w:txbxContent>
                        <w:p w14:paraId="08B00996" w14:textId="77777777" w:rsidR="00261730" w:rsidRDefault="00261730" w:rsidP="0074545A">
                          <w:pPr>
                            <w:pStyle w:val="NoSpacing"/>
                            <w:jc w:val="right"/>
                          </w:pPr>
                          <w:r>
                            <w:rPr>
                              <w:sz w:val="24"/>
                              <w:szCs w:val="36"/>
                              <w:lang w:val="en-GB"/>
                            </w:rPr>
                            <w:t>support@ugarbe.de</w:t>
                          </w:r>
                        </w:p>
                      </w:txbxContent>
                    </wps:txbx>
                    <wps:bodyPr vert="horz" wrap="none" lIns="0" tIns="0" rIns="0" bIns="0" compatLnSpc="0">
                      <a:noAutofit/>
                    </wps:bodyPr>
                  </wps:wsp>
                </a:graphicData>
              </a:graphic>
              <wp14:sizeRelV relativeFrom="margin">
                <wp14:pctHeight>0</wp14:pctHeight>
              </wp14:sizeRelV>
            </wp:anchor>
          </w:drawing>
        </mc:Choice>
        <mc:Fallback>
          <w:pict>
            <v:shapetype w14:anchorId="296547DF" id="_x0000_t202" coordsize="21600,21600" o:spt="202" path="m,l,21600r21600,l21600,xe">
              <v:stroke joinstyle="miter"/>
              <v:path gradientshapeok="t" o:connecttype="rect"/>
            </v:shapetype>
            <v:shape id="_x0000_s1028" type="#_x0000_t202" style="position:absolute;left:0;text-align:left;margin-left:416.8pt;margin-top:662.95pt;width:468pt;height:17.25pt;z-index:251659264;visibility:visible;mso-wrap-style:none;mso-height-percent:0;mso-wrap-distance-left:9pt;mso-wrap-distance-top:0;mso-wrap-distance-right:9pt;mso-wrap-distance-bottom:0;mso-position-horizontal:right;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" filled="f" stroked="f">
              <v:textbox inset="0,0,0,0">
                <w:txbxContent>
                  <w:p w14:paraId="08B00996" w14:textId="77777777" w:rsidR="00261730" w:rsidRDefault="00261730" w:rsidP="0074545A">
                    <w:pPr>
                      <w:pStyle w:val="NoSpacing"/>
                      <w:jc w:val="right"/>
                    </w:pPr>
                    <w:r>
                      <w:rPr>
                        <w:sz w:val="24"/>
                        <w:szCs w:val="36"/>
                        <w:lang w:val="en-GB"/>
                      </w:rPr>
                      <w:t>support@ugarbe.de</w:t>
                    </w:r>
                  </w:p>
                </w:txbxContent>
              </v:textbox>
              <w10:wrap anchorx="margin" anchory="margin"/>
            </v:shape>
          </w:pict>
        </mc:Fallback>
      </mc:AlternateContent>
    </w:r>
    <w:r>
      <w:t xml:space="preserve">Page </w:t>
    </w:r>
    <w:r>
      <w:fldChar w:fldCharType="begin"/>
    </w:r>
    <w:r>
      <w:instrText xml:space="preserve"> PAGE </w:instrText>
    </w:r>
    <w:r>
      <w:fldChar w:fldCharType="separate"/>
    </w:r>
    <w:r>
      <w:t>1</w:t>
    </w:r>
    <w:r>
      <w:fldChar w:fldCharType="end"/>
    </w:r>
    <w:r>
      <w:t xml:space="preserve"> of </w:t>
    </w:r>
    <w:r w:rsidR="005B5BEA">
      <w:fldChar w:fldCharType="begin"/>
    </w:r>
    <w:r w:rsidR="005B5BEA">
      <w:instrText xml:space="preserve"> NUMPAGES </w:instrText>
    </w:r>
    <w:r w:rsidR="005B5BEA">
      <w:fldChar w:fldCharType="separate"/>
    </w:r>
    <w:r>
      <w:t>24</w:t>
    </w:r>
    <w:r w:rsidR="005B5BEA">
      <w:fldChar w:fldCharType="end"/>
    </w:r>
  </w:p>
  <w:sdt>
    <w:sdtPr>
      <w:alias w:val="Classification"/>
      <w:tag w:val="ClassifyIt_Class"/>
      <w:id w:val="257955166"/>
      <w:lock w:val="sdtContentLocked"/>
      <w:placeholder>
        <w:docPart w:val="DefaultPlaceholder_-1854013440"/>
      </w:placeholder>
    </w:sdtPr>
    <w:sdtEndPr/>
    <w:sdtContent>
      <w:p w14:paraId="78023672" w14:textId="77777777" w:rsidR="003604E7" w:rsidRPr="003604E7" w:rsidRDefault="003604E7" w:rsidP="003604E7">
        <w:pPr>
          <w:adjustRightInd w:val="0"/>
          <w:jc w:val="center"/>
          <w:rPr>
            <w:b/>
            <w:color w:val="010000"/>
            <w:szCs w:val="20"/>
          </w:rPr>
        </w:pPr>
        <w:r w:rsidRPr="003604E7">
          <w:rPr>
            <w:color w:val="010000"/>
            <w:sz w:val="20"/>
            <w:szCs w:val="20"/>
          </w:rPr>
          <w:t>TLP:</w:t>
        </w:r>
        <w:r w:rsidRPr="003604E7">
          <w:rPr>
            <w:b/>
            <w:color w:val="010000"/>
            <w:szCs w:val="20"/>
          </w:rPr>
          <w:t>WHITE</w:t>
        </w:r>
      </w:p>
      <w:p w14:paraId="07EF9E44" w14:textId="77777777" w:rsidR="002D1A36" w:rsidRDefault="003604E7" w:rsidP="003604E7">
        <w:pPr>
          <w:adjustRightInd w:val="0"/>
          <w:rPr>
            <w:rFonts w:ascii="Tahoma" w:hAnsi="Tahoma" w:cs="Tahoma"/>
            <w:sz w:val="16"/>
            <w:szCs w:val="16"/>
          </w:rPr>
        </w:pPr>
        <w:r w:rsidRPr="003604E7">
          <w:rPr>
            <w:b/>
            <w:i/>
            <w:color w:val="010000"/>
            <w:sz w:val="20"/>
            <w:szCs w:val="16"/>
          </w:rPr>
          <w:t>iCLASS//Unclassified//</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48C77" w14:textId="77777777" w:rsidR="00261730" w:rsidRDefault="00261730">
    <w:pPr>
      <w:pStyle w:val="Footer"/>
    </w:pPr>
  </w:p>
  <w:sdt>
    <w:sdtPr>
      <w:alias w:val="Classification"/>
      <w:tag w:val="ClassifyIt_Class"/>
      <w:id w:val="-247265919"/>
      <w:lock w:val="sdtContentLocked"/>
      <w:placeholder>
        <w:docPart w:val="DefaultPlaceholder_-1854013440"/>
      </w:placeholder>
    </w:sdtPr>
    <w:sdtEndPr>
      <w:rPr>
        <w:lang w:val="de-DE"/>
      </w:rPr>
    </w:sdtEndPr>
    <w:sdtContent>
      <w:p w14:paraId="7BBDA897" w14:textId="77777777" w:rsidR="003604E7" w:rsidRPr="003604E7" w:rsidRDefault="003604E7" w:rsidP="003604E7">
        <w:pPr>
          <w:adjustRightInd w:val="0"/>
          <w:jc w:val="center"/>
          <w:rPr>
            <w:b/>
            <w:color w:val="010000"/>
            <w:szCs w:val="20"/>
          </w:rPr>
        </w:pPr>
        <w:r w:rsidRPr="003604E7">
          <w:rPr>
            <w:color w:val="010000"/>
            <w:sz w:val="20"/>
            <w:szCs w:val="20"/>
          </w:rPr>
          <w:t>TLP:</w:t>
        </w:r>
        <w:r w:rsidRPr="003604E7">
          <w:rPr>
            <w:b/>
            <w:color w:val="010000"/>
            <w:szCs w:val="20"/>
          </w:rPr>
          <w:t>WHITE</w:t>
        </w:r>
      </w:p>
      <w:p w14:paraId="35F99055" w14:textId="77777777" w:rsidR="002D1A36" w:rsidRDefault="003604E7" w:rsidP="003604E7">
        <w:pPr>
          <w:adjustRightInd w:val="0"/>
          <w:rPr>
            <w:rFonts w:ascii="Tahoma" w:hAnsi="Tahoma" w:cs="Tahoma"/>
            <w:sz w:val="16"/>
            <w:szCs w:val="16"/>
          </w:rPr>
        </w:pPr>
        <w:r w:rsidRPr="003604E7">
          <w:rPr>
            <w:b/>
            <w:i/>
            <w:color w:val="010000"/>
            <w:sz w:val="20"/>
            <w:szCs w:val="16"/>
          </w:rPr>
          <w:t>iCLASS//Unclassified//</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0C534" w14:textId="77777777" w:rsidR="00050C9D" w:rsidRDefault="00050C9D">
      <w:r>
        <w:rPr>
          <w:color w:val="000000"/>
        </w:rPr>
        <w:separator/>
      </w:r>
    </w:p>
  </w:footnote>
  <w:footnote w:type="continuationSeparator" w:id="0">
    <w:p w14:paraId="49FD4306" w14:textId="77777777" w:rsidR="00050C9D" w:rsidRDefault="00050C9D">
      <w:r>
        <w:continuationSeparator/>
      </w:r>
    </w:p>
  </w:footnote>
  <w:footnote w:id="1">
    <w:p w14:paraId="17A51423" w14:textId="77777777" w:rsidR="00AE4A46" w:rsidRDefault="00AE4A46">
      <w:pPr>
        <w:pStyle w:val="FootnoteText"/>
      </w:pPr>
      <w:r>
        <w:rPr>
          <w:rStyle w:val="FootnoteReference"/>
        </w:rPr>
        <w:footnoteRef/>
      </w:r>
      <w:r>
        <w:t xml:space="preserve"> 16.0 for Office 2019 and Office 365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Classification"/>
      <w:tag w:val="ClassifyIt_Class"/>
      <w:id w:val="-1330061919"/>
      <w:lock w:val="sdtContentLocked"/>
      <w:placeholder>
        <w:docPart w:val="DefaultPlaceholder_-1854013440"/>
      </w:placeholder>
    </w:sdtPr>
    <w:sdtEndPr>
      <w:rPr>
        <w:rFonts w:cs="Mangal"/>
        <w:szCs w:val="21"/>
      </w:rPr>
    </w:sdtEndPr>
    <w:sdtContent>
      <w:p w14:paraId="5735BBF7" w14:textId="77777777" w:rsidR="003604E7" w:rsidRPr="003604E7" w:rsidRDefault="003604E7" w:rsidP="003604E7">
        <w:pPr>
          <w:adjustRightInd w:val="0"/>
          <w:jc w:val="center"/>
          <w:rPr>
            <w:b/>
            <w:color w:val="010000"/>
            <w:szCs w:val="20"/>
          </w:rPr>
        </w:pPr>
        <w:r w:rsidRPr="003604E7">
          <w:rPr>
            <w:color w:val="010000"/>
            <w:sz w:val="20"/>
            <w:szCs w:val="20"/>
          </w:rPr>
          <w:t>TLP:</w:t>
        </w:r>
        <w:r w:rsidRPr="003604E7">
          <w:rPr>
            <w:b/>
            <w:color w:val="010000"/>
            <w:szCs w:val="20"/>
          </w:rPr>
          <w:t>WHITE</w:t>
        </w:r>
      </w:p>
      <w:p w14:paraId="4378E958" w14:textId="77777777" w:rsidR="002D1A36" w:rsidRDefault="003604E7" w:rsidP="003604E7">
        <w:pPr>
          <w:adjustRightInd w:val="0"/>
          <w:rPr>
            <w:rFonts w:ascii="Tahoma" w:hAnsi="Tahoma" w:cs="Tahoma"/>
            <w:sz w:val="16"/>
            <w:szCs w:val="16"/>
          </w:rPr>
        </w:pPr>
        <w:r w:rsidRPr="003604E7">
          <w:rPr>
            <w:b/>
            <w:i/>
            <w:color w:val="010000"/>
            <w:sz w:val="20"/>
            <w:szCs w:val="16"/>
          </w:rPr>
          <w:t>iCLASS//Unclassified//</w:t>
        </w:r>
      </w:p>
    </w:sdtContent>
  </w:sdt>
  <w:p w14:paraId="109C9D0E" w14:textId="77777777" w:rsidR="00261730" w:rsidRDefault="002617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Classification"/>
      <w:tag w:val="ClassifyIt_Class"/>
      <w:id w:val="751788735"/>
      <w:lock w:val="sdtContentLocked"/>
      <w:placeholder>
        <w:docPart w:val="DefaultPlaceholder_-1854013440"/>
      </w:placeholder>
    </w:sdtPr>
    <w:sdtEndPr>
      <w:rPr>
        <w:rFonts w:cs="Mangal"/>
        <w:szCs w:val="21"/>
      </w:rPr>
    </w:sdtEndPr>
    <w:sdtContent>
      <w:p w14:paraId="6E299850" w14:textId="77777777" w:rsidR="003604E7" w:rsidRPr="003604E7" w:rsidRDefault="003604E7" w:rsidP="003604E7">
        <w:pPr>
          <w:adjustRightInd w:val="0"/>
          <w:jc w:val="center"/>
          <w:rPr>
            <w:b/>
            <w:color w:val="010000"/>
            <w:szCs w:val="20"/>
          </w:rPr>
        </w:pPr>
        <w:r w:rsidRPr="003604E7">
          <w:rPr>
            <w:color w:val="010000"/>
            <w:sz w:val="20"/>
            <w:szCs w:val="20"/>
          </w:rPr>
          <w:t>TLP:</w:t>
        </w:r>
        <w:r w:rsidRPr="003604E7">
          <w:rPr>
            <w:b/>
            <w:color w:val="010000"/>
            <w:szCs w:val="20"/>
          </w:rPr>
          <w:t>WHITE</w:t>
        </w:r>
      </w:p>
      <w:p w14:paraId="4CC51D96" w14:textId="77777777" w:rsidR="002D1A36" w:rsidRDefault="003604E7" w:rsidP="003604E7">
        <w:pPr>
          <w:adjustRightInd w:val="0"/>
          <w:rPr>
            <w:rFonts w:ascii="Tahoma" w:hAnsi="Tahoma" w:cs="Tahoma"/>
            <w:sz w:val="16"/>
            <w:szCs w:val="16"/>
          </w:rPr>
        </w:pPr>
        <w:r w:rsidRPr="003604E7">
          <w:rPr>
            <w:b/>
            <w:i/>
            <w:color w:val="010000"/>
            <w:sz w:val="20"/>
            <w:szCs w:val="16"/>
          </w:rPr>
          <w:t>iCLASS//Unclassified//</w:t>
        </w:r>
      </w:p>
    </w:sdtContent>
  </w:sdt>
  <w:p w14:paraId="410CEC51" w14:textId="77777777" w:rsidR="00261730" w:rsidRDefault="00261730">
    <w:pPr>
      <w:adjustRightInd w:val="0"/>
      <w:rPr>
        <w:rFonts w:ascii="Tahoma" w:hAnsi="Tahoma" w:cs="Tahoma"/>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Classification"/>
      <w:tag w:val="ClassifyIt_Class"/>
      <w:id w:val="2048640705"/>
      <w:lock w:val="sdtContentLocked"/>
      <w:placeholder>
        <w:docPart w:val="DefaultPlaceholder_-1854013440"/>
      </w:placeholder>
    </w:sdtPr>
    <w:sdtEndPr>
      <w:rPr>
        <w:rFonts w:cs="Mangal"/>
        <w:szCs w:val="21"/>
      </w:rPr>
    </w:sdtEndPr>
    <w:sdtContent>
      <w:p w14:paraId="5D2816D4" w14:textId="77777777" w:rsidR="003604E7" w:rsidRPr="003604E7" w:rsidRDefault="003604E7" w:rsidP="003604E7">
        <w:pPr>
          <w:adjustRightInd w:val="0"/>
          <w:jc w:val="center"/>
          <w:rPr>
            <w:b/>
            <w:color w:val="010000"/>
            <w:szCs w:val="20"/>
          </w:rPr>
        </w:pPr>
        <w:r w:rsidRPr="003604E7">
          <w:rPr>
            <w:color w:val="010000"/>
            <w:sz w:val="20"/>
            <w:szCs w:val="20"/>
          </w:rPr>
          <w:t>TLP:</w:t>
        </w:r>
        <w:r w:rsidRPr="003604E7">
          <w:rPr>
            <w:b/>
            <w:color w:val="010000"/>
            <w:szCs w:val="20"/>
          </w:rPr>
          <w:t>WHITE</w:t>
        </w:r>
      </w:p>
      <w:p w14:paraId="6600B7AD" w14:textId="77777777" w:rsidR="002D1A36" w:rsidRDefault="003604E7" w:rsidP="003604E7">
        <w:pPr>
          <w:adjustRightInd w:val="0"/>
          <w:rPr>
            <w:rFonts w:ascii="Tahoma" w:hAnsi="Tahoma" w:cs="Tahoma"/>
            <w:sz w:val="16"/>
            <w:szCs w:val="16"/>
          </w:rPr>
        </w:pPr>
        <w:r w:rsidRPr="003604E7">
          <w:rPr>
            <w:b/>
            <w:i/>
            <w:color w:val="010000"/>
            <w:sz w:val="20"/>
            <w:szCs w:val="16"/>
          </w:rPr>
          <w:t>iCLASS//Unclassified//</w:t>
        </w:r>
      </w:p>
    </w:sdtContent>
  </w:sdt>
  <w:p w14:paraId="449360EF" w14:textId="77777777" w:rsidR="00261730" w:rsidRDefault="002617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D5273"/>
    <w:multiLevelType w:val="multilevel"/>
    <w:tmpl w:val="2000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 w15:restartNumberingAfterBreak="0">
    <w:nsid w:val="0B7836AE"/>
    <w:multiLevelType w:val="multilevel"/>
    <w:tmpl w:val="2000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 w15:restartNumberingAfterBreak="0">
    <w:nsid w:val="13136872"/>
    <w:multiLevelType w:val="hybridMultilevel"/>
    <w:tmpl w:val="321CA2A6"/>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B72242D"/>
    <w:multiLevelType w:val="hybridMultilevel"/>
    <w:tmpl w:val="A574FA88"/>
    <w:lvl w:ilvl="0" w:tplc="BB4CF79C">
      <w:start w:val="1"/>
      <w:numFmt w:val="bullet"/>
      <w:lvlText w:val="-"/>
      <w:lvlJc w:val="left"/>
      <w:pPr>
        <w:ind w:left="720" w:hanging="360"/>
      </w:pPr>
      <w:rPr>
        <w:rFonts w:ascii="Arial" w:eastAsia="Arial" w:hAnsi="Arial" w:cs="Aria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B6E5BC5"/>
    <w:multiLevelType w:val="multilevel"/>
    <w:tmpl w:val="ACFCEA1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 w15:restartNumberingAfterBreak="0">
    <w:nsid w:val="305B4ACA"/>
    <w:multiLevelType w:val="multilevel"/>
    <w:tmpl w:val="20000023"/>
    <w:styleLink w:val="Numbering2"/>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6" w15:restartNumberingAfterBreak="0">
    <w:nsid w:val="36CB4D20"/>
    <w:multiLevelType w:val="multilevel"/>
    <w:tmpl w:val="06928ECA"/>
    <w:styleLink w:val="Numbering1"/>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7" w15:restartNumberingAfterBreak="0">
    <w:nsid w:val="3A6A2FB5"/>
    <w:multiLevelType w:val="multilevel"/>
    <w:tmpl w:val="02F274F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3BC64FD5"/>
    <w:multiLevelType w:val="multilevel"/>
    <w:tmpl w:val="CA1C17FE"/>
    <w:styleLink w:val="List1"/>
    <w:lvl w:ilvl="0">
      <w:numFmt w:val="bullet"/>
      <w:lvlText w:val="•"/>
      <w:lvlJc w:val="left"/>
      <w:pPr>
        <w:ind w:left="227" w:hanging="227"/>
      </w:pPr>
      <w:rPr>
        <w:rFonts w:ascii="OpenSymbol" w:hAnsi="OpenSymbol"/>
      </w:rPr>
    </w:lvl>
    <w:lvl w:ilvl="1">
      <w:numFmt w:val="bullet"/>
      <w:lvlText w:val="•"/>
      <w:lvlJc w:val="left"/>
      <w:pPr>
        <w:ind w:left="454" w:hanging="227"/>
      </w:pPr>
      <w:rPr>
        <w:rFonts w:ascii="OpenSymbol" w:hAnsi="OpenSymbol"/>
      </w:rPr>
    </w:lvl>
    <w:lvl w:ilvl="2">
      <w:numFmt w:val="bullet"/>
      <w:lvlText w:val="•"/>
      <w:lvlJc w:val="left"/>
      <w:pPr>
        <w:ind w:left="680" w:hanging="227"/>
      </w:pPr>
      <w:rPr>
        <w:rFonts w:ascii="OpenSymbol" w:hAnsi="OpenSymbol"/>
      </w:rPr>
    </w:lvl>
    <w:lvl w:ilvl="3">
      <w:numFmt w:val="bullet"/>
      <w:lvlText w:val="•"/>
      <w:lvlJc w:val="left"/>
      <w:pPr>
        <w:ind w:left="907" w:hanging="227"/>
      </w:pPr>
      <w:rPr>
        <w:rFonts w:ascii="OpenSymbol" w:hAnsi="OpenSymbol"/>
      </w:rPr>
    </w:lvl>
    <w:lvl w:ilvl="4">
      <w:numFmt w:val="bullet"/>
      <w:lvlText w:val="•"/>
      <w:lvlJc w:val="left"/>
      <w:pPr>
        <w:ind w:left="1134" w:hanging="227"/>
      </w:pPr>
      <w:rPr>
        <w:rFonts w:ascii="OpenSymbol" w:hAnsi="OpenSymbol"/>
      </w:rPr>
    </w:lvl>
    <w:lvl w:ilvl="5">
      <w:numFmt w:val="bullet"/>
      <w:lvlText w:val="•"/>
      <w:lvlJc w:val="left"/>
      <w:pPr>
        <w:ind w:left="1361" w:hanging="227"/>
      </w:pPr>
      <w:rPr>
        <w:rFonts w:ascii="OpenSymbol" w:hAnsi="OpenSymbol"/>
      </w:rPr>
    </w:lvl>
    <w:lvl w:ilvl="6">
      <w:numFmt w:val="bullet"/>
      <w:lvlText w:val="•"/>
      <w:lvlJc w:val="left"/>
      <w:pPr>
        <w:ind w:left="1587" w:hanging="227"/>
      </w:pPr>
      <w:rPr>
        <w:rFonts w:ascii="OpenSymbol" w:hAnsi="OpenSymbol"/>
      </w:rPr>
    </w:lvl>
    <w:lvl w:ilvl="7">
      <w:numFmt w:val="bullet"/>
      <w:lvlText w:val="•"/>
      <w:lvlJc w:val="left"/>
      <w:pPr>
        <w:ind w:left="1814" w:hanging="227"/>
      </w:pPr>
      <w:rPr>
        <w:rFonts w:ascii="OpenSymbol" w:hAnsi="OpenSymbol"/>
      </w:rPr>
    </w:lvl>
    <w:lvl w:ilvl="8">
      <w:numFmt w:val="bullet"/>
      <w:lvlText w:val="•"/>
      <w:lvlJc w:val="left"/>
      <w:pPr>
        <w:ind w:left="2041" w:hanging="227"/>
      </w:pPr>
      <w:rPr>
        <w:rFonts w:ascii="OpenSymbol" w:hAnsi="OpenSymbol"/>
      </w:rPr>
    </w:lvl>
  </w:abstractNum>
  <w:abstractNum w:abstractNumId="9" w15:restartNumberingAfterBreak="0">
    <w:nsid w:val="410F1F77"/>
    <w:multiLevelType w:val="multilevel"/>
    <w:tmpl w:val="2000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0" w15:restartNumberingAfterBreak="0">
    <w:nsid w:val="5124071C"/>
    <w:multiLevelType w:val="multilevel"/>
    <w:tmpl w:val="200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00B4C92"/>
    <w:multiLevelType w:val="multilevel"/>
    <w:tmpl w:val="2000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2" w15:restartNumberingAfterBreak="0">
    <w:nsid w:val="66B202A4"/>
    <w:multiLevelType w:val="multilevel"/>
    <w:tmpl w:val="07A6B210"/>
    <w:styleLink w:val="RTFNum2"/>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3" w15:restartNumberingAfterBreak="0">
    <w:nsid w:val="783132E3"/>
    <w:multiLevelType w:val="multilevel"/>
    <w:tmpl w:val="2000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16cid:durableId="582374398">
    <w:abstractNumId w:val="6"/>
  </w:num>
  <w:num w:numId="2" w16cid:durableId="1909730992">
    <w:abstractNumId w:val="5"/>
  </w:num>
  <w:num w:numId="3" w16cid:durableId="1654406572">
    <w:abstractNumId w:val="8"/>
  </w:num>
  <w:num w:numId="4" w16cid:durableId="1881699966">
    <w:abstractNumId w:val="12"/>
  </w:num>
  <w:num w:numId="5" w16cid:durableId="403992073">
    <w:abstractNumId w:val="5"/>
    <w:lvlOverride w:ilvl="0">
      <w:startOverride w:val="1"/>
    </w:lvlOverride>
  </w:num>
  <w:num w:numId="6" w16cid:durableId="1001664338">
    <w:abstractNumId w:val="4"/>
  </w:num>
  <w:num w:numId="7" w16cid:durableId="480195151">
    <w:abstractNumId w:val="7"/>
  </w:num>
  <w:num w:numId="8" w16cid:durableId="419759271">
    <w:abstractNumId w:val="10"/>
  </w:num>
  <w:num w:numId="9" w16cid:durableId="1107969950">
    <w:abstractNumId w:val="2"/>
  </w:num>
  <w:num w:numId="10" w16cid:durableId="12153894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63020592">
    <w:abstractNumId w:val="3"/>
  </w:num>
  <w:num w:numId="12" w16cid:durableId="1589192432">
    <w:abstractNumId w:val="1"/>
  </w:num>
  <w:num w:numId="13" w16cid:durableId="1426342518">
    <w:abstractNumId w:val="0"/>
  </w:num>
  <w:num w:numId="14" w16cid:durableId="1949117468">
    <w:abstractNumId w:val="13"/>
  </w:num>
  <w:num w:numId="15" w16cid:durableId="1111049461">
    <w:abstractNumId w:val="9"/>
  </w:num>
  <w:num w:numId="16" w16cid:durableId="8476451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iCLASS" w:val="{&quot;org&quot;: &quot;ugarbe.de&quot;, &quot;class&quot;: &quot;U&quot;, &quot;rel&quot;: []}"/>
    <w:docVar w:name="X-MarkingName" w:val="{&quot;type&quot;: &quot;Normal&quot;,   &quot;x-class&quot;: &quot;U&quot;,   &quot;x-rel&quot;:   [],  &quot;app&quot;: &quot;Word&quot;}"/>
  </w:docVars>
  <w:rsids>
    <w:rsidRoot w:val="00D736BF"/>
    <w:rsid w:val="000013B2"/>
    <w:rsid w:val="00003AEA"/>
    <w:rsid w:val="00006CED"/>
    <w:rsid w:val="000225CD"/>
    <w:rsid w:val="00023935"/>
    <w:rsid w:val="00035AE1"/>
    <w:rsid w:val="00050C9D"/>
    <w:rsid w:val="000626E9"/>
    <w:rsid w:val="00081CB0"/>
    <w:rsid w:val="00084925"/>
    <w:rsid w:val="00085976"/>
    <w:rsid w:val="00087563"/>
    <w:rsid w:val="00093E3E"/>
    <w:rsid w:val="00095BC9"/>
    <w:rsid w:val="000A05E8"/>
    <w:rsid w:val="000A132E"/>
    <w:rsid w:val="000E03CB"/>
    <w:rsid w:val="000E766C"/>
    <w:rsid w:val="000F35D3"/>
    <w:rsid w:val="000F57D8"/>
    <w:rsid w:val="001001DB"/>
    <w:rsid w:val="0010219B"/>
    <w:rsid w:val="0011290A"/>
    <w:rsid w:val="0011378C"/>
    <w:rsid w:val="0011581E"/>
    <w:rsid w:val="0012253B"/>
    <w:rsid w:val="001309C7"/>
    <w:rsid w:val="0014492E"/>
    <w:rsid w:val="00152ABA"/>
    <w:rsid w:val="00181F62"/>
    <w:rsid w:val="0018681F"/>
    <w:rsid w:val="001969D6"/>
    <w:rsid w:val="001A12A6"/>
    <w:rsid w:val="001A76FA"/>
    <w:rsid w:val="001D78F6"/>
    <w:rsid w:val="001D78FA"/>
    <w:rsid w:val="001E0CE2"/>
    <w:rsid w:val="001E2A3F"/>
    <w:rsid w:val="001E5664"/>
    <w:rsid w:val="00203BF7"/>
    <w:rsid w:val="00214A3C"/>
    <w:rsid w:val="002230E4"/>
    <w:rsid w:val="00227001"/>
    <w:rsid w:val="002364A8"/>
    <w:rsid w:val="002375EE"/>
    <w:rsid w:val="00241A73"/>
    <w:rsid w:val="00245B31"/>
    <w:rsid w:val="002563F3"/>
    <w:rsid w:val="00256B96"/>
    <w:rsid w:val="00261730"/>
    <w:rsid w:val="00261AA4"/>
    <w:rsid w:val="00261C49"/>
    <w:rsid w:val="002832B6"/>
    <w:rsid w:val="00294113"/>
    <w:rsid w:val="002A5163"/>
    <w:rsid w:val="002A6F25"/>
    <w:rsid w:val="002D1A36"/>
    <w:rsid w:val="002D31F9"/>
    <w:rsid w:val="002D79B0"/>
    <w:rsid w:val="002E281B"/>
    <w:rsid w:val="002F58D0"/>
    <w:rsid w:val="00301356"/>
    <w:rsid w:val="00310C1B"/>
    <w:rsid w:val="0033406B"/>
    <w:rsid w:val="003434B6"/>
    <w:rsid w:val="003604E7"/>
    <w:rsid w:val="003611E9"/>
    <w:rsid w:val="00362F62"/>
    <w:rsid w:val="0036588F"/>
    <w:rsid w:val="003665FD"/>
    <w:rsid w:val="00385BFC"/>
    <w:rsid w:val="00392601"/>
    <w:rsid w:val="003A1213"/>
    <w:rsid w:val="003A3335"/>
    <w:rsid w:val="003B2270"/>
    <w:rsid w:val="003B5216"/>
    <w:rsid w:val="003B7DBE"/>
    <w:rsid w:val="003C2787"/>
    <w:rsid w:val="003F0301"/>
    <w:rsid w:val="003F317C"/>
    <w:rsid w:val="003F3DA4"/>
    <w:rsid w:val="003F53A5"/>
    <w:rsid w:val="003F6412"/>
    <w:rsid w:val="00400C5C"/>
    <w:rsid w:val="00401BE6"/>
    <w:rsid w:val="00406C89"/>
    <w:rsid w:val="00420F49"/>
    <w:rsid w:val="004320D3"/>
    <w:rsid w:val="00440589"/>
    <w:rsid w:val="004417BD"/>
    <w:rsid w:val="0044377F"/>
    <w:rsid w:val="00447DD7"/>
    <w:rsid w:val="00476A7B"/>
    <w:rsid w:val="00495DE3"/>
    <w:rsid w:val="004A0938"/>
    <w:rsid w:val="004A12E8"/>
    <w:rsid w:val="004B1D7B"/>
    <w:rsid w:val="004C0E80"/>
    <w:rsid w:val="004C4E8F"/>
    <w:rsid w:val="004D747D"/>
    <w:rsid w:val="004F3E0E"/>
    <w:rsid w:val="00505F4F"/>
    <w:rsid w:val="005061E4"/>
    <w:rsid w:val="005165C0"/>
    <w:rsid w:val="00550106"/>
    <w:rsid w:val="005556F0"/>
    <w:rsid w:val="005619E7"/>
    <w:rsid w:val="005906D5"/>
    <w:rsid w:val="00591C96"/>
    <w:rsid w:val="00594101"/>
    <w:rsid w:val="005974C2"/>
    <w:rsid w:val="005A0834"/>
    <w:rsid w:val="005B5A73"/>
    <w:rsid w:val="005B5BEA"/>
    <w:rsid w:val="005C47E5"/>
    <w:rsid w:val="005D54A5"/>
    <w:rsid w:val="005D6A9D"/>
    <w:rsid w:val="005F0276"/>
    <w:rsid w:val="005F193E"/>
    <w:rsid w:val="00616A1C"/>
    <w:rsid w:val="006313C6"/>
    <w:rsid w:val="006432C2"/>
    <w:rsid w:val="00647EF7"/>
    <w:rsid w:val="00665262"/>
    <w:rsid w:val="0066684D"/>
    <w:rsid w:val="006669D9"/>
    <w:rsid w:val="00681C00"/>
    <w:rsid w:val="006853D5"/>
    <w:rsid w:val="00697950"/>
    <w:rsid w:val="00697A77"/>
    <w:rsid w:val="006A5677"/>
    <w:rsid w:val="006B7083"/>
    <w:rsid w:val="006C38A7"/>
    <w:rsid w:val="006D34A1"/>
    <w:rsid w:val="006E2DEE"/>
    <w:rsid w:val="006F1F26"/>
    <w:rsid w:val="006F26DA"/>
    <w:rsid w:val="006F372E"/>
    <w:rsid w:val="006F68FE"/>
    <w:rsid w:val="0070374F"/>
    <w:rsid w:val="0071048B"/>
    <w:rsid w:val="00722AC8"/>
    <w:rsid w:val="00740451"/>
    <w:rsid w:val="00743721"/>
    <w:rsid w:val="0074545A"/>
    <w:rsid w:val="007543F1"/>
    <w:rsid w:val="007647DE"/>
    <w:rsid w:val="007714C2"/>
    <w:rsid w:val="00771E2F"/>
    <w:rsid w:val="007806BF"/>
    <w:rsid w:val="00783CDB"/>
    <w:rsid w:val="007A16CC"/>
    <w:rsid w:val="007A2EB7"/>
    <w:rsid w:val="007A788F"/>
    <w:rsid w:val="007C0184"/>
    <w:rsid w:val="007C0D19"/>
    <w:rsid w:val="007E195F"/>
    <w:rsid w:val="007F11E4"/>
    <w:rsid w:val="00805946"/>
    <w:rsid w:val="00814A57"/>
    <w:rsid w:val="008176D9"/>
    <w:rsid w:val="0082154D"/>
    <w:rsid w:val="00833D41"/>
    <w:rsid w:val="00834875"/>
    <w:rsid w:val="00842D60"/>
    <w:rsid w:val="00844643"/>
    <w:rsid w:val="008502A7"/>
    <w:rsid w:val="00851D3B"/>
    <w:rsid w:val="00873B47"/>
    <w:rsid w:val="008920D0"/>
    <w:rsid w:val="00892133"/>
    <w:rsid w:val="00895A14"/>
    <w:rsid w:val="008A03BE"/>
    <w:rsid w:val="008A1E7F"/>
    <w:rsid w:val="008B1A96"/>
    <w:rsid w:val="008B1AA7"/>
    <w:rsid w:val="008B38E8"/>
    <w:rsid w:val="008E3BE8"/>
    <w:rsid w:val="008F4DAE"/>
    <w:rsid w:val="00907197"/>
    <w:rsid w:val="00915101"/>
    <w:rsid w:val="00916F4B"/>
    <w:rsid w:val="009262CC"/>
    <w:rsid w:val="009439A2"/>
    <w:rsid w:val="00943A3B"/>
    <w:rsid w:val="00945BDA"/>
    <w:rsid w:val="00951D02"/>
    <w:rsid w:val="00961225"/>
    <w:rsid w:val="009810D6"/>
    <w:rsid w:val="0098177D"/>
    <w:rsid w:val="00981A16"/>
    <w:rsid w:val="00987948"/>
    <w:rsid w:val="0099324C"/>
    <w:rsid w:val="009A5DD8"/>
    <w:rsid w:val="009B2A67"/>
    <w:rsid w:val="009B318E"/>
    <w:rsid w:val="009B6E44"/>
    <w:rsid w:val="009C5002"/>
    <w:rsid w:val="009C580C"/>
    <w:rsid w:val="009D7A24"/>
    <w:rsid w:val="00A0470B"/>
    <w:rsid w:val="00A077E2"/>
    <w:rsid w:val="00A10512"/>
    <w:rsid w:val="00A26B6B"/>
    <w:rsid w:val="00A415C2"/>
    <w:rsid w:val="00A43496"/>
    <w:rsid w:val="00A44785"/>
    <w:rsid w:val="00A44819"/>
    <w:rsid w:val="00A4596C"/>
    <w:rsid w:val="00A4652B"/>
    <w:rsid w:val="00A46A95"/>
    <w:rsid w:val="00A519B8"/>
    <w:rsid w:val="00A75808"/>
    <w:rsid w:val="00A84479"/>
    <w:rsid w:val="00A95FDF"/>
    <w:rsid w:val="00A976F4"/>
    <w:rsid w:val="00AA4B92"/>
    <w:rsid w:val="00AA4D6D"/>
    <w:rsid w:val="00AC6932"/>
    <w:rsid w:val="00AD273D"/>
    <w:rsid w:val="00AD75B2"/>
    <w:rsid w:val="00AE00AA"/>
    <w:rsid w:val="00AE4A46"/>
    <w:rsid w:val="00AF1A99"/>
    <w:rsid w:val="00AF2A00"/>
    <w:rsid w:val="00B0676B"/>
    <w:rsid w:val="00B06ED4"/>
    <w:rsid w:val="00B10876"/>
    <w:rsid w:val="00B17883"/>
    <w:rsid w:val="00B201B1"/>
    <w:rsid w:val="00B257F2"/>
    <w:rsid w:val="00B525CD"/>
    <w:rsid w:val="00B55A54"/>
    <w:rsid w:val="00B55E13"/>
    <w:rsid w:val="00B641DA"/>
    <w:rsid w:val="00B732D5"/>
    <w:rsid w:val="00B81D60"/>
    <w:rsid w:val="00B851FC"/>
    <w:rsid w:val="00B9645A"/>
    <w:rsid w:val="00B9746E"/>
    <w:rsid w:val="00BA0513"/>
    <w:rsid w:val="00BA2F36"/>
    <w:rsid w:val="00BA470C"/>
    <w:rsid w:val="00BC5A9E"/>
    <w:rsid w:val="00BE4644"/>
    <w:rsid w:val="00C06987"/>
    <w:rsid w:val="00C14595"/>
    <w:rsid w:val="00C20C70"/>
    <w:rsid w:val="00C2170B"/>
    <w:rsid w:val="00C26C64"/>
    <w:rsid w:val="00C370E0"/>
    <w:rsid w:val="00C56E44"/>
    <w:rsid w:val="00C658F5"/>
    <w:rsid w:val="00C715FA"/>
    <w:rsid w:val="00C719AF"/>
    <w:rsid w:val="00C76FCA"/>
    <w:rsid w:val="00C90338"/>
    <w:rsid w:val="00C90D82"/>
    <w:rsid w:val="00C91709"/>
    <w:rsid w:val="00CA5F5F"/>
    <w:rsid w:val="00CC08B4"/>
    <w:rsid w:val="00CD0431"/>
    <w:rsid w:val="00CD74D6"/>
    <w:rsid w:val="00CF4978"/>
    <w:rsid w:val="00D113B0"/>
    <w:rsid w:val="00D176DC"/>
    <w:rsid w:val="00D31E89"/>
    <w:rsid w:val="00D37C71"/>
    <w:rsid w:val="00D44BB8"/>
    <w:rsid w:val="00D715B7"/>
    <w:rsid w:val="00D736BF"/>
    <w:rsid w:val="00D77F40"/>
    <w:rsid w:val="00D8342B"/>
    <w:rsid w:val="00D86738"/>
    <w:rsid w:val="00DA1F92"/>
    <w:rsid w:val="00DB57E0"/>
    <w:rsid w:val="00DC68E5"/>
    <w:rsid w:val="00DF0976"/>
    <w:rsid w:val="00E12A55"/>
    <w:rsid w:val="00E12D5E"/>
    <w:rsid w:val="00E241A2"/>
    <w:rsid w:val="00E24C0F"/>
    <w:rsid w:val="00E319C9"/>
    <w:rsid w:val="00E4716D"/>
    <w:rsid w:val="00E513E6"/>
    <w:rsid w:val="00E523A3"/>
    <w:rsid w:val="00E6083A"/>
    <w:rsid w:val="00E627E1"/>
    <w:rsid w:val="00E6571C"/>
    <w:rsid w:val="00E65A3B"/>
    <w:rsid w:val="00E900F4"/>
    <w:rsid w:val="00E97849"/>
    <w:rsid w:val="00EC46E5"/>
    <w:rsid w:val="00EE4C3A"/>
    <w:rsid w:val="00EE5D98"/>
    <w:rsid w:val="00EE728B"/>
    <w:rsid w:val="00EF4093"/>
    <w:rsid w:val="00EF543F"/>
    <w:rsid w:val="00EF7009"/>
    <w:rsid w:val="00F007A3"/>
    <w:rsid w:val="00F17C1B"/>
    <w:rsid w:val="00F32B7B"/>
    <w:rsid w:val="00F340D7"/>
    <w:rsid w:val="00F4061A"/>
    <w:rsid w:val="00F44206"/>
    <w:rsid w:val="00F47DA7"/>
    <w:rsid w:val="00F7039A"/>
    <w:rsid w:val="00FA0931"/>
    <w:rsid w:val="00FA1B70"/>
    <w:rsid w:val="00FA4A9B"/>
    <w:rsid w:val="00FB1F2D"/>
    <w:rsid w:val="00FB5D18"/>
    <w:rsid w:val="00FC2D24"/>
    <w:rsid w:val="00FC3554"/>
    <w:rsid w:val="00FD2512"/>
    <w:rsid w:val="00FF0260"/>
    <w:rsid w:val="00FF77DD"/>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26E48"/>
  <w15:docId w15:val="{798C2C30-6845-4403-9389-145C48A7C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kern w:val="3"/>
        <w:sz w:val="24"/>
        <w:szCs w:val="24"/>
        <w:lang w:val="en-GB" w:eastAsia="zh-CN" w:bidi="hi-IN"/>
      </w:rPr>
    </w:rPrDefault>
    <w:pPrDefault>
      <w:pPr>
        <w:widowControl w:val="0"/>
        <w:suppressAutoHyphens/>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next w:val="Textbody"/>
    <w:uiPriority w:val="9"/>
    <w:qFormat/>
    <w:pPr>
      <w:pageBreakBefore/>
      <w:numPr>
        <w:numId w:val="2"/>
      </w:numPr>
      <w:pBdr>
        <w:top w:val="single" w:sz="18" w:space="0" w:color="000000"/>
        <w:left w:val="single" w:sz="18" w:space="0" w:color="000000"/>
        <w:bottom w:val="single" w:sz="18" w:space="0" w:color="000000"/>
        <w:right w:val="single" w:sz="18" w:space="0" w:color="000000"/>
      </w:pBdr>
      <w:outlineLvl w:val="0"/>
    </w:pPr>
    <w:rPr>
      <w:rFonts w:ascii="Segoe Print" w:hAnsi="Segoe Print"/>
      <w:b/>
      <w:bCs/>
      <w:sz w:val="40"/>
    </w:rPr>
  </w:style>
  <w:style w:type="paragraph" w:styleId="Heading2">
    <w:name w:val="heading 2"/>
    <w:basedOn w:val="Heading"/>
    <w:next w:val="Textbody"/>
    <w:uiPriority w:val="9"/>
    <w:unhideWhenUsed/>
    <w:qFormat/>
    <w:pPr>
      <w:numPr>
        <w:ilvl w:val="1"/>
        <w:numId w:val="2"/>
      </w:numPr>
      <w:outlineLvl w:val="1"/>
    </w:pPr>
    <w:rPr>
      <w:b/>
      <w:bCs/>
      <w:i/>
      <w:iCs/>
      <w:szCs w:val="28"/>
    </w:rPr>
  </w:style>
  <w:style w:type="paragraph" w:styleId="Heading3">
    <w:name w:val="heading 3"/>
    <w:basedOn w:val="Heading"/>
    <w:next w:val="Textbody"/>
    <w:uiPriority w:val="9"/>
    <w:unhideWhenUsed/>
    <w:qFormat/>
    <w:pPr>
      <w:numPr>
        <w:ilvl w:val="2"/>
        <w:numId w:val="2"/>
      </w:numPr>
      <w:outlineLvl w:val="2"/>
    </w:pPr>
    <w:rPr>
      <w:b/>
      <w:bCs/>
      <w:szCs w:val="28"/>
    </w:rPr>
  </w:style>
  <w:style w:type="paragraph" w:styleId="Heading4">
    <w:name w:val="heading 4"/>
    <w:basedOn w:val="Heading"/>
    <w:next w:val="Textbody"/>
    <w:uiPriority w:val="9"/>
    <w:unhideWhenUsed/>
    <w:qFormat/>
    <w:pPr>
      <w:numPr>
        <w:ilvl w:val="3"/>
        <w:numId w:val="2"/>
      </w:numPr>
      <w:outlineLvl w:val="3"/>
    </w:pPr>
    <w:rPr>
      <w:b/>
      <w:bCs/>
      <w:i/>
      <w:iCs/>
    </w:rPr>
  </w:style>
  <w:style w:type="paragraph" w:styleId="Heading5">
    <w:name w:val="heading 5"/>
    <w:basedOn w:val="Heading"/>
    <w:next w:val="Textbody"/>
    <w:uiPriority w:val="9"/>
    <w:unhideWhenUsed/>
    <w:qFormat/>
    <w:pPr>
      <w:numPr>
        <w:ilvl w:val="4"/>
        <w:numId w:val="2"/>
      </w:numPr>
      <w:outlineLvl w:val="4"/>
    </w:pPr>
    <w:rPr>
      <w:b/>
      <w:bCs/>
    </w:rPr>
  </w:style>
  <w:style w:type="paragraph" w:styleId="Heading6">
    <w:name w:val="heading 6"/>
    <w:basedOn w:val="Normal"/>
    <w:next w:val="Normal"/>
    <w:link w:val="Heading6Char"/>
    <w:uiPriority w:val="9"/>
    <w:semiHidden/>
    <w:unhideWhenUsed/>
    <w:qFormat/>
    <w:rsid w:val="002F58D0"/>
    <w:pPr>
      <w:keepNext/>
      <w:keepLines/>
      <w:numPr>
        <w:ilvl w:val="5"/>
        <w:numId w:val="2"/>
      </w:numPr>
      <w:spacing w:before="40"/>
      <w:outlineLvl w:val="5"/>
    </w:pPr>
    <w:rPr>
      <w:rFonts w:asciiTheme="majorHAnsi" w:eastAsiaTheme="majorEastAsia" w:hAnsiTheme="majorHAnsi" w:cs="Mangal"/>
      <w:color w:val="1F3763" w:themeColor="accent1" w:themeShade="7F"/>
      <w:szCs w:val="21"/>
    </w:rPr>
  </w:style>
  <w:style w:type="paragraph" w:styleId="Heading7">
    <w:name w:val="heading 7"/>
    <w:basedOn w:val="Normal"/>
    <w:next w:val="Normal"/>
    <w:link w:val="Heading7Char"/>
    <w:uiPriority w:val="9"/>
    <w:semiHidden/>
    <w:unhideWhenUsed/>
    <w:qFormat/>
    <w:rsid w:val="002F58D0"/>
    <w:pPr>
      <w:keepNext/>
      <w:keepLines/>
      <w:numPr>
        <w:ilvl w:val="6"/>
        <w:numId w:val="2"/>
      </w:numPr>
      <w:spacing w:before="40"/>
      <w:outlineLvl w:val="6"/>
    </w:pPr>
    <w:rPr>
      <w:rFonts w:asciiTheme="majorHAnsi" w:eastAsiaTheme="majorEastAsia" w:hAnsiTheme="majorHAnsi" w:cs="Mangal"/>
      <w:i/>
      <w:iCs/>
      <w:color w:val="1F3763" w:themeColor="accent1" w:themeShade="7F"/>
      <w:szCs w:val="21"/>
    </w:rPr>
  </w:style>
  <w:style w:type="paragraph" w:styleId="Heading8">
    <w:name w:val="heading 8"/>
    <w:basedOn w:val="Normal"/>
    <w:next w:val="Normal"/>
    <w:link w:val="Heading8Char"/>
    <w:uiPriority w:val="9"/>
    <w:semiHidden/>
    <w:unhideWhenUsed/>
    <w:qFormat/>
    <w:rsid w:val="002F58D0"/>
    <w:pPr>
      <w:keepNext/>
      <w:keepLines/>
      <w:numPr>
        <w:ilvl w:val="7"/>
        <w:numId w:val="2"/>
      </w:numPr>
      <w:spacing w:before="40"/>
      <w:outlineLvl w:val="7"/>
    </w:pPr>
    <w:rPr>
      <w:rFonts w:asciiTheme="majorHAnsi" w:eastAsiaTheme="majorEastAsia" w:hAnsiTheme="majorHAnsi" w:cs="Mangal"/>
      <w:color w:val="272727" w:themeColor="text1" w:themeTint="D8"/>
      <w:sz w:val="21"/>
      <w:szCs w:val="19"/>
    </w:rPr>
  </w:style>
  <w:style w:type="paragraph" w:styleId="Heading9">
    <w:name w:val="heading 9"/>
    <w:basedOn w:val="Normal"/>
    <w:next w:val="Normal"/>
    <w:link w:val="Heading9Char"/>
    <w:uiPriority w:val="9"/>
    <w:semiHidden/>
    <w:unhideWhenUsed/>
    <w:qFormat/>
    <w:rsid w:val="002F58D0"/>
    <w:pPr>
      <w:keepNext/>
      <w:keepLines/>
      <w:numPr>
        <w:ilvl w:val="8"/>
        <w:numId w:val="2"/>
      </w:numPr>
      <w:spacing w:before="40"/>
      <w:outlineLvl w:val="8"/>
    </w:pPr>
    <w:rPr>
      <w:rFonts w:asciiTheme="majorHAnsi" w:eastAsiaTheme="majorEastAsia" w:hAnsiTheme="majorHAnsi" w:cs="Mangal"/>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link w:val="StandardChar"/>
    <w:rPr>
      <w:lang w:val="de-DE"/>
    </w:rPr>
  </w:style>
  <w:style w:type="paragraph" w:customStyle="1" w:styleId="Heading">
    <w:name w:val="Heading"/>
    <w:basedOn w:val="Standard"/>
    <w:next w:val="Textbody"/>
    <w:pPr>
      <w:keepNext/>
      <w:spacing w:before="240" w:after="120"/>
    </w:pPr>
    <w:rPr>
      <w:rFonts w:eastAsia="Mangal" w:cs="Microsoft YaHei"/>
      <w:sz w:val="28"/>
    </w:rPr>
  </w:style>
  <w:style w:type="paragraph" w:customStyle="1" w:styleId="Textbody">
    <w:name w:val="Text body"/>
    <w:basedOn w:val="Standard"/>
    <w:pPr>
      <w:spacing w:after="120"/>
    </w:pPr>
  </w:style>
  <w:style w:type="paragraph" w:styleId="List">
    <w:name w:val="List"/>
    <w:basedOn w:val="Textbody"/>
    <w:rPr>
      <w:rFonts w:eastAsia="Mangal"/>
    </w:rPr>
  </w:style>
  <w:style w:type="paragraph" w:styleId="Caption">
    <w:name w:val="caption"/>
    <w:basedOn w:val="Standard"/>
    <w:pPr>
      <w:spacing w:before="120" w:after="120"/>
    </w:pPr>
    <w:rPr>
      <w:rFonts w:eastAsia="Mangal"/>
      <w:i/>
      <w:iCs/>
    </w:rPr>
  </w:style>
  <w:style w:type="paragraph" w:customStyle="1" w:styleId="Index">
    <w:name w:val="Index"/>
    <w:basedOn w:val="Standard"/>
    <w:rPr>
      <w:rFonts w:eastAsia="Mangal"/>
    </w:rPr>
  </w:style>
  <w:style w:type="paragraph" w:customStyle="1" w:styleId="ContentsHeading">
    <w:name w:val="Contents Heading"/>
    <w:basedOn w:val="Heading"/>
    <w:pPr>
      <w:spacing w:before="0" w:after="0"/>
    </w:pPr>
    <w:rPr>
      <w:b/>
      <w:bCs/>
      <w:sz w:val="32"/>
    </w:rPr>
  </w:style>
  <w:style w:type="paragraph" w:customStyle="1" w:styleId="Contents1">
    <w:name w:val="Contents 1"/>
    <w:basedOn w:val="Index"/>
    <w:pPr>
      <w:tabs>
        <w:tab w:val="right" w:leader="dot" w:pos="8640"/>
      </w:tabs>
    </w:pPr>
  </w:style>
  <w:style w:type="paragraph" w:customStyle="1" w:styleId="Contents2">
    <w:name w:val="Contents 2"/>
    <w:basedOn w:val="Index"/>
    <w:pPr>
      <w:tabs>
        <w:tab w:val="right" w:leader="dot" w:pos="8640"/>
      </w:tabs>
      <w:ind w:left="283"/>
    </w:pPr>
  </w:style>
  <w:style w:type="paragraph" w:styleId="Footer">
    <w:name w:val="footer"/>
    <w:basedOn w:val="Standard"/>
    <w:pPr>
      <w:suppressLineNumbers/>
      <w:tabs>
        <w:tab w:val="center" w:pos="4320"/>
        <w:tab w:val="right" w:pos="8640"/>
      </w:tabs>
    </w:pPr>
  </w:style>
  <w:style w:type="paragraph" w:customStyle="1" w:styleId="Contents3">
    <w:name w:val="Contents 3"/>
    <w:basedOn w:val="Index"/>
    <w:pPr>
      <w:tabs>
        <w:tab w:val="right" w:leader="dot" w:pos="8640"/>
      </w:tabs>
      <w:ind w:left="566"/>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ListHeading">
    <w:name w:val="List Heading"/>
    <w:basedOn w:val="Standard"/>
    <w:next w:val="ListContents"/>
  </w:style>
  <w:style w:type="paragraph" w:customStyle="1" w:styleId="ListContents">
    <w:name w:val="List Contents"/>
    <w:basedOn w:val="Standard"/>
    <w:pPr>
      <w:ind w:left="567"/>
    </w:pPr>
  </w:style>
  <w:style w:type="paragraph" w:styleId="NoSpacing">
    <w:name w:val="No Spacing"/>
    <w:pPr>
      <w:widowControl/>
      <w:suppressAutoHyphens w:val="0"/>
      <w:autoSpaceDE/>
      <w:textAlignment w:val="auto"/>
    </w:pPr>
    <w:rPr>
      <w:rFonts w:ascii="Calibri" w:eastAsia="Times New Roman" w:hAnsi="Calibri" w:cs="Times New Roman"/>
      <w:kern w:val="0"/>
      <w:sz w:val="22"/>
      <w:szCs w:val="22"/>
      <w:lang w:val="en-US" w:eastAsia="en-US" w:bidi="ar-SA"/>
    </w:rPr>
  </w:style>
  <w:style w:type="paragraph" w:styleId="Header">
    <w:name w:val="header"/>
    <w:basedOn w:val="Normal"/>
    <w:pPr>
      <w:tabs>
        <w:tab w:val="center" w:pos="4513"/>
        <w:tab w:val="right" w:pos="9026"/>
      </w:tabs>
    </w:pPr>
    <w:rPr>
      <w:rFonts w:cs="Mangal"/>
      <w:szCs w:val="21"/>
    </w:rPr>
  </w:style>
  <w:style w:type="paragraph" w:styleId="TOCHeading">
    <w:name w:val="TOC Heading"/>
    <w:basedOn w:val="Heading1"/>
    <w:next w:val="Normal"/>
    <w:pPr>
      <w:keepLines/>
      <w:widowControl/>
      <w:suppressAutoHyphens w:val="0"/>
      <w:autoSpaceDE/>
      <w:spacing w:before="0" w:after="0" w:line="244" w:lineRule="auto"/>
      <w:textAlignment w:val="auto"/>
    </w:pPr>
    <w:rPr>
      <w:rFonts w:ascii="Calibri Light" w:eastAsia="Times New Roman" w:hAnsi="Calibri Light" w:cs="Times New Roman"/>
      <w:b w:val="0"/>
      <w:bCs w:val="0"/>
      <w:color w:val="2E74B5"/>
      <w:kern w:val="0"/>
      <w:szCs w:val="32"/>
      <w:lang w:val="en-US" w:eastAsia="en-US" w:bidi="ar-SA"/>
    </w:rPr>
  </w:style>
  <w:style w:type="paragraph" w:styleId="TOC2">
    <w:name w:val="toc 2"/>
    <w:basedOn w:val="Normal"/>
    <w:next w:val="Normal"/>
    <w:uiPriority w:val="39"/>
    <w:pPr>
      <w:widowControl/>
      <w:suppressAutoHyphens w:val="0"/>
      <w:autoSpaceDE/>
      <w:spacing w:after="100" w:line="244" w:lineRule="auto"/>
      <w:ind w:left="220"/>
      <w:textAlignment w:val="auto"/>
    </w:pPr>
    <w:rPr>
      <w:rFonts w:ascii="Calibri" w:eastAsia="Times New Roman" w:hAnsi="Calibri" w:cs="Times New Roman"/>
      <w:kern w:val="0"/>
      <w:sz w:val="22"/>
      <w:szCs w:val="22"/>
      <w:lang w:val="en-US" w:eastAsia="en-US" w:bidi="ar-SA"/>
    </w:rPr>
  </w:style>
  <w:style w:type="paragraph" w:styleId="TOC1">
    <w:name w:val="toc 1"/>
    <w:basedOn w:val="Normal"/>
    <w:next w:val="Normal"/>
    <w:uiPriority w:val="39"/>
    <w:pPr>
      <w:widowControl/>
      <w:suppressAutoHyphens w:val="0"/>
      <w:autoSpaceDE/>
      <w:spacing w:after="100" w:line="244" w:lineRule="auto"/>
      <w:textAlignment w:val="auto"/>
    </w:pPr>
    <w:rPr>
      <w:rFonts w:ascii="Calibri" w:eastAsia="Times New Roman" w:hAnsi="Calibri" w:cs="Times New Roman"/>
      <w:kern w:val="0"/>
      <w:sz w:val="22"/>
      <w:szCs w:val="22"/>
      <w:lang w:val="en-US" w:eastAsia="en-US" w:bidi="ar-SA"/>
    </w:rPr>
  </w:style>
  <w:style w:type="paragraph" w:styleId="TOC3">
    <w:name w:val="toc 3"/>
    <w:basedOn w:val="Normal"/>
    <w:next w:val="Normal"/>
    <w:uiPriority w:val="39"/>
    <w:pPr>
      <w:widowControl/>
      <w:suppressAutoHyphens w:val="0"/>
      <w:autoSpaceDE/>
      <w:spacing w:after="100" w:line="244" w:lineRule="auto"/>
      <w:ind w:left="440"/>
      <w:textAlignment w:val="auto"/>
    </w:pPr>
    <w:rPr>
      <w:rFonts w:ascii="Calibri" w:eastAsia="Times New Roman" w:hAnsi="Calibri" w:cs="Times New Roman"/>
      <w:kern w:val="0"/>
      <w:sz w:val="22"/>
      <w:szCs w:val="22"/>
      <w:lang w:val="en-US" w:eastAsia="en-US" w:bidi="ar-SA"/>
    </w:rPr>
  </w:style>
  <w:style w:type="paragraph" w:customStyle="1" w:styleId="Framecontents">
    <w:name w:val="Frame contents"/>
    <w:basedOn w:val="Textbody"/>
  </w:style>
  <w:style w:type="character" w:customStyle="1" w:styleId="RTFNum21">
    <w:name w:val="RTF_Num 2 1"/>
  </w:style>
  <w:style w:type="character" w:customStyle="1" w:styleId="RTFNum22">
    <w:name w:val="RTF_Num 2 2"/>
  </w:style>
  <w:style w:type="character" w:customStyle="1" w:styleId="RTFNum23">
    <w:name w:val="RTF_Num 2 3"/>
  </w:style>
  <w:style w:type="character" w:customStyle="1" w:styleId="RTFNum24">
    <w:name w:val="RTF_Num 2 4"/>
  </w:style>
  <w:style w:type="character" w:customStyle="1" w:styleId="RTFNum25">
    <w:name w:val="RTF_Num 2 5"/>
  </w:style>
  <w:style w:type="character" w:customStyle="1" w:styleId="RTFNum26">
    <w:name w:val="RTF_Num 2 6"/>
  </w:style>
  <w:style w:type="character" w:customStyle="1" w:styleId="RTFNum27">
    <w:name w:val="RTF_Num 2 7"/>
  </w:style>
  <w:style w:type="character" w:customStyle="1" w:styleId="RTFNum28">
    <w:name w:val="RTF_Num 2 8"/>
  </w:style>
  <w:style w:type="character" w:customStyle="1" w:styleId="RTFNum29">
    <w:name w:val="RTF_Num 2 9"/>
  </w:style>
  <w:style w:type="character" w:customStyle="1" w:styleId="NumberingSymbols">
    <w:name w:val="Numbering Symbols"/>
  </w:style>
  <w:style w:type="character" w:customStyle="1" w:styleId="Citation">
    <w:name w:val="Citation"/>
    <w:rPr>
      <w:i/>
      <w:iCs/>
    </w:rPr>
  </w:style>
  <w:style w:type="character" w:customStyle="1" w:styleId="Internetlink">
    <w:name w:val="Internet link"/>
    <w:rPr>
      <w:color w:val="000080"/>
      <w:u w:val="single"/>
    </w:rPr>
  </w:style>
  <w:style w:type="character" w:customStyle="1" w:styleId="StrongEmphasis">
    <w:name w:val="Strong Emphasis"/>
    <w:rPr>
      <w:b/>
      <w:bCs/>
    </w:rPr>
  </w:style>
  <w:style w:type="character" w:styleId="Emphasis">
    <w:name w:val="Emphasis"/>
    <w:rPr>
      <w:i/>
      <w:iCs/>
    </w:rPr>
  </w:style>
  <w:style w:type="character" w:customStyle="1" w:styleId="BulletSymbols">
    <w:name w:val="Bullet Symbols"/>
    <w:rPr>
      <w:rFonts w:ascii="OpenSymbol" w:eastAsia="OpenSymbol" w:hAnsi="OpenSymbol" w:cs="OpenSymbol"/>
    </w:rPr>
  </w:style>
  <w:style w:type="numbering" w:customStyle="1" w:styleId="Numbering1">
    <w:name w:val="Numbering 1"/>
    <w:basedOn w:val="NoList"/>
    <w:pPr>
      <w:numPr>
        <w:numId w:val="1"/>
      </w:numPr>
    </w:pPr>
  </w:style>
  <w:style w:type="numbering" w:customStyle="1" w:styleId="Numbering2">
    <w:name w:val="Numbering 2"/>
    <w:basedOn w:val="NoList"/>
    <w:pPr>
      <w:numPr>
        <w:numId w:val="2"/>
      </w:numPr>
    </w:pPr>
  </w:style>
  <w:style w:type="numbering" w:customStyle="1" w:styleId="List1">
    <w:name w:val="List 1"/>
    <w:basedOn w:val="NoList"/>
    <w:pPr>
      <w:numPr>
        <w:numId w:val="3"/>
      </w:numPr>
    </w:pPr>
  </w:style>
  <w:style w:type="numbering" w:customStyle="1" w:styleId="RTFNum2">
    <w:name w:val="RTF_Num 2"/>
    <w:basedOn w:val="NoList"/>
    <w:pPr>
      <w:numPr>
        <w:numId w:val="4"/>
      </w:numPr>
    </w:pPr>
  </w:style>
  <w:style w:type="character" w:styleId="PlaceholderText">
    <w:name w:val="Placeholder Text"/>
    <w:basedOn w:val="DefaultParagraphFont"/>
    <w:uiPriority w:val="99"/>
    <w:semiHidden/>
    <w:rsid w:val="0074545A"/>
    <w:rPr>
      <w:color w:val="808080"/>
    </w:rPr>
  </w:style>
  <w:style w:type="character" w:styleId="Hyperlink">
    <w:name w:val="Hyperlink"/>
    <w:basedOn w:val="DefaultParagraphFont"/>
    <w:uiPriority w:val="99"/>
    <w:unhideWhenUsed/>
    <w:rsid w:val="00BA0513"/>
    <w:rPr>
      <w:color w:val="0563C1" w:themeColor="hyperlink"/>
      <w:u w:val="single"/>
    </w:rPr>
  </w:style>
  <w:style w:type="character" w:styleId="UnresolvedMention">
    <w:name w:val="Unresolved Mention"/>
    <w:basedOn w:val="DefaultParagraphFont"/>
    <w:uiPriority w:val="99"/>
    <w:semiHidden/>
    <w:unhideWhenUsed/>
    <w:rsid w:val="00916F4B"/>
    <w:rPr>
      <w:color w:val="605E5C"/>
      <w:shd w:val="clear" w:color="auto" w:fill="E1DFDD"/>
    </w:rPr>
  </w:style>
  <w:style w:type="table" w:styleId="TableGrid">
    <w:name w:val="Table Grid"/>
    <w:basedOn w:val="TableNormal"/>
    <w:uiPriority w:val="39"/>
    <w:rsid w:val="00A415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rd"/>
    <w:link w:val="ParagraphChar"/>
    <w:qFormat/>
    <w:rsid w:val="00256B96"/>
    <w:pPr>
      <w:spacing w:after="120"/>
      <w:jc w:val="both"/>
    </w:pPr>
    <w:rPr>
      <w:rFonts w:ascii="Times New Roman" w:eastAsia="Times New Roman" w:hAnsi="Times New Roman" w:cs="Times New Roman"/>
      <w:lang w:val="en-GB"/>
    </w:rPr>
  </w:style>
  <w:style w:type="character" w:customStyle="1" w:styleId="Heading6Char">
    <w:name w:val="Heading 6 Char"/>
    <w:basedOn w:val="DefaultParagraphFont"/>
    <w:link w:val="Heading6"/>
    <w:uiPriority w:val="9"/>
    <w:semiHidden/>
    <w:rsid w:val="002F58D0"/>
    <w:rPr>
      <w:rFonts w:asciiTheme="majorHAnsi" w:eastAsiaTheme="majorEastAsia" w:hAnsiTheme="majorHAnsi" w:cs="Mangal"/>
      <w:color w:val="1F3763" w:themeColor="accent1" w:themeShade="7F"/>
      <w:szCs w:val="21"/>
    </w:rPr>
  </w:style>
  <w:style w:type="character" w:customStyle="1" w:styleId="StandardChar">
    <w:name w:val="Standard Char"/>
    <w:basedOn w:val="DefaultParagraphFont"/>
    <w:link w:val="Standard"/>
    <w:rsid w:val="00256B96"/>
    <w:rPr>
      <w:lang w:val="de-DE"/>
    </w:rPr>
  </w:style>
  <w:style w:type="character" w:customStyle="1" w:styleId="ParagraphChar">
    <w:name w:val="Paragraph Char"/>
    <w:basedOn w:val="StandardChar"/>
    <w:link w:val="Paragraph"/>
    <w:rsid w:val="00256B96"/>
    <w:rPr>
      <w:rFonts w:ascii="Times New Roman" w:eastAsia="Times New Roman" w:hAnsi="Times New Roman" w:cs="Times New Roman"/>
      <w:lang w:val="de-DE"/>
    </w:rPr>
  </w:style>
  <w:style w:type="character" w:customStyle="1" w:styleId="Heading7Char">
    <w:name w:val="Heading 7 Char"/>
    <w:basedOn w:val="DefaultParagraphFont"/>
    <w:link w:val="Heading7"/>
    <w:uiPriority w:val="9"/>
    <w:semiHidden/>
    <w:rsid w:val="002F58D0"/>
    <w:rPr>
      <w:rFonts w:asciiTheme="majorHAnsi" w:eastAsiaTheme="majorEastAsia" w:hAnsiTheme="majorHAnsi" w:cs="Mangal"/>
      <w:i/>
      <w:iCs/>
      <w:color w:val="1F3763" w:themeColor="accent1" w:themeShade="7F"/>
      <w:szCs w:val="21"/>
    </w:rPr>
  </w:style>
  <w:style w:type="character" w:customStyle="1" w:styleId="Heading8Char">
    <w:name w:val="Heading 8 Char"/>
    <w:basedOn w:val="DefaultParagraphFont"/>
    <w:link w:val="Heading8"/>
    <w:uiPriority w:val="9"/>
    <w:semiHidden/>
    <w:rsid w:val="002F58D0"/>
    <w:rPr>
      <w:rFonts w:asciiTheme="majorHAnsi" w:eastAsiaTheme="majorEastAsia" w:hAnsiTheme="majorHAnsi" w:cs="Mangal"/>
      <w:color w:val="272727" w:themeColor="text1" w:themeTint="D8"/>
      <w:sz w:val="21"/>
      <w:szCs w:val="19"/>
    </w:rPr>
  </w:style>
  <w:style w:type="character" w:customStyle="1" w:styleId="Heading9Char">
    <w:name w:val="Heading 9 Char"/>
    <w:basedOn w:val="DefaultParagraphFont"/>
    <w:link w:val="Heading9"/>
    <w:uiPriority w:val="9"/>
    <w:semiHidden/>
    <w:rsid w:val="002F58D0"/>
    <w:rPr>
      <w:rFonts w:asciiTheme="majorHAnsi" w:eastAsiaTheme="majorEastAsia" w:hAnsiTheme="majorHAnsi" w:cs="Mangal"/>
      <w:i/>
      <w:iCs/>
      <w:color w:val="272727" w:themeColor="text1" w:themeTint="D8"/>
      <w:sz w:val="21"/>
      <w:szCs w:val="19"/>
    </w:rPr>
  </w:style>
  <w:style w:type="paragraph" w:styleId="FootnoteText">
    <w:name w:val="footnote text"/>
    <w:basedOn w:val="Normal"/>
    <w:link w:val="FootnoteTextChar"/>
    <w:uiPriority w:val="99"/>
    <w:semiHidden/>
    <w:unhideWhenUsed/>
    <w:rsid w:val="00AE4A46"/>
    <w:rPr>
      <w:rFonts w:cs="Mangal"/>
      <w:sz w:val="20"/>
      <w:szCs w:val="18"/>
    </w:rPr>
  </w:style>
  <w:style w:type="character" w:customStyle="1" w:styleId="FootnoteTextChar">
    <w:name w:val="Footnote Text Char"/>
    <w:basedOn w:val="DefaultParagraphFont"/>
    <w:link w:val="FootnoteText"/>
    <w:uiPriority w:val="99"/>
    <w:semiHidden/>
    <w:rsid w:val="00AE4A46"/>
    <w:rPr>
      <w:rFonts w:cs="Mangal"/>
      <w:sz w:val="20"/>
      <w:szCs w:val="18"/>
    </w:rPr>
  </w:style>
  <w:style w:type="character" w:styleId="FootnoteReference">
    <w:name w:val="footnote reference"/>
    <w:basedOn w:val="DefaultParagraphFont"/>
    <w:uiPriority w:val="99"/>
    <w:semiHidden/>
    <w:unhideWhenUsed/>
    <w:rsid w:val="00AE4A46"/>
    <w:rPr>
      <w:vertAlign w:val="superscript"/>
    </w:rPr>
  </w:style>
  <w:style w:type="paragraph" w:styleId="Revision">
    <w:name w:val="Revision"/>
    <w:hidden/>
    <w:uiPriority w:val="99"/>
    <w:semiHidden/>
    <w:rsid w:val="005165C0"/>
    <w:pPr>
      <w:widowControl/>
      <w:suppressAutoHyphens w:val="0"/>
      <w:autoSpaceDE/>
      <w:autoSpaceDN/>
      <w:textAlignment w:val="auto"/>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104095">
      <w:bodyDiv w:val="1"/>
      <w:marLeft w:val="0"/>
      <w:marRight w:val="0"/>
      <w:marTop w:val="0"/>
      <w:marBottom w:val="0"/>
      <w:divBdr>
        <w:top w:val="none" w:sz="0" w:space="0" w:color="auto"/>
        <w:left w:val="none" w:sz="0" w:space="0" w:color="auto"/>
        <w:bottom w:val="none" w:sz="0" w:space="0" w:color="auto"/>
        <w:right w:val="none" w:sz="0" w:space="0" w:color="auto"/>
      </w:divBdr>
    </w:div>
    <w:div w:id="672688838">
      <w:bodyDiv w:val="1"/>
      <w:marLeft w:val="0"/>
      <w:marRight w:val="0"/>
      <w:marTop w:val="0"/>
      <w:marBottom w:val="0"/>
      <w:divBdr>
        <w:top w:val="none" w:sz="0" w:space="0" w:color="auto"/>
        <w:left w:val="none" w:sz="0" w:space="0" w:color="auto"/>
        <w:bottom w:val="none" w:sz="0" w:space="0" w:color="auto"/>
        <w:right w:val="none" w:sz="0" w:space="0" w:color="auto"/>
      </w:divBdr>
    </w:div>
    <w:div w:id="966593277">
      <w:bodyDiv w:val="1"/>
      <w:marLeft w:val="0"/>
      <w:marRight w:val="0"/>
      <w:marTop w:val="0"/>
      <w:marBottom w:val="0"/>
      <w:divBdr>
        <w:top w:val="none" w:sz="0" w:space="0" w:color="auto"/>
        <w:left w:val="none" w:sz="0" w:space="0" w:color="auto"/>
        <w:bottom w:val="none" w:sz="0" w:space="0" w:color="auto"/>
        <w:right w:val="none" w:sz="0" w:space="0" w:color="auto"/>
      </w:divBdr>
    </w:div>
    <w:div w:id="1160654822">
      <w:bodyDiv w:val="1"/>
      <w:marLeft w:val="0"/>
      <w:marRight w:val="0"/>
      <w:marTop w:val="0"/>
      <w:marBottom w:val="0"/>
      <w:divBdr>
        <w:top w:val="none" w:sz="0" w:space="0" w:color="auto"/>
        <w:left w:val="none" w:sz="0" w:space="0" w:color="auto"/>
        <w:bottom w:val="none" w:sz="0" w:space="0" w:color="auto"/>
        <w:right w:val="none" w:sz="0" w:space="0" w:color="auto"/>
      </w:divBdr>
    </w:div>
    <w:div w:id="15075944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upport@ugarbe.de?subject=ClassifyIt%20(longer%20test%20period)" TargetMode="External"/><Relationship Id="rId18" Type="http://schemas.openxmlformats.org/officeDocument/2006/relationships/header" Target="header3.xml"/><Relationship Id="rId26" Type="http://schemas.openxmlformats.org/officeDocument/2006/relationships/image" Target="media/image3.png"/><Relationship Id="rId39" Type="http://schemas.openxmlformats.org/officeDocument/2006/relationships/hyperlink" Target="https://classifyit.eu/case-study/iclass" TargetMode="External"/><Relationship Id="rId21" Type="http://schemas.openxmlformats.org/officeDocument/2006/relationships/hyperlink" Target="mailto:support@ugarbe.de" TargetMode="External"/><Relationship Id="rId34" Type="http://schemas.openxmlformats.org/officeDocument/2006/relationships/image" Target="media/restored-image6.jpeg"/><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support@ugarbe.de" TargetMode="External"/><Relationship Id="rId29" Type="http://schemas.openxmlformats.org/officeDocument/2006/relationships/image" Target="media/image4.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ugarbe.de/ClassifyIt.json" TargetMode="External"/><Relationship Id="rId32" Type="http://schemas.openxmlformats.org/officeDocument/2006/relationships/hyperlink" Target="mailto:bob@ugarbe.de" TargetMode="External"/><Relationship Id="rId37" Type="http://schemas.openxmlformats.org/officeDocument/2006/relationships/image" Target="media/image6.png"/><Relationship Id="rId40" Type="http://schemas.openxmlformats.org/officeDocument/2006/relationships/image" Target="media/image8.pn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mailto:support@ugarbe.de" TargetMode="External"/><Relationship Id="rId28" Type="http://schemas.openxmlformats.org/officeDocument/2006/relationships/hyperlink" Target="mailto:support@ugarbe.de" TargetMode="External"/><Relationship Id="rId36" Type="http://schemas.openxmlformats.org/officeDocument/2006/relationships/image" Target="media/restored-image8.jpeg"/><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www.jso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mailto:support@ugarbe.de" TargetMode="External"/><Relationship Id="rId27" Type="http://schemas.openxmlformats.org/officeDocument/2006/relationships/hyperlink" Target="mailto:support@ugarbe.de" TargetMode="External"/><Relationship Id="rId30" Type="http://schemas.openxmlformats.org/officeDocument/2006/relationships/hyperlink" Target="http://classifyit.eu/ClassifyIt.json" TargetMode="External"/><Relationship Id="rId35" Type="http://schemas.openxmlformats.org/officeDocument/2006/relationships/image" Target="media/restored-image7.png"/><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support@ugarbe.de" TargetMode="External"/><Relationship Id="rId17" Type="http://schemas.openxmlformats.org/officeDocument/2006/relationships/footer" Target="footer2.xml"/><Relationship Id="rId25" Type="http://schemas.openxmlformats.org/officeDocument/2006/relationships/image" Target="media/image2.png"/><Relationship Id="rId33" Type="http://schemas.openxmlformats.org/officeDocument/2006/relationships/image" Target="media/image5.png"/><Relationship Id="rId38"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9D4BB1CF-96FB-402F-8DC4-F804212C9DCF}"/>
      </w:docPartPr>
      <w:docPartBody>
        <w:p w:rsidR="007D3E84" w:rsidRDefault="007D3E84">
          <w:r w:rsidRPr="00236AB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ourier New"/>
    <w:charset w:val="00"/>
    <w:family w:val="auto"/>
    <w:pitch w:val="variable"/>
    <w:sig w:usb0="800000AF" w:usb1="1001ECEA" w:usb2="00000000" w:usb3="00000000" w:csb0="00000001" w:csb1="00000000"/>
  </w:font>
  <w:font w:name="Segoe Print">
    <w:panose1 w:val="02000600000000000000"/>
    <w:charset w:val="00"/>
    <w:family w:val="auto"/>
    <w:pitch w:val="variable"/>
    <w:sig w:usb0="0000028F"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Bell MT">
    <w:panose1 w:val="0202050306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E84"/>
    <w:rsid w:val="000018F4"/>
    <w:rsid w:val="00014C46"/>
    <w:rsid w:val="000152D3"/>
    <w:rsid w:val="0007681C"/>
    <w:rsid w:val="000E78CC"/>
    <w:rsid w:val="000F57D8"/>
    <w:rsid w:val="00152ABA"/>
    <w:rsid w:val="00164F97"/>
    <w:rsid w:val="001C42E0"/>
    <w:rsid w:val="001D5521"/>
    <w:rsid w:val="001E0CE2"/>
    <w:rsid w:val="00312CAB"/>
    <w:rsid w:val="00350FCB"/>
    <w:rsid w:val="003B7A82"/>
    <w:rsid w:val="003C2787"/>
    <w:rsid w:val="003D0337"/>
    <w:rsid w:val="0048025B"/>
    <w:rsid w:val="004B1D7B"/>
    <w:rsid w:val="004F3E0E"/>
    <w:rsid w:val="00550106"/>
    <w:rsid w:val="005619E7"/>
    <w:rsid w:val="005D2C0F"/>
    <w:rsid w:val="006313C6"/>
    <w:rsid w:val="00640EE3"/>
    <w:rsid w:val="006E199F"/>
    <w:rsid w:val="006F04DF"/>
    <w:rsid w:val="0070374F"/>
    <w:rsid w:val="00712FDA"/>
    <w:rsid w:val="007D3E84"/>
    <w:rsid w:val="00805946"/>
    <w:rsid w:val="0082154D"/>
    <w:rsid w:val="00834875"/>
    <w:rsid w:val="00836BB0"/>
    <w:rsid w:val="00844643"/>
    <w:rsid w:val="008B2752"/>
    <w:rsid w:val="00951D02"/>
    <w:rsid w:val="009C535A"/>
    <w:rsid w:val="00A976F4"/>
    <w:rsid w:val="00AC3C04"/>
    <w:rsid w:val="00AD257B"/>
    <w:rsid w:val="00B407AA"/>
    <w:rsid w:val="00B91C6C"/>
    <w:rsid w:val="00C82658"/>
    <w:rsid w:val="00D02491"/>
    <w:rsid w:val="00D120D6"/>
    <w:rsid w:val="00D45E30"/>
    <w:rsid w:val="00D53EB7"/>
    <w:rsid w:val="00D65EC7"/>
    <w:rsid w:val="00DA1F92"/>
    <w:rsid w:val="00DF5920"/>
    <w:rsid w:val="00E6571C"/>
    <w:rsid w:val="00F17C1B"/>
    <w:rsid w:val="00F26566"/>
    <w:rsid w:val="00FA1B70"/>
    <w:rsid w:val="00FC2D24"/>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DE" w:eastAsia="en-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3E8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39DE9839D1B1F48AC0DC05BF47689E6" ma:contentTypeVersion="4" ma:contentTypeDescription="Create a new document." ma:contentTypeScope="" ma:versionID="dfd7c43a36a02887ae5533b45bfcee03">
  <xsd:schema xmlns:xsd="http://www.w3.org/2001/XMLSchema" xmlns:xs="http://www.w3.org/2001/XMLSchema" xmlns:p="http://schemas.microsoft.com/office/2006/metadata/properties" xmlns:ns3="a496b5b0-c3f9-49f1-9480-ca657aa38d29" targetNamespace="http://schemas.microsoft.com/office/2006/metadata/properties" ma:root="true" ma:fieldsID="8562b0f67abcb5294ecf052380baaeef" ns3:_="">
    <xsd:import namespace="a496b5b0-c3f9-49f1-9480-ca657aa38d2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96b5b0-c3f9-49f1-9480-ca657aa38d2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B2D7F6-AE00-47E6-8B28-AB132896E3C5}">
  <ds:schemaRefs>
    <ds:schemaRef ds:uri="http://schemas.openxmlformats.org/officeDocument/2006/bibliography"/>
  </ds:schemaRefs>
</ds:datastoreItem>
</file>

<file path=customXml/itemProps2.xml><?xml version="1.0" encoding="utf-8"?>
<ds:datastoreItem xmlns:ds="http://schemas.openxmlformats.org/officeDocument/2006/customXml" ds:itemID="{0BA67841-249F-4578-91DA-67124AAD70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96b5b0-c3f9-49f1-9480-ca657aa38d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75D5F7-8DFE-4EC7-BE4C-D5E0AF143FC0}">
  <ds:schemaRefs>
    <ds:schemaRef ds:uri="http://schemas.microsoft.com/sharepoint/v3/contenttype/forms"/>
  </ds:schemaRefs>
</ds:datastoreItem>
</file>

<file path=customXml/itemProps4.xml><?xml version="1.0" encoding="utf-8"?>
<ds:datastoreItem xmlns:ds="http://schemas.openxmlformats.org/officeDocument/2006/customXml" ds:itemID="{89306112-4954-47F3-A168-4CF3C68093C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8361</Words>
  <Characters>47664</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uli</dc:creator>
  <cp:lastModifiedBy>Office</cp:lastModifiedBy>
  <cp:revision>49</cp:revision>
  <cp:lastPrinted>2022-11-06T21:40:00Z</cp:lastPrinted>
  <dcterms:created xsi:type="dcterms:W3CDTF">2026-09-25T21:19:00Z</dcterms:created>
  <dcterms:modified xsi:type="dcterms:W3CDTF">2026-10-16T22:26:00Z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MarkingName">
    <vt:lpwstr>{"type": "Normal",   "x-class": "U",   "x-rel":   [],  "app": "normal"}</vt:lpwstr>
  </property>
  <property fmtid="{D5CDD505-2E9C-101B-9397-08002B2CF9AE}" pid="3" name="ContentTypeId">
    <vt:lpwstr>0x010100339DE9839D1B1F48AC0DC05BF47689E6</vt:lpwstr>
  </property>
</Properties>
</file>